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la propuesta de mejora del control administrativo y redactar las conclusiones y recomendaciones del informe.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la propuesta de mejoras (nuevo protocolo de recepción de solicitudes de servicios de telecomunicaciones).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Conclusiones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las conclusiones del trabajo basándose en los hallazgos y análisis del control administrativo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Recomendaciones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Formular las recomendaciones prácticas dirigidas a la gerencia para optimizar la trazabilidad y la atención.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Flujograma propuesto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Dibujar el diagrama de flujo del nuevo proceso administrativo propuesto para la gestión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Herramientas de diagramación,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final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las últimas anotaciones y bitácoras del período de ejecución del proyecto.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metodológica de control administrativo, flujograma del nuevo proceso y borradores de conclusiones y recomendaciones.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Las recomendaciones presentadas por la pasante son muy viables. El nuevo protocolo propuesto reduciría los tiempos de atención de incidencias significativamente.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