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7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13 al 17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Ejecutar las tareas operativas y contables programadas en el departamento y documentar el registro diario de actividades.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incidencias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Llenar el registro diario de incidencias reportadas por los suscriptores y remitir al área de NOC.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Base de datos local,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Conciliación de cuentas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Participar en el proceso de verificación de pagos bancarios contra el listado de clientes activos.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Estados de cuenta, Excel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Documentación en bitácora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Registrar en el cuaderno de campo las tareas de soporte realizadas y observaciones sobre la atención al cliente.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campo, bolígrafo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actas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Elaborar borradores de minutas o actas de reuniones semanales de control administrativo.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plantilla de minuta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Archivo de cobranzas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Organizar y archivar los soportes de transferencia y depósitos de las mensualidades del servicio de internet.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Carpetas de cobranza, grapadora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Planilla de control de incidencias diarias procesadas y reporte de bitácora semanal validado.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Excelente desempeño en las tareas de soporte comercial-administrativo. Las conciliaciones de cobros fueron realizadas con precisión.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