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28" w:after="1228"/>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380"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690"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32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76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383"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