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0" w:after="120"/>
        <w:jc w:val="center"/>
      </w:pPr>
      <w:r>
        <w:drawing>
          <wp:inline xmlns:a="http://schemas.openxmlformats.org/drawingml/2006/main" xmlns:pic="http://schemas.openxmlformats.org/drawingml/2006/picture">
            <wp:extent cx="1620000" cy="1440000"/>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620000" cy="1440000"/>
                    </a:xfrm>
                    <a:prstGeom prst="rect"/>
                  </pic:spPr>
                </pic:pic>
              </a:graphicData>
            </a:graphic>
          </wp:inline>
        </w:drawing>
      </w:r>
    </w:p>
    <w:p>
      <w:pPr>
        <w:spacing w:line="276" w:lineRule="auto" w:before="13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r>
      <w:r>
        <w:rPr>
          <w:rFonts w:ascii="Times New Roman" w:hAnsi="Times New Roman"/>
          <w:b/>
          <w:sz w:val="24"/>
        </w:rPr>
        <w:t>C.I.: 28.706.352</w:t>
      </w:r>
    </w:p>
    <w:p>
      <w:pPr>
        <w:spacing w:line="276" w:lineRule="auto" w:before="230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309" w:after="160"/>
        <w:jc w:val="left"/>
      </w:pPr>
      <w:r>
        <w:rPr>
          <w:rFonts w:ascii="Times New Roman" w:hAnsi="Times New Roman"/>
          <w:b/>
          <w:sz w:val="24"/>
        </w:rPr>
        <w:t>Autor: Keidy Guzmán</w:t>
        <w:br/>
      </w:r>
      <w:r>
        <w:rPr>
          <w:rFonts w:ascii="Times New Roman" w:hAnsi="Times New Roman"/>
          <w:b/>
          <w:sz w:val="24"/>
        </w:rPr>
        <w:t>C.I.: 28.706.352</w:t>
      </w:r>
    </w:p>
    <w:p>
      <w:pPr>
        <w:spacing w:line="276" w:lineRule="auto" w:before="0" w:after="0"/>
        <w:jc w:val="right"/>
      </w:pPr>
      <w:r>
        <w:rPr>
          <w:rFonts w:ascii="Times New Roman" w:hAnsi="Times New Roman"/>
          <w:b/>
          <w:sz w:val="24"/>
        </w:rPr>
        <w:t>Tutor Industrial: 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 Dra. Carmen J. Álvarez</w:t>
        <w:br/>
      </w:r>
      <w:r>
        <w:rPr>
          <w:rFonts w:ascii="Times New Roman" w:hAnsi="Times New Roman"/>
          <w:b/>
          <w:sz w:val="24"/>
        </w:rPr>
        <w:t>C.I.: 14.452.956</w:t>
      </w:r>
    </w:p>
    <w:p>
      <w:pPr>
        <w:spacing w:line="276" w:lineRule="auto" w:before="777"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8"/>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4"/>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8"/>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40"/>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2"/>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4"/>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5"/>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