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pgNumType w:fmt="lowerRoman" w:start="1"/>
        </w:sectPr>
      </w:pPr>
    </w:p>
    <w:p>
      <w:bookmarkStart w:id="bm_contraportada"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bm_contraportada"/>
    </w:p>
    <w:p>
      <w:pPr>
        <w:spacing w:line="276" w:lineRule="auto" w:before="128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7"/>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8"/>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9"/>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0"/>
          <w:type w:val="continuous"/>
          <w:pgSz w:w="12240" w:h="15840"/>
          <w:pgMar w:top="1701" w:right="1701" w:bottom="1701" w:left="2268" w:header="720" w:footer="720" w:gutter="0"/>
          <w:cols w:space="720"/>
          <w:docGrid w:linePitch="360"/>
          <w:pgNumType w:fmt="lowerRoman"/>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1"/>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2"/>
          <w:type w:val="continuous"/>
          <w:pgSz w:w="12240" w:h="15840"/>
          <w:pgMar w:top="1701" w:right="1701" w:bottom="1701" w:left="2268" w:header="720" w:footer="720" w:gutter="0"/>
          <w:cols w:space="720"/>
          <w:docGrid w:linePitch="360"/>
          <w:pgNumType w:fmt="lowerRoman"/>
        </w:sectPr>
      </w:pPr>
    </w:p>
    <w:p>
      <w:bookmarkStart w:id="bm_indice" w:name="bm_indice"/>
      <w:pPr>
        <w:spacing w:before="1140" w:after="480"/>
        <w:jc w:val="center"/>
      </w:pPr>
      <w:r>
        <w:rPr>
          <w:rFonts w:ascii="Times New Roman" w:hAnsi="Times New Roman"/>
          <w:b/>
          <w:sz w:val="24"/>
        </w:rPr>
        <w:t>ÍNDICE DE CONTENIDO</w:t>
      </w:r>
      <w:bookmarkEnd w:id="bm_indice"/>
    </w:p>
    <w:p>
      <w:pPr>
        <w:sectPr>
          <w:footerReference w:type="default" r:id="rId23"/>
          <w:pgSz w:w="12240" w:h="15840"/>
          <w:pgMar w:top="1701" w:right="1701" w:bottom="1701" w:left="2268" w:header="720" w:footer="720" w:gutter="0"/>
          <w:cols w:space="720"/>
          <w:docGrid w:linePitch="360"/>
          <w:pgNumType w:fmt="lowerRoman"/>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fldChar w:fldCharType="begin"/>
        <w:instrText xml:space="preserve"> PAGEREF bm_contraportada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4"/>
          <w:type w:val="continuous"/>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5"/>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6"/>
          <w:type w:val="continuous"/>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8"/>
          <w:type w:val="continuous"/>
          <w:pgSz w:w="12240" w:h="15840"/>
          <w:pgMar w:top="1701" w:right="1701" w:bottom="1701" w:left="2268" w:header="720" w:footer="720" w:gutter="0"/>
          <w:cols w:space="720"/>
          <w:docGrid w:linePitch="360"/>
          <w:pgNumType w:fmt="lowerRoman"/>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pPr>
    </w:p>
    <w:p>
      <w:pPr>
        <w:spacing w:line="240" w:lineRule="auto" w:after="120"/>
        <w:jc w:val="center"/>
      </w:pPr>
      <w:r>
        <w:rPr>
          <w:rFonts w:ascii="Times New Roman" w:hAnsi="Times New Roman"/>
          <w:b/>
          <w:sz w:val="24"/>
        </w:rPr>
        <w:t>DESARROLLO DE UN PROTOTIPO DE SISTEMA PARA EL CONTROL, TRAZABILIDAD Y REPORTE DOCUMENTAL EN LA PRESIDENCIA DE VENANGOCUPET, S.A.</w:t>
      </w:r>
    </w:p>
    <w:p>
      <w:pPr>
        <w:spacing w:line="240" w:lineRule="auto" w:after="12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line="240" w:lineRule="auto" w:before="120" w:after="12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docGrid w:linePitch="360"/>
          <w:pgNumType w:fmt="lowerRoman"/>
        </w:sectPr>
      </w:pPr>
    </w:p>
    <w:p>
      <w:pPr>
        <w:spacing w:line="240" w:lineRule="auto" w:before="0" w:after="0"/>
        <w:ind w:firstLine="709"/>
        <w:jc w:val="both"/>
      </w:pPr>
      <w:r>
        <w:rPr>
          <w:rFonts w:ascii="Times New Roman" w:hAnsi="Times New Roman"/>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32"/>
          <w:type w:val="continuous"/>
          <w:pgSz w:w="12240" w:h="15840"/>
          <w:pgMar w:top="1701" w:right="1701" w:bottom="1701" w:left="2268" w:header="720" w:footer="720" w:gutter="0"/>
          <w:cols w:space="720"/>
          <w:docGrid w:linePitch="360"/>
          <w:pgNumType w:fmt="lowerRoman"/>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footerReference w:type="first" r:id="rId34"/>
          <w:pgSz w:w="12240" w:h="15840"/>
          <w:pgMar w:top="1701" w:right="1701" w:bottom="1701" w:left="2268" w:header="720" w:footer="720" w:gutter="0"/>
          <w:cols w:space="720"/>
          <w:titlePg/>
          <w:docGrid w:linePitch="360"/>
          <w:pgNumType w:fmt="decimal" w:start="1"/>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5"/>
          <w:footerReference w:type="first" r:id="rId36"/>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7"/>
          <w:footerReference w:type="first" r:id="rId38"/>
          <w:pgSz w:w="12240" w:h="15840"/>
          <w:pgMar w:top="1701" w:right="1701" w:bottom="1701" w:left="2268" w:header="720" w:footer="720" w:gutter="0"/>
          <w:cols w:space="720"/>
          <w:titlePg/>
          <w:docGrid w:linePitch="360"/>
          <w:pgNumType w:fmt="decimal"/>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Presidente</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Secretaría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bl>
    <w:p>
      <w:pPr>
        <w:spacing w:before="120" w:line="240" w:lineRule="auto"/>
      </w:pPr>
      <w:r>
        <w:rPr>
          <w:rFonts w:ascii="Times New Roman" w:hAnsi="Times New Roman"/>
          <w:i/>
          <w:sz w:val="20"/>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departamento" w:name="bm_cap1_departamento"/>
      <w:pPr>
        <w:spacing w:before="480" w:after="480" w:line="360" w:lineRule="auto"/>
        <w:jc w:val="left"/>
      </w:pPr>
      <w:r>
        <w:rPr>
          <w:rFonts w:ascii="Times New Roman" w:hAnsi="Times New Roman"/>
          <w:b/>
          <w:sz w:val="24"/>
        </w:rPr>
        <w:t>Descripción del departamento donde realizó la pasantía</w:t>
      </w:r>
      <w:bookmarkEnd w:id="bm_cap1_departamento"/>
    </w:p>
    <w:p>
      <w:pPr>
        <w:spacing w:line="360" w:lineRule="auto" w:after="0" w:before="0"/>
        <w:ind w:firstLine="709"/>
        <w:jc w:val="both"/>
      </w:pPr>
      <w:r>
        <w:rPr>
          <w:rFonts w:ascii="Times New Roman" w:hAnsi="Times New Roman"/>
          <w:i w:val="0"/>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sectPr>
          <w:footerReference w:type="default" r:id="rId39"/>
          <w:footerReference w:type="first" r:id="rId40"/>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41"/>
          <w:footerReference w:type="first" r:id="rId42"/>
          <w:pgSz w:w="12240" w:h="15840"/>
          <w:pgMar w:top="1701" w:right="1701" w:bottom="1701" w:left="2268" w:header="720" w:footer="720" w:gutter="0"/>
          <w:cols w:space="720"/>
          <w:titlePg/>
          <w:docGrid w:linePitch="360"/>
          <w:pgNumType w:fmt="decimal"/>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1134"/>
      </w:tblGrid>
      <w:t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shd w:val="clear" w:color="auto" w:fill="4472C4"/>
          </w:tcPr>
          <w:p>
            <w:pPr>
              <w:spacing w:before="60" w:after="60" w:line="240" w:lineRule="auto"/>
              <w:jc w:val="center"/>
            </w:pPr>
            <w:r>
              <w:rPr>
                <w:rFonts w:ascii="Times New Roman" w:hAnsi="Times New Roman"/>
                <w:b/>
                <w:color w:val="FFFFFF"/>
                <w:sz w:val="20"/>
              </w:rPr>
              <w:t>AGOSTO</w:t>
            </w:r>
          </w:p>
        </w:tc>
      </w:tr>
      <w:t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1134" w:type="dxa"/>
            <w:shd w:val="clear" w:color="auto" w:fill="4472C4"/>
          </w:tcPr>
          <w:p>
            <w:pPr>
              <w:spacing w:before="60" w:after="60" w:line="240" w:lineRule="auto"/>
              <w:jc w:val="center"/>
            </w:pPr>
            <w:r>
              <w:rPr>
                <w:rFonts w:ascii="Times New Roman" w:hAnsi="Times New Roman"/>
                <w:b/>
                <w:color w:val="FFFFFF"/>
                <w:sz w:val="20"/>
              </w:rPr>
              <w:t>1</w:t>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bl>
    <w:p>
      <w:pPr>
        <w:sectPr>
          <w:footerReference w:type="default" r:id="rId43"/>
          <w:footerReference w:type="first" r:id="rId44"/>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7"/>
          <w:footerReference w:type="first" r:id="rId48"/>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9"/>
          <w:footerReference w:type="first" r:id="rId50"/>
          <w:pgSz w:w="12240" w:h="15840"/>
          <w:pgMar w:top="1701" w:right="1701" w:bottom="1701" w:left="2268" w:header="720" w:footer="720" w:gutter="0"/>
          <w:cols w:space="720"/>
          <w:titlePg/>
          <w:docGrid w:linePitch="360"/>
          <w:pgNumType w:fmt="decimal"/>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51"/>
          <w:footerReference w:type="first" r:id="rId52"/>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53"/>
          <w:footerReference w:type="first" r:id="rId54"/>
          <w:pgSz w:w="12240" w:h="15840"/>
          <w:pgMar w:top="1701" w:right="1701" w:bottom="1701" w:left="2268" w:header="720" w:footer="720" w:gutter="0"/>
          <w:cols w:space="720"/>
          <w:titlePg/>
          <w:docGrid w:linePitch="360"/>
          <w:pgNumType w:fmt="decimal"/>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representando la relación uno a muchos entre procesos y documentos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55"/>
          <w:footerReference w:type="first" r:id="rId56"/>
          <w:type w:val="continuous"/>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57"/>
          <w:footerReference w:type="first" r:id="rId58"/>
          <w:pgSz w:w="12240" w:h="15840"/>
          <w:pgMar w:top="1701" w:right="1701" w:bottom="1701" w:left="2268" w:header="720" w:footer="720" w:gutter="0"/>
          <w:cols w:space="720"/>
          <w:titlePg/>
          <w:docGrid w:linePitch="360"/>
          <w:pgNumType w:fmt="decimal"/>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59"/>
          <w:footerReference w:type="first" r:id="rId60"/>
          <w:type w:val="continuous"/>
          <w:pgSz w:w="12240" w:h="15840"/>
          <w:pgMar w:top="1701" w:right="1701" w:bottom="1701" w:left="2268" w:header="720" w:footer="720" w:gutter="0"/>
          <w:cols w:space="720"/>
          <w:titlePg/>
          <w:docGrid w:linePitch="360"/>
          <w:pgNumType w:fmt="decimal"/>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61"/>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sectPr w:rsidR="00FC693F" w:rsidRPr="0006063C" w:rsidSect="00034616">
      <w:footerReference w:type="default" r:id="rId62"/>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 Id="rId47" Type="http://schemas.openxmlformats.org/officeDocument/2006/relationships/footer" Target="footer33.xml"/><Relationship Id="rId48" Type="http://schemas.openxmlformats.org/officeDocument/2006/relationships/footer" Target="footer34.xml"/><Relationship Id="rId49" Type="http://schemas.openxmlformats.org/officeDocument/2006/relationships/footer" Target="footer35.xml"/><Relationship Id="rId50" Type="http://schemas.openxmlformats.org/officeDocument/2006/relationships/footer" Target="footer36.xml"/><Relationship Id="rId51" Type="http://schemas.openxmlformats.org/officeDocument/2006/relationships/footer" Target="footer37.xml"/><Relationship Id="rId52" Type="http://schemas.openxmlformats.org/officeDocument/2006/relationships/footer" Target="footer38.xml"/><Relationship Id="rId53" Type="http://schemas.openxmlformats.org/officeDocument/2006/relationships/footer" Target="footer39.xml"/><Relationship Id="rId54" Type="http://schemas.openxmlformats.org/officeDocument/2006/relationships/footer" Target="footer40.xml"/><Relationship Id="rId55" Type="http://schemas.openxmlformats.org/officeDocument/2006/relationships/footer" Target="footer41.xml"/><Relationship Id="rId56" Type="http://schemas.openxmlformats.org/officeDocument/2006/relationships/footer" Target="footer42.xml"/><Relationship Id="rId57" Type="http://schemas.openxmlformats.org/officeDocument/2006/relationships/footer" Target="footer43.xml"/><Relationship Id="rId58" Type="http://schemas.openxmlformats.org/officeDocument/2006/relationships/footer" Target="footer44.xml"/><Relationship Id="rId59" Type="http://schemas.openxmlformats.org/officeDocument/2006/relationships/footer" Target="footer45.xml"/><Relationship Id="rId60" Type="http://schemas.openxmlformats.org/officeDocument/2006/relationships/footer" Target="footer46.xml"/><Relationship Id="rId61" Type="http://schemas.openxmlformats.org/officeDocument/2006/relationships/footer" Target="footer47.xml"/><Relationship Id="rId62" Type="http://schemas.openxmlformats.org/officeDocument/2006/relationships/footer" Target="footer4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