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Juliano Cardona,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Pr>
        <w:jc w:val="center"/>
      </w:pPr>
      <w:r>
        <w:rPr>
          <w:rFonts w:ascii="Times New Roman" w:hAnsi="Times New Roman"/>
          <w:sz w:val="24"/>
        </w:rPr>
        <w:t>_______________________________________________________</w:t>
      </w:r>
    </w:p>
    <w:p/>
    <w:p>
      <w:pPr>
        <w:spacing w:line="360" w:lineRule="auto"/>
        <w:jc w:val="center"/>
      </w:pPr>
      <w:r>
        <w:rPr>
          <w:rFonts w:ascii="Times New Roman" w:hAnsi="Times New Roman"/>
          <w:b/>
          <w:sz w:val="24"/>
        </w:rPr>
        <w:t>Ing. Yasmin Sabaneta</w:t>
      </w:r>
    </w:p>
    <w:p>
      <w:pPr>
        <w:spacing w:before="0"/>
        <w:jc w:val="center"/>
      </w:pPr>
      <w:r>
        <w:rPr>
          <w:rFonts w:ascii="Times New Roman" w:hAnsi="Times New Roman"/>
          <w:sz w:val="24"/>
        </w:rPr>
        <w:t>C.I.: 14.187.924</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Juliano Cardona,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Pr>
        <w:jc w:val="center"/>
      </w:pPr>
      <w:r>
        <w:rPr>
          <w:rFonts w:ascii="Times New Roman" w:hAnsi="Times New Roman"/>
          <w:sz w:val="24"/>
        </w:rPr>
        <w:t>_______________________________________________________</w:t>
      </w:r>
    </w:p>
    <w:p/>
    <w:p>
      <w:pPr>
        <w:spacing w:line="360" w:lineRule="auto"/>
        <w:jc w:val="center"/>
      </w:pPr>
      <w:r>
        <w:rPr>
          <w:rFonts w:ascii="Times New Roman" w:hAnsi="Times New Roman"/>
          <w:b/>
          <w:sz w:val="24"/>
        </w:rPr>
        <w:t>Lic. Carlos Mendoza</w:t>
      </w:r>
    </w:p>
    <w:p>
      <w:pPr>
        <w:spacing w:before="0"/>
        <w:jc w:val="center"/>
      </w:pPr>
      <w:r>
        <w:rPr>
          <w:rFonts w:ascii="Times New Roman" w:hAnsi="Times New Roman"/>
          <w:sz w:val="24"/>
        </w:rPr>
        <w:t>C.I.: 4.273.815</w:t>
      </w:r>
    </w:p>
    <w:p>
      <w:pPr>
        <w:sectPr>
          <w:footerReference w:type="default" r:id="rId15"/>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7"/>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0"/>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4"/>
          <w:pgSz w:w="12240" w:h="15840"/>
          <w:pgMar w:top="1701" w:right="1701" w:bottom="1701" w:left="2268" w:header="720" w:footer="720" w:gutter="0"/>
          <w:cols w:space="720"/>
          <w:titlePg/>
          <w:docGrid w:linePitch="360"/>
        </w:sectPr>
      </w:pPr>
    </w:p>
    <w:p>
      <w:pPr>
        <w:sectPr>
          <w:footerReference w:type="default" r:id="rId25"/>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9"/>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1"/>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2"/>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4"/>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5"/>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6"/>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7"/>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8"/>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39"/>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0"/>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1"/>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