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08169" w14:textId="25D19415" w:rsidR="003A637A" w:rsidRPr="003A637A" w:rsidRDefault="003A637A" w:rsidP="003A637A">
      <w:pPr>
        <w:spacing w:after="240"/>
        <w:rPr>
          <w:b/>
          <w:bCs/>
        </w:rPr>
      </w:pPr>
      <w:r w:rsidRPr="003A637A">
        <w:rPr>
          <w:b/>
          <w:bCs/>
        </w:rPr>
        <w:t>In English, please describe how you plan to use Twitter data and/or APIs. For students and teachers, please include the name of the school, the name of the instructor and the course number (if available). The more detailed the response, the easier it is to review and approve</w:t>
      </w:r>
      <w:r w:rsidRPr="003A637A">
        <w:rPr>
          <w:b/>
          <w:bCs/>
        </w:rPr>
        <w:t>.</w:t>
      </w:r>
    </w:p>
    <w:p w14:paraId="7B93960B" w14:textId="12B16A5F" w:rsidR="003A637A" w:rsidRDefault="003A637A" w:rsidP="003A637A">
      <w:r>
        <w:t xml:space="preserve">I am a student in a Data Science Immersive class with General Assembly in New York City (though for obvious reasons our classes are exclusively remote). My national instructor is Matt </w:t>
      </w:r>
      <w:proofErr w:type="spellStart"/>
      <w:r>
        <w:t>Brems</w:t>
      </w:r>
      <w:proofErr w:type="spellEnd"/>
      <w:r>
        <w:t xml:space="preserve"> and my local instructor is Mahdi </w:t>
      </w:r>
      <w:proofErr w:type="spellStart"/>
      <w:r>
        <w:t>Shadkam-Farrokhi</w:t>
      </w:r>
      <w:proofErr w:type="spellEnd"/>
      <w:r>
        <w:t>.  My client for this project, set up through partnership with GA, is New Light Technologies in Washington DC.</w:t>
      </w:r>
    </w:p>
    <w:p w14:paraId="67F0241F" w14:textId="77777777" w:rsidR="003A637A" w:rsidRDefault="003A637A" w:rsidP="003A637A"/>
    <w:p w14:paraId="0E87A176" w14:textId="4EE6F5C4" w:rsidR="00354827" w:rsidRDefault="003A637A" w:rsidP="003A637A">
      <w:r>
        <w:t>Our group project is to create a geospatial layer that pulls in real-time social media posts to highlight where items are available in given geographic locations.</w:t>
      </w:r>
    </w:p>
    <w:p w14:paraId="0D6F4C2E" w14:textId="742AB527" w:rsidR="003A637A" w:rsidRDefault="003A637A" w:rsidP="003A637A"/>
    <w:p w14:paraId="4F787CD8" w14:textId="014D6B90" w:rsidR="003A637A" w:rsidRPr="003A637A" w:rsidRDefault="003A637A" w:rsidP="003A637A">
      <w:pPr>
        <w:rPr>
          <w:b/>
          <w:bCs/>
        </w:rPr>
      </w:pPr>
      <w:r w:rsidRPr="003A637A">
        <w:rPr>
          <w:rFonts w:ascii="Helvetica Neue" w:hAnsi="Helvetica Neue"/>
          <w:b/>
          <w:bCs/>
          <w:color w:val="14171A"/>
          <w:sz w:val="21"/>
          <w:szCs w:val="21"/>
          <w:shd w:val="clear" w:color="auto" w:fill="FFFFFF"/>
        </w:rPr>
        <w:t>Are you planning to analyze Twitter data?</w:t>
      </w:r>
      <w:r>
        <w:rPr>
          <w:rFonts w:ascii="Helvetica Neue" w:hAnsi="Helvetica Neue"/>
          <w:b/>
          <w:bCs/>
          <w:color w:val="14171A"/>
          <w:sz w:val="21"/>
          <w:szCs w:val="21"/>
          <w:shd w:val="clear" w:color="auto" w:fill="FFFFFF"/>
        </w:rPr>
        <w:t xml:space="preserve"> – YES/NO check</w:t>
      </w:r>
      <w:r w:rsidR="0097460A">
        <w:rPr>
          <w:rFonts w:ascii="Helvetica Neue" w:hAnsi="Helvetica Neue"/>
          <w:b/>
          <w:bCs/>
          <w:color w:val="14171A"/>
          <w:sz w:val="21"/>
          <w:szCs w:val="21"/>
          <w:shd w:val="clear" w:color="auto" w:fill="FFFFFF"/>
        </w:rPr>
        <w:t xml:space="preserve"> which is a YES</w:t>
      </w:r>
    </w:p>
    <w:p w14:paraId="25749CF8" w14:textId="1935D9D0" w:rsidR="003A637A" w:rsidRDefault="003A637A" w:rsidP="003A637A"/>
    <w:p w14:paraId="2C464C72" w14:textId="77777777" w:rsidR="003A637A" w:rsidRPr="003A637A" w:rsidRDefault="003A637A" w:rsidP="003A637A">
      <w:r w:rsidRPr="003A637A">
        <w:rPr>
          <w:b/>
          <w:bCs/>
        </w:rPr>
        <w:t>Please describe how you will analyze Twitter data including any analysis of Tweets or Twitter users.</w:t>
      </w:r>
    </w:p>
    <w:p w14:paraId="5FECFB3A" w14:textId="40E3EF22" w:rsidR="003A637A" w:rsidRDefault="003A637A" w:rsidP="003A637A"/>
    <w:p w14:paraId="718ACA5C" w14:textId="77777777" w:rsidR="003A637A" w:rsidRDefault="003A637A" w:rsidP="003A637A">
      <w:r>
        <w:t xml:space="preserve">Our project is to create a geospatial layer that pulls in real-time social media posts to highlight where commodity items are available in given geographic locations. </w:t>
      </w:r>
    </w:p>
    <w:p w14:paraId="74821644" w14:textId="77777777" w:rsidR="003A637A" w:rsidRDefault="003A637A" w:rsidP="003A637A"/>
    <w:p w14:paraId="0359CFAF" w14:textId="523FCA7A" w:rsidR="003A637A" w:rsidRDefault="003A637A" w:rsidP="003A637A">
      <w:r>
        <w:t xml:space="preserve">To do this, we will be analyzing tweet content to find tweets that point to available commodities and then using geolocation information </w:t>
      </w:r>
      <w:proofErr w:type="gramStart"/>
      <w:r>
        <w:t>to  confirm</w:t>
      </w:r>
      <w:proofErr w:type="gramEnd"/>
      <w:r>
        <w:t xml:space="preserve"> the geography of the availability.</w:t>
      </w:r>
    </w:p>
    <w:p w14:paraId="74477F96" w14:textId="75F69274" w:rsidR="003A637A" w:rsidRDefault="003A637A" w:rsidP="003A637A"/>
    <w:p w14:paraId="73C539C7" w14:textId="16F69FD6" w:rsidR="003A637A" w:rsidRPr="003A637A" w:rsidRDefault="003A637A" w:rsidP="003A637A">
      <w:pPr>
        <w:rPr>
          <w:b/>
          <w:bCs/>
        </w:rPr>
      </w:pPr>
      <w:r w:rsidRPr="003A637A">
        <w:rPr>
          <w:rFonts w:ascii="Helvetica Neue" w:hAnsi="Helvetica Neue"/>
          <w:b/>
          <w:bCs/>
          <w:color w:val="14171A"/>
          <w:sz w:val="21"/>
          <w:szCs w:val="21"/>
          <w:shd w:val="clear" w:color="auto" w:fill="FFFFFF"/>
        </w:rPr>
        <w:t>Will your app use Tweet, Retweet, like, follow, or Direct Message functionality?</w:t>
      </w:r>
      <w:r>
        <w:rPr>
          <w:rFonts w:ascii="Helvetica Neue" w:hAnsi="Helvetica Neue"/>
          <w:b/>
          <w:bCs/>
          <w:color w:val="14171A"/>
          <w:sz w:val="21"/>
          <w:szCs w:val="21"/>
          <w:shd w:val="clear" w:color="auto" w:fill="FFFFFF"/>
        </w:rPr>
        <w:t xml:space="preserve"> </w:t>
      </w:r>
      <w:r>
        <w:rPr>
          <w:rFonts w:ascii="Helvetica Neue" w:hAnsi="Helvetica Neue"/>
          <w:b/>
          <w:bCs/>
          <w:color w:val="14171A"/>
          <w:sz w:val="21"/>
          <w:szCs w:val="21"/>
          <w:shd w:val="clear" w:color="auto" w:fill="FFFFFF"/>
        </w:rPr>
        <w:t>– YES/NO check</w:t>
      </w:r>
      <w:r>
        <w:rPr>
          <w:rFonts w:ascii="Helvetica Neue" w:hAnsi="Helvetica Neue"/>
          <w:b/>
          <w:bCs/>
          <w:color w:val="14171A"/>
          <w:sz w:val="21"/>
          <w:szCs w:val="21"/>
          <w:shd w:val="clear" w:color="auto" w:fill="FFFFFF"/>
        </w:rPr>
        <w:t xml:space="preserve"> (NOT SURE HOW TO ANSWER THIS ONE)</w:t>
      </w:r>
    </w:p>
    <w:p w14:paraId="0F5D5AD0" w14:textId="77777777" w:rsidR="003A637A" w:rsidRDefault="003A637A" w:rsidP="003A637A"/>
    <w:p w14:paraId="54E88D9F" w14:textId="38B92C2C" w:rsidR="003A637A" w:rsidRDefault="003A637A" w:rsidP="003A637A">
      <w:pPr>
        <w:rPr>
          <w:rFonts w:asciiTheme="minorHAnsi" w:eastAsiaTheme="minorHAnsi" w:hAnsiTheme="minorHAnsi" w:cstheme="minorBidi"/>
          <w:b/>
          <w:bCs/>
        </w:rPr>
      </w:pPr>
      <w:r w:rsidRPr="003A637A">
        <w:rPr>
          <w:rFonts w:asciiTheme="minorHAnsi" w:eastAsiaTheme="minorHAnsi" w:hAnsiTheme="minorHAnsi" w:cstheme="minorBidi"/>
          <w:b/>
          <w:bCs/>
        </w:rPr>
        <w:t>Please describe your planned use of these features.</w:t>
      </w:r>
    </w:p>
    <w:p w14:paraId="32E05A58" w14:textId="2A154CAD" w:rsidR="0097460A" w:rsidRPr="003A637A" w:rsidRDefault="0097460A" w:rsidP="003A637A">
      <w:pPr>
        <w:rPr>
          <w:rFonts w:asciiTheme="minorHAnsi" w:eastAsiaTheme="minorHAnsi" w:hAnsiTheme="minorHAnsi" w:cstheme="minorBidi"/>
        </w:rPr>
      </w:pPr>
      <w:r>
        <w:rPr>
          <w:rFonts w:asciiTheme="minorHAnsi" w:eastAsiaTheme="minorHAnsi" w:hAnsiTheme="minorHAnsi" w:cstheme="minorBidi"/>
          <w:b/>
          <w:bCs/>
        </w:rPr>
        <w:t>AGAIN – NOT SURE HOW TO ANSWER (answer needs at least 100 characters)</w:t>
      </w:r>
    </w:p>
    <w:p w14:paraId="5A2280E2" w14:textId="2BAA20CD" w:rsidR="0097460A" w:rsidRDefault="0097460A" w:rsidP="00354827"/>
    <w:p w14:paraId="1EE6644B" w14:textId="77777777" w:rsidR="0097460A" w:rsidRPr="0097460A" w:rsidRDefault="0097460A" w:rsidP="0097460A">
      <w:pPr>
        <w:rPr>
          <w:b/>
          <w:bCs/>
        </w:rPr>
      </w:pPr>
      <w:r w:rsidRPr="0097460A">
        <w:rPr>
          <w:b/>
          <w:bCs/>
        </w:rPr>
        <w:t>Do you plan to display Tweets or aggregate data about Twitter content outside of Twitter?</w:t>
      </w:r>
    </w:p>
    <w:p w14:paraId="2BC6BDBC" w14:textId="4DE27F29" w:rsidR="0097460A" w:rsidRDefault="0097460A" w:rsidP="00354827">
      <w:r>
        <w:rPr>
          <w:rFonts w:ascii="Helvetica Neue" w:hAnsi="Helvetica Neue"/>
          <w:b/>
          <w:bCs/>
          <w:color w:val="14171A"/>
          <w:sz w:val="21"/>
          <w:szCs w:val="21"/>
          <w:shd w:val="clear" w:color="auto" w:fill="FFFFFF"/>
        </w:rPr>
        <w:t>– YES/NO check</w:t>
      </w:r>
      <w:r>
        <w:rPr>
          <w:rFonts w:ascii="Helvetica Neue" w:hAnsi="Helvetica Neue"/>
          <w:b/>
          <w:bCs/>
          <w:color w:val="14171A"/>
          <w:sz w:val="21"/>
          <w:szCs w:val="21"/>
          <w:shd w:val="clear" w:color="auto" w:fill="FFFFFF"/>
        </w:rPr>
        <w:t xml:space="preserve"> which is a NO</w:t>
      </w:r>
    </w:p>
    <w:p w14:paraId="4BAAA5F6" w14:textId="77777777" w:rsidR="0097460A" w:rsidRDefault="0097460A" w:rsidP="00354827"/>
    <w:p w14:paraId="49099233" w14:textId="3AC7E8EF" w:rsidR="0097460A" w:rsidRPr="0097460A" w:rsidRDefault="0097460A" w:rsidP="0097460A">
      <w:r w:rsidRPr="0097460A">
        <w:rPr>
          <w:b/>
          <w:bCs/>
        </w:rPr>
        <w:t>Please describe how and where Tweets and/or data about Twitter content will be displayed outside of Twitter.</w:t>
      </w:r>
      <w:r>
        <w:rPr>
          <w:b/>
          <w:bCs/>
        </w:rPr>
        <w:t xml:space="preserve"> (ASSUMING WE WON’T NEED TO ANSWER IF WE CHECK NO)</w:t>
      </w:r>
    </w:p>
    <w:p w14:paraId="2E201205" w14:textId="77777777" w:rsidR="0097460A" w:rsidRDefault="0097460A" w:rsidP="00354827"/>
    <w:p w14:paraId="09043852" w14:textId="2EE766FC" w:rsidR="0097460A" w:rsidRPr="003A637A" w:rsidRDefault="0097460A" w:rsidP="0097460A">
      <w:pPr>
        <w:rPr>
          <w:b/>
          <w:bCs/>
        </w:rPr>
      </w:pPr>
      <w:r w:rsidRPr="0097460A">
        <w:rPr>
          <w:b/>
          <w:bCs/>
        </w:rPr>
        <w:t>Will your product, service or analysis make Twitter content or derived information available to a government entity?</w:t>
      </w:r>
      <w:r>
        <w:rPr>
          <w:b/>
          <w:bCs/>
        </w:rPr>
        <w:t xml:space="preserve"> </w:t>
      </w:r>
      <w:r>
        <w:rPr>
          <w:rFonts w:ascii="Helvetica Neue" w:hAnsi="Helvetica Neue"/>
          <w:b/>
          <w:bCs/>
          <w:color w:val="14171A"/>
          <w:sz w:val="21"/>
          <w:szCs w:val="21"/>
          <w:shd w:val="clear" w:color="auto" w:fill="FFFFFF"/>
        </w:rPr>
        <w:t xml:space="preserve">– YES/NO </w:t>
      </w:r>
      <w:proofErr w:type="gramStart"/>
      <w:r>
        <w:rPr>
          <w:rFonts w:ascii="Helvetica Neue" w:hAnsi="Helvetica Neue"/>
          <w:b/>
          <w:bCs/>
          <w:color w:val="14171A"/>
          <w:sz w:val="21"/>
          <w:szCs w:val="21"/>
          <w:shd w:val="clear" w:color="auto" w:fill="FFFFFF"/>
        </w:rPr>
        <w:t xml:space="preserve">check </w:t>
      </w:r>
      <w:r>
        <w:rPr>
          <w:rFonts w:ascii="Helvetica Neue" w:hAnsi="Helvetica Neue"/>
          <w:b/>
          <w:bCs/>
          <w:color w:val="14171A"/>
          <w:sz w:val="21"/>
          <w:szCs w:val="21"/>
          <w:shd w:val="clear" w:color="auto" w:fill="FFFFFF"/>
        </w:rPr>
        <w:t xml:space="preserve"> WHICH</w:t>
      </w:r>
      <w:proofErr w:type="gramEnd"/>
      <w:r>
        <w:rPr>
          <w:rFonts w:ascii="Helvetica Neue" w:hAnsi="Helvetica Neue"/>
          <w:b/>
          <w:bCs/>
          <w:color w:val="14171A"/>
          <w:sz w:val="21"/>
          <w:szCs w:val="21"/>
          <w:shd w:val="clear" w:color="auto" w:fill="FFFFFF"/>
        </w:rPr>
        <w:t xml:space="preserve"> I THINK IS A NO</w:t>
      </w:r>
    </w:p>
    <w:p w14:paraId="0391453E" w14:textId="01F14D7A" w:rsidR="0097460A" w:rsidRPr="0097460A" w:rsidRDefault="0097460A" w:rsidP="0097460A">
      <w:pPr>
        <w:rPr>
          <w:b/>
          <w:bCs/>
        </w:rPr>
      </w:pPr>
    </w:p>
    <w:p w14:paraId="09BA5EB0" w14:textId="77777777" w:rsidR="0097460A" w:rsidRPr="0097460A" w:rsidRDefault="0097460A" w:rsidP="0097460A">
      <w:r w:rsidRPr="0097460A">
        <w:rPr>
          <w:b/>
          <w:bCs/>
        </w:rPr>
        <w:t>Please list all government entities you intend to provide Twitter content or derived information to under this use case</w:t>
      </w:r>
      <w:proofErr w:type="gramStart"/>
      <w:r w:rsidRPr="0097460A">
        <w:rPr>
          <w:b/>
          <w:bCs/>
        </w:rPr>
        <w:t>.</w:t>
      </w:r>
      <w:r>
        <w:rPr>
          <w:b/>
          <w:bCs/>
        </w:rPr>
        <w:t xml:space="preserve"> </w:t>
      </w:r>
      <w:r w:rsidRPr="0097460A">
        <w:rPr>
          <w:b/>
          <w:bCs/>
        </w:rPr>
        <w:t>.</w:t>
      </w:r>
      <w:proofErr w:type="gramEnd"/>
      <w:r>
        <w:rPr>
          <w:b/>
          <w:bCs/>
        </w:rPr>
        <w:t xml:space="preserve"> (ASSUMING WE WON’T NEED TO ANSWER IF WE CHECK NO)</w:t>
      </w:r>
    </w:p>
    <w:p w14:paraId="6215BA12" w14:textId="4DCF4B05" w:rsidR="0097460A" w:rsidRPr="0097460A" w:rsidRDefault="0097460A" w:rsidP="0097460A"/>
    <w:p w14:paraId="45A69CD1" w14:textId="223FECD2" w:rsidR="0097460A" w:rsidRDefault="0097460A" w:rsidP="00354827"/>
    <w:p w14:paraId="52A1F151" w14:textId="77777777" w:rsidR="0097460A" w:rsidRDefault="0097460A" w:rsidP="00354827"/>
    <w:p w14:paraId="096CFF85" w14:textId="4164C9E3" w:rsidR="0097460A" w:rsidRDefault="0097460A" w:rsidP="00354827">
      <w:r>
        <w:lastRenderedPageBreak/>
        <w:t>THIS IS OTHER STUFF I WAS INCLUDING WHEN I THOUGHT IT WAS A 200 WORD MINIMUM – HOPING MAHDI AND NOAH CAN GIVE US GUIDANCE ON THIS STUFF TOMORROW</w:t>
      </w:r>
    </w:p>
    <w:p w14:paraId="0449EE68" w14:textId="1F601F89" w:rsidR="00354827" w:rsidRDefault="00354827" w:rsidP="00354827">
      <w:r>
        <w:t xml:space="preserve">The project is described as follows: On a daily basis, news and social media highlight the shortage of certain commodities in local stores. There are limited ways for stores to indicate the availability of commodities that may be in demand (paper products, cleaning supplies, hand soap and sanitizer, </w:t>
      </w:r>
      <w:proofErr w:type="spellStart"/>
      <w:r>
        <w:t>etc</w:t>
      </w:r>
      <w:proofErr w:type="spellEnd"/>
      <w:r>
        <w:t>). People, and stores, post on social media when they have availability. This project would be to create a geospatial layer that pulls in real-time social media posts to highlight where items are available in a given geographic location.</w:t>
      </w:r>
    </w:p>
    <w:p w14:paraId="234BCAA6" w14:textId="77777777" w:rsidR="00354827" w:rsidRDefault="00354827" w:rsidP="00354827"/>
    <w:p w14:paraId="2DAA04FE" w14:textId="77777777" w:rsidR="00354827" w:rsidRDefault="00354827" w:rsidP="00354827">
      <w:r>
        <w:t xml:space="preserve">Towards meeting the goals of the project, I will be looking for tweets concerning availability of commodities in localities. Given the commodity shortages that we are seeing during current </w:t>
      </w:r>
      <w:proofErr w:type="spellStart"/>
      <w:r>
        <w:t>Covid</w:t>
      </w:r>
      <w:proofErr w:type="spellEnd"/>
      <w:r>
        <w:t xml:space="preserve"> 19 crisis in the US, my goal is to identify tweets from consumers and vendors which point to places where commodities can be found. It is also my hope to identify sources that are providing regular updates that we can target for information updates. </w:t>
      </w:r>
    </w:p>
    <w:p w14:paraId="6E8E5113" w14:textId="77777777" w:rsidR="00354827" w:rsidRDefault="00354827" w:rsidP="00354827"/>
    <w:p w14:paraId="47E5A2EF" w14:textId="64C926B5" w:rsidR="00354827" w:rsidRPr="00354827" w:rsidRDefault="00354827" w:rsidP="00354827">
      <w:r>
        <w:t>Please note that I have read and agree to all of the terms laid out in your developer terms.</w:t>
      </w:r>
    </w:p>
    <w:sectPr w:rsidR="00354827" w:rsidRPr="00354827" w:rsidSect="00FD6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27"/>
    <w:rsid w:val="00354827"/>
    <w:rsid w:val="003A637A"/>
    <w:rsid w:val="0097460A"/>
    <w:rsid w:val="00FD6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90EC0"/>
  <w15:chartTrackingRefBased/>
  <w15:docId w15:val="{3058B156-7996-5A4B-B18D-D046A915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0A"/>
    <w:rPr>
      <w:rFonts w:ascii="Times New Roman" w:eastAsia="Times New Roman" w:hAnsi="Times New Roman" w:cs="Times New Roman"/>
    </w:rPr>
  </w:style>
  <w:style w:type="paragraph" w:styleId="Heading3">
    <w:name w:val="heading 3"/>
    <w:basedOn w:val="Normal"/>
    <w:link w:val="Heading3Char"/>
    <w:uiPriority w:val="9"/>
    <w:qFormat/>
    <w:rsid w:val="003A637A"/>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637A"/>
    <w:rPr>
      <w:rFonts w:ascii="Times New Roman" w:eastAsia="Times New Roman" w:hAnsi="Times New Roman" w:cs="Times New Roman"/>
      <w:b/>
      <w:bCs/>
      <w:sz w:val="27"/>
      <w:szCs w:val="27"/>
    </w:rPr>
  </w:style>
  <w:style w:type="paragraph" w:customStyle="1" w:styleId="in-your-words-prompt">
    <w:name w:val="in-your-words-prompt"/>
    <w:basedOn w:val="Normal"/>
    <w:rsid w:val="003A637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98788">
      <w:bodyDiv w:val="1"/>
      <w:marLeft w:val="0"/>
      <w:marRight w:val="0"/>
      <w:marTop w:val="0"/>
      <w:marBottom w:val="0"/>
      <w:divBdr>
        <w:top w:val="none" w:sz="0" w:space="0" w:color="auto"/>
        <w:left w:val="none" w:sz="0" w:space="0" w:color="auto"/>
        <w:bottom w:val="none" w:sz="0" w:space="0" w:color="auto"/>
        <w:right w:val="none" w:sz="0" w:space="0" w:color="auto"/>
      </w:divBdr>
    </w:div>
    <w:div w:id="176966724">
      <w:bodyDiv w:val="1"/>
      <w:marLeft w:val="0"/>
      <w:marRight w:val="0"/>
      <w:marTop w:val="0"/>
      <w:marBottom w:val="0"/>
      <w:divBdr>
        <w:top w:val="none" w:sz="0" w:space="0" w:color="auto"/>
        <w:left w:val="none" w:sz="0" w:space="0" w:color="auto"/>
        <w:bottom w:val="none" w:sz="0" w:space="0" w:color="auto"/>
        <w:right w:val="none" w:sz="0" w:space="0" w:color="auto"/>
      </w:divBdr>
    </w:div>
    <w:div w:id="309017778">
      <w:bodyDiv w:val="1"/>
      <w:marLeft w:val="0"/>
      <w:marRight w:val="0"/>
      <w:marTop w:val="0"/>
      <w:marBottom w:val="0"/>
      <w:divBdr>
        <w:top w:val="none" w:sz="0" w:space="0" w:color="auto"/>
        <w:left w:val="none" w:sz="0" w:space="0" w:color="auto"/>
        <w:bottom w:val="none" w:sz="0" w:space="0" w:color="auto"/>
        <w:right w:val="none" w:sz="0" w:space="0" w:color="auto"/>
      </w:divBdr>
    </w:div>
    <w:div w:id="321397520">
      <w:bodyDiv w:val="1"/>
      <w:marLeft w:val="0"/>
      <w:marRight w:val="0"/>
      <w:marTop w:val="0"/>
      <w:marBottom w:val="0"/>
      <w:divBdr>
        <w:top w:val="none" w:sz="0" w:space="0" w:color="auto"/>
        <w:left w:val="none" w:sz="0" w:space="0" w:color="auto"/>
        <w:bottom w:val="none" w:sz="0" w:space="0" w:color="auto"/>
        <w:right w:val="none" w:sz="0" w:space="0" w:color="auto"/>
      </w:divBdr>
    </w:div>
    <w:div w:id="1270159725">
      <w:bodyDiv w:val="1"/>
      <w:marLeft w:val="0"/>
      <w:marRight w:val="0"/>
      <w:marTop w:val="0"/>
      <w:marBottom w:val="0"/>
      <w:divBdr>
        <w:top w:val="none" w:sz="0" w:space="0" w:color="auto"/>
        <w:left w:val="none" w:sz="0" w:space="0" w:color="auto"/>
        <w:bottom w:val="none" w:sz="0" w:space="0" w:color="auto"/>
        <w:right w:val="none" w:sz="0" w:space="0" w:color="auto"/>
      </w:divBdr>
    </w:div>
    <w:div w:id="1399286367">
      <w:bodyDiv w:val="1"/>
      <w:marLeft w:val="0"/>
      <w:marRight w:val="0"/>
      <w:marTop w:val="0"/>
      <w:marBottom w:val="0"/>
      <w:divBdr>
        <w:top w:val="none" w:sz="0" w:space="0" w:color="auto"/>
        <w:left w:val="none" w:sz="0" w:space="0" w:color="auto"/>
        <w:bottom w:val="none" w:sz="0" w:space="0" w:color="auto"/>
        <w:right w:val="none" w:sz="0" w:space="0" w:color="auto"/>
      </w:divBdr>
    </w:div>
    <w:div w:id="1718162216">
      <w:bodyDiv w:val="1"/>
      <w:marLeft w:val="0"/>
      <w:marRight w:val="0"/>
      <w:marTop w:val="0"/>
      <w:marBottom w:val="0"/>
      <w:divBdr>
        <w:top w:val="none" w:sz="0" w:space="0" w:color="auto"/>
        <w:left w:val="none" w:sz="0" w:space="0" w:color="auto"/>
        <w:bottom w:val="none" w:sz="0" w:space="0" w:color="auto"/>
        <w:right w:val="none" w:sz="0" w:space="0" w:color="auto"/>
      </w:divBdr>
    </w:div>
    <w:div w:id="1991323001">
      <w:bodyDiv w:val="1"/>
      <w:marLeft w:val="0"/>
      <w:marRight w:val="0"/>
      <w:marTop w:val="0"/>
      <w:marBottom w:val="0"/>
      <w:divBdr>
        <w:top w:val="none" w:sz="0" w:space="0" w:color="auto"/>
        <w:left w:val="none" w:sz="0" w:space="0" w:color="auto"/>
        <w:bottom w:val="none" w:sz="0" w:space="0" w:color="auto"/>
        <w:right w:val="none" w:sz="0" w:space="0" w:color="auto"/>
      </w:divBdr>
    </w:div>
    <w:div w:id="210143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Diamond</dc:creator>
  <cp:keywords/>
  <dc:description/>
  <cp:lastModifiedBy>Steven Diamond</cp:lastModifiedBy>
  <cp:revision>1</cp:revision>
  <dcterms:created xsi:type="dcterms:W3CDTF">2020-05-05T23:51:00Z</dcterms:created>
  <dcterms:modified xsi:type="dcterms:W3CDTF">2020-05-06T00:51:00Z</dcterms:modified>
</cp:coreProperties>
</file>