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0"/>
        </w:rPr>
        <w:t>Entregable D — Storyboard completo de H3: El Mapa del Viento</w:t>
      </w:r>
    </w:p>
    <w:p>
      <w:pPr>
        <w:jc w:val="center"/>
      </w:pPr>
      <w:r>
        <w:rPr>
          <w:i/>
        </w:rPr>
        <w:t>GI-II 2026-1</w:t>
      </w:r>
    </w:p>
    <w:p>
      <w:pPr>
        <w:jc w:val="center"/>
      </w:pPr>
      <w:r>
        <w:t>Julian Andres Garcia Guerrero — Código 20171020011</w:t>
      </w:r>
    </w:p>
    <w:p>
      <w:pPr>
        <w:jc w:val="center"/>
      </w:pPr>
      <w:r>
        <w:t>Universidad Distrital Francisco José de Caldas — Facultad de Ingeniería — Ingeniería de Sistemas</w:t>
      </w:r>
    </w:p>
    <w:p>
      <w:pPr>
        <w:jc w:val="center"/>
      </w:pPr>
      <w:r>
        <w:t>Dirigido a: Grupo de Investigación Multimedia Interactiva y Animación Digital</w:t>
      </w:r>
    </w:p>
    <w:p>
      <w:pPr>
        <w:jc w:val="center"/>
      </w:pPr>
      <w:r>
        <w:t>Asignatura: Grupo de Investigación II (GI-II) — 3 créditos | Semestre 2026-1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Repositorio (GitHub): https://github.com/Julangar/multimedia-ia-storytelling-2026-1</w:t>
      </w:r>
    </w:p>
    <w:p>
      <w:pPr>
        <w:jc w:val="center"/>
      </w:pPr>
      <w:r>
        <w:t>Fecha: 15 de abril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entregable demuestra el flujo completo del proyecto: narrativa, escenas, prompts, generación de imágenes y storyboard. Se tomó la historia H3 — El Mapa del Viento y se produjo una secuencia completa de 8 escenas utilizando Leonardo Phoenix 1.0 como herramienta principal. El resultado es suficiente para validar la factibilidad del pipeline y, al mismo tiempo, evidencia las limitaciones actuales de consistencia de personaje y estilo bajo un escenario sin referencias visuales premium.</w:t>
      </w:r>
    </w:p>
    <w:p>
      <w:pPr>
        <w:pStyle w:val="Heading1"/>
      </w:pPr>
      <w:r>
        <w:t>1. Objetivo del entregable</w:t>
      </w:r>
    </w:p>
    <w:p>
      <w:r>
        <w:t>Construir un storyboard completo y coherente de 8 escenas para la historia H3, seleccionando una imagen final por escena y documentando las decisiones narrativas y visuales que permiten pasar del experimento controlado al prototipo narrativo secuencial.</w:t>
      </w:r>
    </w:p>
    <w:p>
      <w:pPr>
        <w:pStyle w:val="Heading1"/>
      </w:pPr>
      <w:r>
        <w:t>2. Decisiones metodológicas</w:t>
      </w:r>
    </w:p>
    <w:p>
      <w:pPr>
        <w:pStyle w:val="ListBullet"/>
      </w:pPr>
      <w:r>
        <w:t>Historia base: H3 — El Mapa del Viento.</w:t>
      </w:r>
    </w:p>
    <w:p>
      <w:pPr>
        <w:pStyle w:val="ListBullet"/>
      </w:pPr>
      <w:r>
        <w:t>Herramienta principal: Leonardo Phoenix 1.0.</w:t>
      </w:r>
    </w:p>
    <w:p>
      <w:pPr>
        <w:pStyle w:val="ListBullet"/>
      </w:pPr>
      <w:r>
        <w:t>Configuración base: Prompt Enhance Off, Contrast Medium, Generation Mode Fast, Style Illustration, Ratio 16:9, Number of images 4, Negative Prompt On, Fixed Seed 3303.</w:t>
      </w:r>
    </w:p>
    <w:p>
      <w:pPr>
        <w:pStyle w:val="ListBullet"/>
      </w:pPr>
      <w:r>
        <w:t>Criterio de selección: claridad narrativa de la escena, mejor consistencia relativa de personajes y preservación del estilo general.</w:t>
      </w:r>
    </w:p>
    <w:p>
      <w:pPr>
        <w:pStyle w:val="Heading1"/>
      </w:pPr>
      <w:r>
        <w:t>3. Secuencia seleccionada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sz w:val="16"/>
              </w:rPr>
              <w:t>Escena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Título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Archivo final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Motivo de selección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 mapa despierta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H3_S01_final.jpg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Hacia las colinas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H3_S02_final.jpg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 puente viejo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H3_S03_final.jpg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Tormenta en el campo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H3_S04_final.jpg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 patrón oculto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H3_S05_final.jpg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H3_S06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La entrada cubierta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H3_S06_final.jpg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H3_S07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La biblioteca perdida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H3_S07_final.jpg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H3_S08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Un nuevo destino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H3_S08_final.jpg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Mayor claridad narrativa y consistencia relativa en la escena.</w:t>
            </w:r>
          </w:p>
        </w:tc>
      </w:tr>
    </w:tbl>
    <w:p>
      <w:pPr>
        <w:pStyle w:val="Heading1"/>
      </w:pPr>
      <w:r>
        <w:t>4. Resultados y limitaciones</w:t>
      </w:r>
    </w:p>
    <w:p>
      <w:r>
        <w:t>El storyboard final cumple con la construcción de una mini historia completa y visualmente legible. La progresión narrativa se entiende: detonante, desplazamiento, obstáculos, descubrimiento y cierre. Sin embargo, la consistencia facial y el acabado estilístico no permanecen completamente estables entre escenas. Esto no invalida el entregable: al contrario, permite sustentar que el siguiente corte debe concentrarse en comparar capacidades de referencia visual, refinamiento de prompt y diferencias entre modos base y guiados.</w:t>
      </w:r>
    </w:p>
    <w:p>
      <w:pPr>
        <w:pStyle w:val="Heading1"/>
      </w:pPr>
      <w:r>
        <w:t>5. Storyboard exportado</w:t>
      </w:r>
    </w:p>
    <w:p>
      <w:r>
        <w:t>El storyboard exportado se adjunta como PDF independiente y también como documento editable. Las imágenes finales se organizan en `outputs/storyboards/entregable_D/H3_mapa_del_viento/`.</w:t>
      </w:r>
    </w:p>
    <w:p>
      <w:pPr>
        <w:pStyle w:val="Heading1"/>
      </w:pPr>
      <w:r>
        <w:t>6. Implicaciones para el Entregable E</w:t>
      </w:r>
    </w:p>
    <w:p>
      <w:r>
        <w:t>El cierre de D habilita un Entregable E más contundente: no solo comparar herramientas en modo libre, sino también medir cuánto mejora la consistencia cuando se incorporan referencias de estilo, personaje o contenido en aquellas plataformas que lo permiten. El resultado de D justifica experimentalmente esa pregunta.</w:t>
      </w:r>
    </w:p>
    <w:p>
      <w:pPr>
        <w:pStyle w:val="Heading1"/>
      </w:pPr>
      <w:r>
        <w:t>Conclusiones</w:t>
      </w:r>
    </w:p>
    <w:p>
      <w:pPr>
        <w:pStyle w:val="ListBullet"/>
      </w:pPr>
      <w:r>
        <w:t>Se validó el pipeline completo del proyecto con un storyboard de 8 escenas.</w:t>
      </w:r>
    </w:p>
    <w:p>
      <w:pPr>
        <w:pStyle w:val="ListBullet"/>
      </w:pPr>
      <w:r>
        <w:t>H3 fue una elección adecuada para storyboard por su progresión visual clara.</w:t>
      </w:r>
    </w:p>
    <w:p>
      <w:pPr>
        <w:pStyle w:val="ListBullet"/>
      </w:pPr>
      <w:r>
        <w:t>Leonardo Phoenix 1.0 fue suficiente para producir una secuencia académicamente defendible.</w:t>
      </w:r>
    </w:p>
    <w:p>
      <w:pPr>
        <w:pStyle w:val="ListBullet"/>
      </w:pPr>
      <w:r>
        <w:t>La consistencia parcial de personajes y estilo evidencia el valor metodológico del Entregable E.</w:t>
      </w:r>
    </w:p>
    <w:p>
      <w:pPr>
        <w:pStyle w:val="Heading1"/>
      </w:pPr>
      <w:r>
        <w:t>Referencias</w:t>
      </w:r>
    </w:p>
    <w:p>
      <w:r>
        <w:t>Schröder, K., Eberhardt, W., Belavadi, P., Ajdadilish, B., van Haften, N., Overes, E., Brouns, T., &amp; Calero Valdez, A. (2023). Telling stories with data: A systematic review. arXiv.</w:t>
      </w:r>
    </w:p>
    <w:p>
      <w:r>
        <w:t>Wonder Unit. (s. f.). Storyboarder. Recuperado el 15 de abril de 2026, de https://wonderunit.com/software/storyboarder/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