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B9C9A" w14:textId="77777777" w:rsidR="00D649F6" w:rsidRPr="008448CF" w:rsidRDefault="00D649F6" w:rsidP="00D649F6">
      <w:pPr>
        <w:pStyle w:val="Name"/>
        <w:jc w:val="center"/>
        <w:rPr>
          <w:rFonts w:asciiTheme="minorHAnsi" w:hAnsiTheme="minorHAnsi" w:cstheme="minorHAnsi"/>
          <w:sz w:val="32"/>
          <w:szCs w:val="32"/>
        </w:rPr>
      </w:pPr>
      <w:r>
        <w:rPr>
          <w:rFonts w:asciiTheme="minorHAnsi" w:hAnsiTheme="minorHAnsi" w:cstheme="minorHAnsi"/>
          <w:sz w:val="32"/>
          <w:szCs w:val="32"/>
        </w:rPr>
        <w:t>Curriculum vitae</w:t>
      </w:r>
    </w:p>
    <w:p w14:paraId="11737E10" w14:textId="77777777" w:rsidR="00D649F6" w:rsidRDefault="00D649F6" w:rsidP="00D649F6"/>
    <w:tbl>
      <w:tblPr>
        <w:tblStyle w:val="TableGrid"/>
        <w:tblW w:w="494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19"/>
        <w:gridCol w:w="5510"/>
      </w:tblGrid>
      <w:tr w:rsidR="00D649F6" w:rsidRPr="00416EEF" w14:paraId="72B558C9" w14:textId="77777777" w:rsidTr="0017360E">
        <w:trPr>
          <w:trHeight w:val="813"/>
        </w:trPr>
        <w:tc>
          <w:tcPr>
            <w:tcW w:w="4219" w:type="dxa"/>
          </w:tcPr>
          <w:p w14:paraId="16B7F58B" w14:textId="77777777" w:rsidR="00D649F6" w:rsidRPr="00647A90" w:rsidRDefault="00D649F6" w:rsidP="0017360E">
            <w:pPr>
              <w:widowControl w:val="0"/>
              <w:rPr>
                <w:rFonts w:asciiTheme="minorHAnsi" w:hAnsiTheme="minorHAnsi" w:cstheme="minorHAnsi"/>
                <w:lang w:val="fr-FR"/>
              </w:rPr>
            </w:pPr>
            <w:r>
              <w:rPr>
                <w:noProof/>
              </w:rPr>
              <w:drawing>
                <wp:inline distT="0" distB="0" distL="0" distR="0" wp14:anchorId="4FA4D301" wp14:editId="2917BCC2">
                  <wp:extent cx="2219325" cy="2219325"/>
                  <wp:effectExtent l="0" t="0" r="9525" b="9525"/>
                  <wp:docPr id="1049246220" name="Picture 1"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tc>
        <w:tc>
          <w:tcPr>
            <w:tcW w:w="5509" w:type="dxa"/>
          </w:tcPr>
          <w:p w14:paraId="2A53A526" w14:textId="77777777" w:rsidR="00D649F6" w:rsidRPr="007F0F52" w:rsidRDefault="00D649F6" w:rsidP="0017360E">
            <w:pPr>
              <w:widowControl w:val="0"/>
              <w:spacing w:line="360" w:lineRule="auto"/>
              <w:rPr>
                <w:rFonts w:asciiTheme="minorHAnsi" w:eastAsia="Times New Roman" w:hAnsiTheme="minorHAnsi" w:cstheme="minorHAnsi"/>
                <w:sz w:val="24"/>
                <w:szCs w:val="24"/>
                <w:lang w:val="en-US"/>
              </w:rPr>
            </w:pPr>
            <w:r w:rsidRPr="007F0F52">
              <w:rPr>
                <w:rFonts w:asciiTheme="minorHAnsi" w:eastAsia="Times New Roman" w:hAnsiTheme="minorHAnsi" w:cstheme="minorHAnsi"/>
                <w:sz w:val="24"/>
                <w:szCs w:val="24"/>
                <w:lang w:val="en-US"/>
              </w:rPr>
              <w:t>Name: Julia Paranich</w:t>
            </w:r>
          </w:p>
          <w:p w14:paraId="65F35980" w14:textId="77777777" w:rsidR="00D649F6" w:rsidRDefault="00D649F6" w:rsidP="0017360E">
            <w:pPr>
              <w:widowControl w:val="0"/>
              <w:spacing w:line="36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Ethnicity: Ukraine</w:t>
            </w:r>
          </w:p>
          <w:p w14:paraId="43BD7444" w14:textId="77777777" w:rsidR="00D649F6" w:rsidRDefault="00D649F6" w:rsidP="0017360E">
            <w:pPr>
              <w:widowControl w:val="0"/>
              <w:spacing w:line="36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Citizenship: Netherlands</w:t>
            </w:r>
          </w:p>
          <w:p w14:paraId="56223CB4" w14:textId="77777777" w:rsidR="00D649F6" w:rsidRPr="00C9771C" w:rsidRDefault="00D649F6" w:rsidP="0017360E">
            <w:pPr>
              <w:widowControl w:val="0"/>
              <w:spacing w:line="360" w:lineRule="auto"/>
              <w:rPr>
                <w:rFonts w:asciiTheme="minorHAnsi" w:eastAsia="Times New Roman" w:hAnsiTheme="minorHAnsi" w:cstheme="minorHAnsi"/>
                <w:sz w:val="24"/>
                <w:szCs w:val="24"/>
                <w:lang w:val="fr-FR"/>
              </w:rPr>
            </w:pPr>
            <w:proofErr w:type="spellStart"/>
            <w:r w:rsidRPr="00C9771C">
              <w:rPr>
                <w:rFonts w:asciiTheme="minorHAnsi" w:eastAsia="Times New Roman" w:hAnsiTheme="minorHAnsi" w:cstheme="minorHAnsi"/>
                <w:sz w:val="24"/>
                <w:szCs w:val="24"/>
                <w:lang w:val="fr-FR"/>
              </w:rPr>
              <w:t>Residence</w:t>
            </w:r>
            <w:proofErr w:type="spellEnd"/>
            <w:r w:rsidRPr="00C9771C">
              <w:rPr>
                <w:rFonts w:asciiTheme="minorHAnsi" w:eastAsia="Times New Roman" w:hAnsiTheme="minorHAnsi" w:cstheme="minorHAnsi"/>
                <w:sz w:val="24"/>
                <w:szCs w:val="24"/>
                <w:lang w:val="fr-FR"/>
              </w:rPr>
              <w:t>: Utrecht</w:t>
            </w:r>
          </w:p>
          <w:p w14:paraId="7A7FA3B9" w14:textId="77777777" w:rsidR="00D649F6" w:rsidRPr="00C9771C" w:rsidRDefault="00D649F6" w:rsidP="0017360E">
            <w:pPr>
              <w:widowControl w:val="0"/>
              <w:spacing w:line="360" w:lineRule="auto"/>
              <w:rPr>
                <w:rFonts w:asciiTheme="minorHAnsi" w:eastAsia="Times New Roman" w:hAnsiTheme="minorHAnsi" w:cstheme="minorHAnsi"/>
                <w:sz w:val="24"/>
                <w:szCs w:val="24"/>
                <w:lang w:val="fr-FR"/>
              </w:rPr>
            </w:pPr>
            <w:r w:rsidRPr="00C9771C">
              <w:rPr>
                <w:rFonts w:asciiTheme="minorHAnsi" w:eastAsia="Times New Roman" w:hAnsiTheme="minorHAnsi" w:cstheme="minorHAnsi"/>
                <w:sz w:val="24"/>
                <w:szCs w:val="24"/>
                <w:lang w:val="fr-FR"/>
              </w:rPr>
              <w:t>Mobile: +31 6 18 18 27 08</w:t>
            </w:r>
          </w:p>
          <w:p w14:paraId="0DB8E459" w14:textId="77777777" w:rsidR="00D649F6" w:rsidRPr="00A40172" w:rsidRDefault="00D649F6" w:rsidP="0017360E">
            <w:pPr>
              <w:widowControl w:val="0"/>
              <w:spacing w:line="360" w:lineRule="auto"/>
              <w:rPr>
                <w:lang w:val="fr-FR"/>
              </w:rPr>
            </w:pPr>
            <w:r w:rsidRPr="00C9771C">
              <w:rPr>
                <w:rFonts w:asciiTheme="minorHAnsi" w:eastAsia="Times New Roman" w:hAnsiTheme="minorHAnsi" w:cstheme="minorHAnsi"/>
                <w:sz w:val="24"/>
                <w:szCs w:val="24"/>
                <w:lang w:val="fr-FR"/>
              </w:rPr>
              <w:t>Email:</w:t>
            </w:r>
            <w:r>
              <w:rPr>
                <w:rFonts w:asciiTheme="minorHAnsi" w:eastAsia="Times New Roman" w:hAnsiTheme="minorHAnsi" w:cstheme="minorHAnsi"/>
                <w:sz w:val="24"/>
                <w:szCs w:val="24"/>
                <w:lang w:val="fr-FR"/>
              </w:rPr>
              <w:t xml:space="preserve"> </w:t>
            </w:r>
            <w:r>
              <w:fldChar w:fldCharType="begin"/>
            </w:r>
            <w:r w:rsidRPr="00501864">
              <w:rPr>
                <w:lang w:val="fr-FR"/>
              </w:rPr>
              <w:instrText>HYPERLINK "mailto:julia.paranich@gmail.com"</w:instrText>
            </w:r>
            <w:r>
              <w:fldChar w:fldCharType="separate"/>
            </w:r>
            <w:r w:rsidRPr="006305C4">
              <w:rPr>
                <w:rStyle w:val="Hyperlink"/>
                <w:rFonts w:asciiTheme="minorHAnsi" w:eastAsia="Times New Roman" w:hAnsiTheme="minorHAnsi" w:cstheme="minorHAnsi"/>
                <w:sz w:val="24"/>
                <w:szCs w:val="24"/>
                <w:lang w:val="fr-FR"/>
              </w:rPr>
              <w:t>julia.paranich@gmail.com</w:t>
            </w:r>
            <w:r>
              <w:fldChar w:fldCharType="end"/>
            </w:r>
            <w:r>
              <w:rPr>
                <w:rFonts w:asciiTheme="minorHAnsi" w:eastAsia="Times New Roman" w:hAnsiTheme="minorHAnsi" w:cstheme="minorHAnsi"/>
                <w:sz w:val="24"/>
                <w:szCs w:val="24"/>
                <w:lang w:val="en-US"/>
              </w:rPr>
              <w:fldChar w:fldCharType="begin"/>
            </w:r>
            <w:r w:rsidRPr="00D649F6">
              <w:rPr>
                <w:rFonts w:asciiTheme="minorHAnsi" w:eastAsia="Times New Roman" w:hAnsiTheme="minorHAnsi" w:cstheme="minorHAnsi"/>
                <w:sz w:val="24"/>
                <w:szCs w:val="24"/>
                <w:lang w:val="fr-FR"/>
              </w:rPr>
              <w:instrText xml:space="preserve"> HYPERLINK "mailto: </w:instrText>
            </w:r>
            <w:r w:rsidRPr="00D649F6">
              <w:rPr>
                <w:rFonts w:eastAsia="Times New Roman"/>
                <w:sz w:val="24"/>
                <w:szCs w:val="24"/>
                <w:lang w:val="fr-FR"/>
              </w:rPr>
              <w:instrText>j</w:instrText>
            </w:r>
            <w:r w:rsidRPr="00D649F6">
              <w:rPr>
                <w:rFonts w:asciiTheme="minorHAnsi" w:eastAsia="Times New Roman" w:hAnsiTheme="minorHAnsi" w:cstheme="minorHAnsi"/>
                <w:sz w:val="24"/>
                <w:szCs w:val="24"/>
                <w:lang w:val="fr-FR"/>
              </w:rPr>
              <w:instrText>ulia.paranich</w:instrText>
            </w:r>
            <w:r w:rsidRPr="00D649F6">
              <w:rPr>
                <w:rFonts w:eastAsia="Times New Roman"/>
                <w:sz w:val="24"/>
                <w:szCs w:val="24"/>
                <w:lang w:val="fr-FR"/>
              </w:rPr>
              <w:instrText>@valcon.com</w:instrText>
            </w:r>
          </w:p>
          <w:p w14:paraId="091CF2CB" w14:textId="77777777" w:rsidR="00D649F6" w:rsidRPr="00D649F6" w:rsidRDefault="00D649F6" w:rsidP="0017360E">
            <w:pPr>
              <w:widowControl w:val="0"/>
              <w:spacing w:line="360" w:lineRule="auto"/>
              <w:rPr>
                <w:rStyle w:val="Hyperlink"/>
                <w:rFonts w:asciiTheme="minorHAnsi" w:eastAsia="Times New Roman" w:hAnsiTheme="minorHAnsi" w:cstheme="minorHAnsi"/>
                <w:sz w:val="24"/>
                <w:szCs w:val="24"/>
                <w:lang w:val="fr-FR"/>
              </w:rPr>
            </w:pPr>
            <w:r w:rsidRPr="00D649F6">
              <w:rPr>
                <w:rFonts w:asciiTheme="minorHAnsi" w:eastAsia="Times New Roman" w:hAnsiTheme="minorHAnsi" w:cstheme="minorHAnsi"/>
                <w:sz w:val="24"/>
                <w:szCs w:val="24"/>
                <w:lang w:val="fr-FR"/>
              </w:rPr>
              <w:instrText xml:space="preserve">" </w:instrText>
            </w:r>
            <w:r>
              <w:rPr>
                <w:rFonts w:asciiTheme="minorHAnsi" w:eastAsia="Times New Roman" w:hAnsiTheme="minorHAnsi" w:cstheme="minorHAnsi"/>
                <w:sz w:val="24"/>
                <w:szCs w:val="24"/>
                <w:lang w:val="en-US"/>
              </w:rPr>
            </w:r>
            <w:r>
              <w:rPr>
                <w:rFonts w:asciiTheme="minorHAnsi" w:eastAsia="Times New Roman" w:hAnsiTheme="minorHAnsi" w:cstheme="minorHAnsi"/>
                <w:sz w:val="24"/>
                <w:szCs w:val="24"/>
                <w:lang w:val="en-US"/>
              </w:rPr>
              <w:fldChar w:fldCharType="separate"/>
            </w:r>
          </w:p>
          <w:p w14:paraId="369AFBA9" w14:textId="77777777" w:rsidR="00D649F6" w:rsidRPr="00416EEF" w:rsidRDefault="00D649F6" w:rsidP="0017360E">
            <w:pPr>
              <w:widowControl w:val="0"/>
              <w:spacing w:line="360" w:lineRule="auto"/>
              <w:rPr>
                <w:rFonts w:asciiTheme="minorHAnsi" w:eastAsia="Times New Roman" w:hAnsiTheme="minorHAnsi" w:cstheme="minorHAnsi"/>
                <w:sz w:val="24"/>
                <w:szCs w:val="24"/>
                <w:lang w:val="fr-FR"/>
              </w:rPr>
            </w:pPr>
            <w:r>
              <w:rPr>
                <w:rFonts w:asciiTheme="minorHAnsi" w:eastAsia="Times New Roman" w:hAnsiTheme="minorHAnsi" w:cstheme="minorHAnsi"/>
                <w:sz w:val="24"/>
                <w:szCs w:val="24"/>
                <w:lang w:val="en-US"/>
              </w:rPr>
              <w:fldChar w:fldCharType="end"/>
            </w:r>
            <w:hyperlink r:id="rId12" w:history="1">
              <w:proofErr w:type="spellStart"/>
              <w:r w:rsidRPr="00416EEF">
                <w:rPr>
                  <w:rStyle w:val="Hyperlink"/>
                  <w:rFonts w:asciiTheme="minorHAnsi" w:eastAsia="Times New Roman" w:hAnsiTheme="minorHAnsi" w:cstheme="minorHAnsi"/>
                  <w:sz w:val="24"/>
                  <w:szCs w:val="24"/>
                  <w:lang w:val="fr-FR"/>
                </w:rPr>
                <w:t>Linkedin</w:t>
              </w:r>
              <w:proofErr w:type="spellEnd"/>
              <w:r w:rsidRPr="00416EEF">
                <w:rPr>
                  <w:rStyle w:val="Hyperlink"/>
                  <w:rFonts w:asciiTheme="minorHAnsi" w:eastAsia="Times New Roman" w:hAnsiTheme="minorHAnsi" w:cstheme="minorHAnsi"/>
                  <w:sz w:val="24"/>
                  <w:szCs w:val="24"/>
                  <w:lang w:val="fr-FR"/>
                </w:rPr>
                <w:t xml:space="preserve"> profile</w:t>
              </w:r>
            </w:hyperlink>
            <w:r w:rsidRPr="00416EEF">
              <w:rPr>
                <w:rFonts w:asciiTheme="minorHAnsi" w:eastAsia="Times New Roman" w:hAnsiTheme="minorHAnsi" w:cstheme="minorHAnsi"/>
                <w:sz w:val="24"/>
                <w:szCs w:val="24"/>
                <w:lang w:val="fr-FR"/>
              </w:rPr>
              <w:t xml:space="preserve"> </w:t>
            </w:r>
          </w:p>
        </w:tc>
      </w:tr>
    </w:tbl>
    <w:p w14:paraId="321C016B" w14:textId="77777777" w:rsidR="00D649F6" w:rsidRPr="00416EEF" w:rsidRDefault="00D649F6" w:rsidP="00D649F6">
      <w:pPr>
        <w:rPr>
          <w:lang w:val="fr-FR"/>
        </w:rPr>
      </w:pPr>
    </w:p>
    <w:p w14:paraId="776F3D02" w14:textId="77777777" w:rsidR="00D649F6" w:rsidRPr="000942E0" w:rsidRDefault="00D649F6" w:rsidP="00D649F6">
      <w:pPr>
        <w:pStyle w:val="Heading1"/>
        <w:keepLines w:val="0"/>
        <w:pBdr>
          <w:bottom w:val="single" w:sz="4" w:space="1" w:color="auto"/>
        </w:pBdr>
        <w:spacing w:after="0" w:line="240" w:lineRule="auto"/>
        <w:ind w:left="-360"/>
        <w:rPr>
          <w:rFonts w:ascii="Times New Roman" w:hAnsi="Times New Roman" w:cs="Arial"/>
          <w:bCs/>
          <w:smallCaps/>
          <w:spacing w:val="0"/>
          <w:kern w:val="32"/>
          <w:sz w:val="28"/>
          <w:szCs w:val="28"/>
          <w:lang w:val="en-US"/>
        </w:rPr>
      </w:pPr>
      <w:r w:rsidRPr="000942E0">
        <w:rPr>
          <w:rFonts w:ascii="Times New Roman" w:hAnsi="Times New Roman" w:cs="Arial"/>
          <w:bCs/>
          <w:smallCaps/>
          <w:spacing w:val="0"/>
          <w:kern w:val="32"/>
          <w:sz w:val="28"/>
          <w:szCs w:val="28"/>
          <w:lang w:val="en-US"/>
        </w:rPr>
        <w:t>Summary</w:t>
      </w:r>
    </w:p>
    <w:p w14:paraId="01847F73" w14:textId="77777777" w:rsidR="00D649F6" w:rsidRDefault="00D649F6" w:rsidP="00D649F6">
      <w:pPr>
        <w:jc w:val="both"/>
        <w:rPr>
          <w:rFonts w:asciiTheme="minorHAnsi" w:hAnsiTheme="minorHAnsi" w:cstheme="minorHAnsi"/>
        </w:rPr>
      </w:pPr>
    </w:p>
    <w:p w14:paraId="5B9FBED6" w14:textId="4B1CC0A8" w:rsidR="00BA1D12" w:rsidRDefault="00BA1D12" w:rsidP="00BA1D12">
      <w:pPr>
        <w:pStyle w:val="BodyText"/>
        <w:tabs>
          <w:tab w:val="left" w:pos="7060"/>
        </w:tabs>
        <w:spacing w:after="0"/>
        <w:jc w:val="both"/>
        <w:rPr>
          <w:rFonts w:ascii="Calibri" w:hAnsi="Calibri" w:cs="Calibri"/>
          <w:szCs w:val="22"/>
          <w:lang w:val="en-GB"/>
        </w:rPr>
      </w:pPr>
      <w:bookmarkStart w:id="0" w:name="_Hlk102909783"/>
      <w:r w:rsidRPr="00F653AC">
        <w:rPr>
          <w:rFonts w:ascii="Calibri" w:hAnsi="Calibri" w:cs="Calibri"/>
          <w:szCs w:val="22"/>
          <w:lang w:val="en-GB"/>
        </w:rPr>
        <w:t xml:space="preserve">BI/DWH/Data Engineer/Analyst with 10+ years of experience in data warehousing and analytics across the energy, finance, and software industries. </w:t>
      </w:r>
    </w:p>
    <w:p w14:paraId="296C2299" w14:textId="77777777" w:rsidR="00D649F6" w:rsidRDefault="00D649F6" w:rsidP="00D649F6">
      <w:pPr>
        <w:pStyle w:val="BodyText"/>
        <w:tabs>
          <w:tab w:val="left" w:pos="7060"/>
        </w:tabs>
        <w:spacing w:after="0"/>
        <w:jc w:val="both"/>
        <w:rPr>
          <w:rFonts w:ascii="Calibri" w:hAnsi="Calibri" w:cs="Calibri"/>
          <w:szCs w:val="22"/>
          <w:lang w:val="en-GB"/>
        </w:rPr>
      </w:pPr>
    </w:p>
    <w:bookmarkEnd w:id="0"/>
    <w:p w14:paraId="77D62421" w14:textId="77777777" w:rsidR="004129A1" w:rsidRPr="004129A1" w:rsidRDefault="004129A1" w:rsidP="004129A1">
      <w:pPr>
        <w:pStyle w:val="BodyText"/>
        <w:tabs>
          <w:tab w:val="left" w:pos="7060"/>
        </w:tabs>
        <w:spacing w:after="0"/>
        <w:jc w:val="both"/>
        <w:rPr>
          <w:rFonts w:ascii="Calibri" w:hAnsi="Calibri" w:cs="Calibri"/>
          <w:szCs w:val="22"/>
          <w:lang w:val="en-GB"/>
        </w:rPr>
      </w:pPr>
      <w:r w:rsidRPr="004129A1">
        <w:rPr>
          <w:rFonts w:ascii="Calibri" w:hAnsi="Calibri" w:cs="Calibri"/>
          <w:szCs w:val="22"/>
          <w:lang w:val="en-GB"/>
        </w:rPr>
        <w:t xml:space="preserve">My current goal lies towards contributing to the European safety and security by applying my unique skillset, comprising extensive technical, fluency in the geopolitically relevant languages Ukrainian and Russian, and extensive knowledge of the corresponding cultures. </w:t>
      </w:r>
    </w:p>
    <w:p w14:paraId="6D34FD6C" w14:textId="77777777" w:rsidR="004129A1" w:rsidRPr="004129A1" w:rsidRDefault="004129A1" w:rsidP="004129A1">
      <w:pPr>
        <w:pStyle w:val="BodyText"/>
        <w:tabs>
          <w:tab w:val="left" w:pos="7060"/>
        </w:tabs>
        <w:spacing w:after="0"/>
        <w:jc w:val="both"/>
        <w:rPr>
          <w:rFonts w:ascii="Calibri" w:hAnsi="Calibri" w:cs="Calibri"/>
          <w:szCs w:val="22"/>
          <w:lang w:val="en-GB"/>
        </w:rPr>
      </w:pPr>
    </w:p>
    <w:p w14:paraId="24EB06C1" w14:textId="77777777" w:rsidR="004129A1" w:rsidRPr="004129A1" w:rsidRDefault="004129A1" w:rsidP="004129A1">
      <w:pPr>
        <w:pStyle w:val="BodyText"/>
        <w:tabs>
          <w:tab w:val="left" w:pos="7060"/>
        </w:tabs>
        <w:spacing w:after="0"/>
        <w:jc w:val="both"/>
        <w:rPr>
          <w:rFonts w:ascii="Calibri" w:hAnsi="Calibri" w:cs="Calibri"/>
          <w:szCs w:val="22"/>
          <w:lang w:val="en-GB"/>
        </w:rPr>
      </w:pPr>
      <w:r w:rsidRPr="004129A1">
        <w:rPr>
          <w:rFonts w:ascii="Calibri" w:hAnsi="Calibri" w:cs="Calibri"/>
          <w:szCs w:val="22"/>
          <w:lang w:val="en-GB"/>
        </w:rPr>
        <w:t>I am a versatile and self-driven professional with a proven track record of working experience in software development and business intelligence areas. My technical focus lies within data warehousing, data and analytics engineering as well as data/information modelling. Through collaboration and active ownership I am capable and efficient in identifying the needs and getting to the core of the problem. Having functioned across a broad spectrum of roles, I obtained the ability to understand projects from start to finish.</w:t>
      </w:r>
    </w:p>
    <w:p w14:paraId="676EF0F4" w14:textId="77777777" w:rsidR="004129A1" w:rsidRPr="004129A1" w:rsidRDefault="004129A1" w:rsidP="004129A1">
      <w:pPr>
        <w:pStyle w:val="BodyText"/>
        <w:tabs>
          <w:tab w:val="left" w:pos="7060"/>
        </w:tabs>
        <w:spacing w:after="0"/>
        <w:jc w:val="both"/>
        <w:rPr>
          <w:rFonts w:ascii="Calibri" w:hAnsi="Calibri" w:cs="Calibri"/>
          <w:szCs w:val="22"/>
          <w:lang w:val="en-GB"/>
        </w:rPr>
      </w:pPr>
    </w:p>
    <w:p w14:paraId="68EB217F" w14:textId="261EAE7D" w:rsidR="00D649F6" w:rsidRDefault="004129A1" w:rsidP="004129A1">
      <w:pPr>
        <w:pStyle w:val="BodyText"/>
        <w:tabs>
          <w:tab w:val="left" w:pos="7060"/>
        </w:tabs>
        <w:spacing w:after="0"/>
        <w:jc w:val="both"/>
        <w:rPr>
          <w:rFonts w:ascii="Calibri" w:hAnsi="Calibri" w:cs="Calibri"/>
          <w:szCs w:val="22"/>
          <w:lang w:val="en-GB"/>
        </w:rPr>
      </w:pPr>
      <w:r w:rsidRPr="004129A1">
        <w:rPr>
          <w:rFonts w:ascii="Calibri" w:hAnsi="Calibri" w:cs="Calibri"/>
          <w:szCs w:val="22"/>
          <w:lang w:val="en-GB"/>
        </w:rPr>
        <w:t>I am looking for an opportunity to combine my technical skillset with my language proficiency and cultural awareness. Areas of interest include: data science &amp; AI, intelligence, anything related to Russo-Ukrainian War, cyberoperations.</w:t>
      </w:r>
    </w:p>
    <w:p w14:paraId="25F9CF39" w14:textId="77777777" w:rsidR="004129A1" w:rsidRPr="004129A1" w:rsidRDefault="004129A1" w:rsidP="004129A1">
      <w:pPr>
        <w:pStyle w:val="BodyText"/>
        <w:tabs>
          <w:tab w:val="left" w:pos="7060"/>
        </w:tabs>
        <w:spacing w:after="0"/>
        <w:jc w:val="both"/>
        <w:rPr>
          <w:rFonts w:ascii="Calibri" w:hAnsi="Calibri" w:cs="Calibri"/>
          <w:szCs w:val="22"/>
          <w:lang w:val="en-GB"/>
        </w:rPr>
      </w:pPr>
    </w:p>
    <w:p w14:paraId="1F70F994" w14:textId="77777777" w:rsidR="00D649F6" w:rsidRPr="000942E0" w:rsidRDefault="00D649F6" w:rsidP="00D649F6">
      <w:pPr>
        <w:pStyle w:val="Heading1"/>
        <w:keepLines w:val="0"/>
        <w:pBdr>
          <w:bottom w:val="single" w:sz="4" w:space="1" w:color="auto"/>
        </w:pBdr>
        <w:spacing w:after="0" w:line="240" w:lineRule="auto"/>
        <w:ind w:left="-360"/>
        <w:jc w:val="both"/>
        <w:rPr>
          <w:rFonts w:asciiTheme="minorHAnsi" w:hAnsiTheme="minorHAnsi" w:cstheme="minorHAnsi"/>
          <w:bCs/>
          <w:smallCaps/>
          <w:spacing w:val="0"/>
          <w:kern w:val="32"/>
          <w:sz w:val="28"/>
          <w:szCs w:val="28"/>
          <w:lang w:val="en-US"/>
        </w:rPr>
      </w:pPr>
      <w:r w:rsidRPr="000942E0">
        <w:rPr>
          <w:rFonts w:asciiTheme="minorHAnsi" w:hAnsiTheme="minorHAnsi" w:cstheme="minorHAnsi"/>
          <w:bCs/>
          <w:smallCaps/>
          <w:spacing w:val="0"/>
          <w:kern w:val="32"/>
          <w:sz w:val="28"/>
          <w:szCs w:val="28"/>
          <w:lang w:val="en-US"/>
        </w:rPr>
        <w:t>Projects and positions</w:t>
      </w:r>
    </w:p>
    <w:p w14:paraId="4C236095" w14:textId="77777777" w:rsidR="00D649F6" w:rsidRPr="00CA4788" w:rsidRDefault="00D649F6" w:rsidP="00D649F6">
      <w:pPr>
        <w:spacing w:line="240" w:lineRule="auto"/>
        <w:jc w:val="both"/>
        <w:rPr>
          <w:rStyle w:val="IntenseReference"/>
          <w:rFonts w:ascii="Times New Roman" w:eastAsia="Times New Roman" w:hAnsi="Times New Roman" w:cs="Times New Roman"/>
          <w:sz w:val="24"/>
          <w:szCs w:val="24"/>
          <w:lang w:val="en-US"/>
        </w:rPr>
      </w:pPr>
    </w:p>
    <w:p w14:paraId="043D085A" w14:textId="77777777" w:rsidR="00D649F6" w:rsidRDefault="00D649F6" w:rsidP="00D649F6">
      <w:pPr>
        <w:spacing w:line="240" w:lineRule="auto"/>
        <w:jc w:val="both"/>
        <w:rPr>
          <w:rStyle w:val="IntenseReference"/>
          <w:rFonts w:ascii="Times New Roman" w:eastAsia="Times New Roman" w:hAnsi="Times New Roman" w:cs="Times New Roman"/>
          <w:sz w:val="24"/>
          <w:szCs w:val="24"/>
          <w:lang w:val="en-US"/>
        </w:rPr>
      </w:pPr>
      <w:r w:rsidRPr="00BA0E87">
        <w:rPr>
          <w:rStyle w:val="IntenseReference"/>
          <w:rFonts w:ascii="Times New Roman" w:eastAsia="Times New Roman" w:hAnsi="Times New Roman" w:cs="Times New Roman"/>
          <w:sz w:val="24"/>
          <w:szCs w:val="24"/>
          <w:lang w:val="en-US"/>
        </w:rPr>
        <w:t>Period</w:t>
      </w:r>
      <w:r w:rsidRPr="00BA0E87">
        <w:rPr>
          <w:rStyle w:val="IntenseReference"/>
          <w:rFonts w:ascii="Times New Roman" w:eastAsia="Times New Roman" w:hAnsi="Times New Roman" w:cs="Times New Roman"/>
          <w:b w:val="0"/>
          <w:bCs w:val="0"/>
          <w:sz w:val="24"/>
          <w:szCs w:val="24"/>
          <w:lang w:val="en-US"/>
        </w:rPr>
        <w:t>:</w:t>
      </w:r>
      <w:r w:rsidRPr="00CA4788">
        <w:rPr>
          <w:rStyle w:val="IntenseReference"/>
          <w:rFonts w:ascii="Times New Roman" w:eastAsia="Times New Roman" w:hAnsi="Times New Roman" w:cs="Times New Roman"/>
          <w:sz w:val="24"/>
          <w:szCs w:val="24"/>
          <w:lang w:val="en-US"/>
        </w:rPr>
        <w:t xml:space="preserve">  </w:t>
      </w:r>
      <w:r w:rsidRPr="00CA4788">
        <w:rPr>
          <w:rStyle w:val="IntenseReference"/>
          <w:rFonts w:ascii="Times New Roman" w:eastAsia="Times New Roman" w:hAnsi="Times New Roman" w:cs="Times New Roman"/>
          <w:sz w:val="24"/>
          <w:szCs w:val="24"/>
          <w:lang w:val="en-US"/>
        </w:rPr>
        <w:tab/>
        <w:t xml:space="preserve"> </w:t>
      </w:r>
      <w:r w:rsidRPr="00CA4788">
        <w:rPr>
          <w:rStyle w:val="IntenseReference"/>
          <w:rFonts w:ascii="Times New Roman" w:eastAsia="Times New Roman" w:hAnsi="Times New Roman" w:cs="Times New Roman"/>
          <w:sz w:val="24"/>
          <w:szCs w:val="24"/>
          <w:lang w:val="en-US"/>
        </w:rPr>
        <w:tab/>
      </w:r>
      <w:r>
        <w:rPr>
          <w:rStyle w:val="IntenseReference"/>
          <w:rFonts w:ascii="Times New Roman" w:eastAsia="Times New Roman" w:hAnsi="Times New Roman" w:cs="Times New Roman"/>
          <w:sz w:val="24"/>
          <w:szCs w:val="24"/>
          <w:lang w:val="en-US"/>
        </w:rPr>
        <w:t>since</w:t>
      </w:r>
      <w:r w:rsidRPr="00CA4788">
        <w:rPr>
          <w:rStyle w:val="IntenseReference"/>
          <w:rFonts w:ascii="Times New Roman" w:eastAsia="Times New Roman" w:hAnsi="Times New Roman" w:cs="Times New Roman"/>
          <w:sz w:val="24"/>
          <w:szCs w:val="24"/>
          <w:lang w:val="en-US"/>
        </w:rPr>
        <w:t xml:space="preserve"> O</w:t>
      </w:r>
      <w:r>
        <w:rPr>
          <w:rStyle w:val="IntenseReference"/>
          <w:rFonts w:ascii="Times New Roman" w:eastAsia="Times New Roman" w:hAnsi="Times New Roman" w:cs="Times New Roman"/>
          <w:sz w:val="24"/>
          <w:szCs w:val="24"/>
          <w:lang w:val="en-US"/>
        </w:rPr>
        <w:t>ct</w:t>
      </w:r>
      <w:r w:rsidRPr="00CA4788">
        <w:rPr>
          <w:rStyle w:val="IntenseReference"/>
          <w:rFonts w:ascii="Times New Roman" w:eastAsia="Times New Roman" w:hAnsi="Times New Roman" w:cs="Times New Roman"/>
          <w:sz w:val="24"/>
          <w:szCs w:val="24"/>
          <w:lang w:val="en-US"/>
        </w:rPr>
        <w:t xml:space="preserve"> 2024</w:t>
      </w:r>
    </w:p>
    <w:p w14:paraId="34761E77" w14:textId="77777777" w:rsidR="00D649F6" w:rsidRDefault="00D649F6" w:rsidP="00D649F6">
      <w:pPr>
        <w:spacing w:line="240" w:lineRule="auto"/>
        <w:jc w:val="both"/>
        <w:rPr>
          <w:rStyle w:val="IntenseReference"/>
          <w:rFonts w:ascii="Times New Roman" w:eastAsia="Times New Roman" w:hAnsi="Times New Roman" w:cs="Times New Roman"/>
          <w:sz w:val="24"/>
          <w:szCs w:val="24"/>
          <w:lang w:val="en-US"/>
        </w:rPr>
      </w:pPr>
      <w:r w:rsidRPr="00CA4788">
        <w:rPr>
          <w:rStyle w:val="IntenseReference"/>
          <w:rFonts w:ascii="Times New Roman" w:eastAsia="Times New Roman" w:hAnsi="Times New Roman" w:cs="Times New Roman"/>
          <w:sz w:val="24"/>
          <w:szCs w:val="24"/>
          <w:lang w:val="en-US"/>
        </w:rPr>
        <w:t>O</w:t>
      </w:r>
      <w:r>
        <w:rPr>
          <w:rStyle w:val="IntenseReference"/>
          <w:rFonts w:ascii="Times New Roman" w:eastAsia="Times New Roman" w:hAnsi="Times New Roman" w:cs="Times New Roman"/>
          <w:sz w:val="24"/>
          <w:szCs w:val="24"/>
          <w:lang w:val="en-US"/>
        </w:rPr>
        <w:t>rganization</w:t>
      </w:r>
      <w:r w:rsidRPr="00CA4788">
        <w:rPr>
          <w:rStyle w:val="IntenseReference"/>
          <w:rFonts w:ascii="Times New Roman" w:eastAsia="Times New Roman" w:hAnsi="Times New Roman" w:cs="Times New Roman"/>
          <w:sz w:val="24"/>
          <w:szCs w:val="24"/>
          <w:lang w:val="en-US"/>
        </w:rPr>
        <w:t xml:space="preserve">:  </w:t>
      </w:r>
      <w:r w:rsidRPr="00CA4788">
        <w:rPr>
          <w:rStyle w:val="IntenseReference"/>
          <w:rFonts w:ascii="Times New Roman" w:eastAsia="Times New Roman" w:hAnsi="Times New Roman" w:cs="Times New Roman"/>
          <w:sz w:val="24"/>
          <w:szCs w:val="24"/>
          <w:lang w:val="en-US"/>
        </w:rPr>
        <w:tab/>
        <w:t>E</w:t>
      </w:r>
      <w:r>
        <w:rPr>
          <w:rStyle w:val="IntenseReference"/>
          <w:rFonts w:ascii="Times New Roman" w:eastAsia="Times New Roman" w:hAnsi="Times New Roman" w:cs="Times New Roman"/>
          <w:sz w:val="24"/>
          <w:szCs w:val="24"/>
          <w:lang w:val="en-US"/>
        </w:rPr>
        <w:t>neco</w:t>
      </w:r>
    </w:p>
    <w:p w14:paraId="327B96CB" w14:textId="77777777" w:rsidR="00D649F6" w:rsidRPr="00CA4788" w:rsidRDefault="00D649F6" w:rsidP="00D649F6">
      <w:pPr>
        <w:spacing w:line="240" w:lineRule="auto"/>
        <w:jc w:val="both"/>
        <w:rPr>
          <w:rStyle w:val="IntenseReference"/>
          <w:rFonts w:ascii="Times New Roman" w:eastAsia="Times New Roman" w:hAnsi="Times New Roman" w:cs="Times New Roman"/>
          <w:sz w:val="24"/>
          <w:szCs w:val="24"/>
          <w:lang w:val="en-US"/>
        </w:rPr>
      </w:pPr>
      <w:r w:rsidRPr="00CA4788">
        <w:rPr>
          <w:rStyle w:val="IntenseReference"/>
          <w:rFonts w:ascii="Times New Roman" w:eastAsia="Times New Roman" w:hAnsi="Times New Roman" w:cs="Times New Roman"/>
          <w:sz w:val="24"/>
          <w:szCs w:val="24"/>
          <w:lang w:val="en-US"/>
        </w:rPr>
        <w:t>P</w:t>
      </w:r>
      <w:r>
        <w:rPr>
          <w:rStyle w:val="IntenseReference"/>
          <w:rFonts w:ascii="Times New Roman" w:eastAsia="Times New Roman" w:hAnsi="Times New Roman" w:cs="Times New Roman"/>
          <w:sz w:val="24"/>
          <w:szCs w:val="24"/>
          <w:lang w:val="en-US"/>
        </w:rPr>
        <w:t>osition</w:t>
      </w:r>
      <w:r w:rsidRPr="00CA4788">
        <w:rPr>
          <w:rStyle w:val="IntenseReference"/>
          <w:rFonts w:ascii="Times New Roman" w:eastAsia="Times New Roman" w:hAnsi="Times New Roman" w:cs="Times New Roman"/>
          <w:sz w:val="24"/>
          <w:szCs w:val="24"/>
          <w:lang w:val="en-US"/>
        </w:rPr>
        <w:t xml:space="preserve">:  </w:t>
      </w:r>
      <w:r w:rsidRPr="00CA4788">
        <w:rPr>
          <w:rStyle w:val="IntenseReference"/>
          <w:rFonts w:ascii="Times New Roman" w:eastAsia="Times New Roman" w:hAnsi="Times New Roman" w:cs="Times New Roman"/>
          <w:sz w:val="24"/>
          <w:szCs w:val="24"/>
          <w:lang w:val="en-US"/>
        </w:rPr>
        <w:tab/>
        <w:t xml:space="preserve"> </w:t>
      </w:r>
      <w:r w:rsidRPr="00CA4788">
        <w:rPr>
          <w:rStyle w:val="IntenseReference"/>
          <w:rFonts w:ascii="Times New Roman" w:eastAsia="Times New Roman" w:hAnsi="Times New Roman" w:cs="Times New Roman"/>
          <w:sz w:val="24"/>
          <w:szCs w:val="24"/>
          <w:lang w:val="en-US"/>
        </w:rPr>
        <w:tab/>
      </w:r>
      <w:r>
        <w:rPr>
          <w:rStyle w:val="IntenseReference"/>
          <w:rFonts w:ascii="Times New Roman" w:eastAsia="Times New Roman" w:hAnsi="Times New Roman" w:cs="Times New Roman"/>
          <w:sz w:val="24"/>
          <w:szCs w:val="24"/>
          <w:lang w:val="en-US"/>
        </w:rPr>
        <w:t>Business Intelligence Analyst</w:t>
      </w:r>
      <w:r w:rsidRPr="00CA4788">
        <w:rPr>
          <w:rStyle w:val="IntenseReference"/>
          <w:rFonts w:ascii="Times New Roman" w:eastAsia="Times New Roman" w:hAnsi="Times New Roman" w:cs="Times New Roman"/>
          <w:sz w:val="24"/>
          <w:szCs w:val="24"/>
          <w:lang w:val="en-US"/>
        </w:rPr>
        <w:t xml:space="preserve"> </w:t>
      </w:r>
      <w:r>
        <w:rPr>
          <w:rStyle w:val="IntenseReference"/>
          <w:rFonts w:ascii="Times New Roman" w:eastAsia="Times New Roman" w:hAnsi="Times New Roman" w:cs="Times New Roman"/>
          <w:sz w:val="24"/>
          <w:szCs w:val="24"/>
          <w:lang w:val="en-US"/>
        </w:rPr>
        <w:t>/ Data Engineer</w:t>
      </w:r>
    </w:p>
    <w:p w14:paraId="4A54C23C" w14:textId="77777777" w:rsidR="00D649F6" w:rsidRPr="00C81293" w:rsidRDefault="00D649F6" w:rsidP="00D649F6">
      <w:pPr>
        <w:ind w:left="360"/>
        <w:rPr>
          <w:lang w:val="en-US"/>
        </w:rPr>
      </w:pPr>
    </w:p>
    <w:p w14:paraId="30AC657E" w14:textId="77777777" w:rsidR="00D649F6" w:rsidRPr="00B12C1D" w:rsidRDefault="00D649F6" w:rsidP="00D649F6">
      <w:pPr>
        <w:pStyle w:val="BodyText"/>
        <w:tabs>
          <w:tab w:val="left" w:pos="7060"/>
        </w:tabs>
        <w:spacing w:after="0"/>
        <w:jc w:val="both"/>
        <w:rPr>
          <w:rFonts w:ascii="Calibri" w:hAnsi="Calibri" w:cs="Calibri"/>
          <w:szCs w:val="22"/>
          <w:lang w:val="en-GB"/>
        </w:rPr>
      </w:pPr>
      <w:r w:rsidRPr="00B12C1D">
        <w:rPr>
          <w:rFonts w:ascii="Calibri" w:hAnsi="Calibri" w:cs="Calibri"/>
          <w:szCs w:val="22"/>
          <w:lang w:val="en-GB"/>
        </w:rPr>
        <w:t xml:space="preserve">Eneco is a producer and supplier of natural gas, electricity and heat in the Netherlands, serving more than 2 million business and residential customers. </w:t>
      </w:r>
    </w:p>
    <w:p w14:paraId="60BE699D" w14:textId="77777777" w:rsidR="00D649F6" w:rsidRPr="00B12C1D" w:rsidRDefault="00D649F6" w:rsidP="00D649F6">
      <w:pPr>
        <w:pStyle w:val="BodyText"/>
        <w:tabs>
          <w:tab w:val="left" w:pos="7060"/>
        </w:tabs>
        <w:spacing w:after="0"/>
        <w:jc w:val="both"/>
        <w:rPr>
          <w:rFonts w:ascii="Calibri" w:hAnsi="Calibri" w:cs="Calibri"/>
          <w:szCs w:val="22"/>
          <w:lang w:val="en-GB"/>
        </w:rPr>
      </w:pPr>
      <w:r w:rsidRPr="00B12C1D">
        <w:rPr>
          <w:rFonts w:ascii="Calibri" w:hAnsi="Calibri" w:cs="Calibri"/>
          <w:szCs w:val="22"/>
          <w:lang w:val="en-GB"/>
        </w:rPr>
        <w:t xml:space="preserve">Responsibilities: </w:t>
      </w:r>
    </w:p>
    <w:p w14:paraId="03E699E2" w14:textId="77777777" w:rsidR="00D649F6" w:rsidRPr="00B12C1D"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 xml:space="preserve">Joined a newly established DWH Engineering team to support, improve, and refactor a legacy data warehouse migrated 'as-is' from Oracle/PowerCenter to Snowflake and Airflow. With the original solution evolving over two decades, modernization is both necessary and complex. </w:t>
      </w:r>
    </w:p>
    <w:p w14:paraId="40AA3184" w14:textId="77777777" w:rsidR="00D649F6" w:rsidRPr="00B12C1D"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lastRenderedPageBreak/>
        <w:t>Co-developed team processes for stakeholder management and operational support of the migrated DWH</w:t>
      </w:r>
    </w:p>
    <w:p w14:paraId="5C3A7A8E" w14:textId="77777777" w:rsidR="00D649F6" w:rsidRPr="00B12C1D"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Ensured longer-term knowledge retention by supporting a new project (settin</w:t>
      </w:r>
      <w:r>
        <w:rPr>
          <w:rFonts w:ascii="Calibri" w:eastAsiaTheme="minorEastAsia" w:hAnsi="Calibri" w:cs="Calibri"/>
          <w:color w:val="000000"/>
          <w:sz w:val="22"/>
          <w:lang w:val="en-US"/>
        </w:rPr>
        <w:t>g</w:t>
      </w:r>
      <w:r w:rsidRPr="00B12C1D">
        <w:rPr>
          <w:rFonts w:ascii="Calibri" w:eastAsiaTheme="minorEastAsia" w:hAnsi="Calibri" w:cs="Calibri"/>
          <w:color w:val="000000"/>
          <w:sz w:val="22"/>
          <w:lang w:val="en-US"/>
        </w:rPr>
        <w:t xml:space="preserve"> up a canonical-data-model based platform for gross margin calculation for B2C segment), primarily delivered by external colleagues</w:t>
      </w:r>
    </w:p>
    <w:p w14:paraId="4A7C7F1D" w14:textId="77777777" w:rsidR="00D649F6" w:rsidRPr="00B12C1D"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 xml:space="preserve">Involved in the design and implementation of the Future State DWH using Snowflake, </w:t>
      </w:r>
      <w:proofErr w:type="spellStart"/>
      <w:r w:rsidRPr="00B12C1D">
        <w:rPr>
          <w:rFonts w:ascii="Calibri" w:eastAsiaTheme="minorEastAsia" w:hAnsi="Calibri" w:cs="Calibri"/>
          <w:color w:val="000000"/>
          <w:sz w:val="22"/>
          <w:lang w:val="en-US"/>
        </w:rPr>
        <w:t>dbt</w:t>
      </w:r>
      <w:proofErr w:type="spellEnd"/>
      <w:r w:rsidRPr="00B12C1D">
        <w:rPr>
          <w:rFonts w:ascii="Calibri" w:eastAsiaTheme="minorEastAsia" w:hAnsi="Calibri" w:cs="Calibri"/>
          <w:color w:val="000000"/>
          <w:sz w:val="22"/>
          <w:lang w:val="en-US"/>
        </w:rPr>
        <w:t>, Power BI, and Azure DevOps.</w:t>
      </w:r>
    </w:p>
    <w:p w14:paraId="25255A19" w14:textId="77777777" w:rsidR="00D649F6" w:rsidRPr="00B12C1D"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 xml:space="preserve">Contributed to architectural, design and development guidelines for the new </w:t>
      </w:r>
      <w:r>
        <w:rPr>
          <w:rFonts w:ascii="Calibri" w:eastAsiaTheme="minorEastAsia" w:hAnsi="Calibri" w:cs="Calibri"/>
          <w:color w:val="000000"/>
          <w:sz w:val="22"/>
          <w:lang w:val="en-US"/>
        </w:rPr>
        <w:t>way of working.</w:t>
      </w:r>
    </w:p>
    <w:p w14:paraId="24FE2D67" w14:textId="77777777" w:rsidR="00D649F6" w:rsidRPr="00B12C1D"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 xml:space="preserve">Core focus areas: data warehousing, analytics engineering, and data modeling (Data </w:t>
      </w:r>
      <w:r>
        <w:rPr>
          <w:rFonts w:ascii="Calibri" w:eastAsiaTheme="minorEastAsia" w:hAnsi="Calibri" w:cs="Calibri"/>
          <w:color w:val="000000"/>
          <w:sz w:val="22"/>
          <w:lang w:val="en-US"/>
        </w:rPr>
        <w:t>V</w:t>
      </w:r>
      <w:r w:rsidRPr="00B12C1D">
        <w:rPr>
          <w:rFonts w:ascii="Calibri" w:eastAsiaTheme="minorEastAsia" w:hAnsi="Calibri" w:cs="Calibri"/>
          <w:color w:val="000000"/>
          <w:sz w:val="22"/>
          <w:lang w:val="en-US"/>
        </w:rPr>
        <w:t>ault).</w:t>
      </w:r>
    </w:p>
    <w:p w14:paraId="4620845C" w14:textId="77777777" w:rsidR="00D649F6" w:rsidRDefault="00D649F6" w:rsidP="00D649F6">
      <w:pPr>
        <w:spacing w:line="240" w:lineRule="auto"/>
        <w:jc w:val="both"/>
        <w:rPr>
          <w:rStyle w:val="IntenseReference"/>
          <w:rFonts w:ascii="Times New Roman" w:eastAsia="Times New Roman" w:hAnsi="Times New Roman" w:cs="Times New Roman"/>
          <w:sz w:val="24"/>
          <w:szCs w:val="24"/>
          <w:lang w:val="en-US"/>
        </w:rPr>
      </w:pPr>
    </w:p>
    <w:p w14:paraId="6882A33F" w14:textId="77777777" w:rsidR="00D649F6" w:rsidRPr="000942E0" w:rsidRDefault="00D649F6" w:rsidP="00D649F6">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Period: </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r>
      <w:r>
        <w:rPr>
          <w:rStyle w:val="IntenseReference"/>
          <w:rFonts w:ascii="Times New Roman" w:eastAsia="Times New Roman" w:hAnsi="Times New Roman" w:cs="Times New Roman"/>
          <w:sz w:val="24"/>
          <w:szCs w:val="24"/>
          <w:lang w:val="en-US"/>
        </w:rPr>
        <w:t>May 2023 – Aug 2024</w:t>
      </w:r>
    </w:p>
    <w:p w14:paraId="76BDA251" w14:textId="77777777" w:rsidR="00D649F6" w:rsidRDefault="00D649F6" w:rsidP="00D649F6">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Organization: </w:t>
      </w:r>
      <w:r w:rsidRPr="000942E0">
        <w:rPr>
          <w:rStyle w:val="IntenseReference"/>
          <w:rFonts w:ascii="Times New Roman" w:eastAsia="Times New Roman" w:hAnsi="Times New Roman" w:cs="Times New Roman"/>
          <w:sz w:val="24"/>
          <w:szCs w:val="24"/>
          <w:lang w:val="en-US"/>
        </w:rPr>
        <w:tab/>
      </w:r>
      <w:proofErr w:type="spellStart"/>
      <w:r>
        <w:rPr>
          <w:rStyle w:val="IntenseReference"/>
          <w:rFonts w:ascii="Times New Roman" w:eastAsia="Times New Roman" w:hAnsi="Times New Roman" w:cs="Times New Roman"/>
          <w:sz w:val="24"/>
          <w:szCs w:val="24"/>
          <w:lang w:val="en-US"/>
        </w:rPr>
        <w:t>Stedin</w:t>
      </w:r>
      <w:proofErr w:type="spellEnd"/>
    </w:p>
    <w:p w14:paraId="6408F5FC" w14:textId="77777777" w:rsidR="00D649F6" w:rsidRDefault="00D649F6" w:rsidP="00D649F6">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Position: </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r>
      <w:r>
        <w:rPr>
          <w:rStyle w:val="IntenseReference"/>
          <w:rFonts w:ascii="Times New Roman" w:eastAsia="Times New Roman" w:hAnsi="Times New Roman" w:cs="Times New Roman"/>
          <w:sz w:val="24"/>
          <w:szCs w:val="24"/>
          <w:lang w:val="en-US"/>
        </w:rPr>
        <w:t>BI Consultant / Data Engineer</w:t>
      </w:r>
    </w:p>
    <w:p w14:paraId="46D1A86D" w14:textId="77777777" w:rsidR="00D649F6" w:rsidRPr="006D2CCA" w:rsidRDefault="00D649F6" w:rsidP="00D649F6">
      <w:pPr>
        <w:pStyle w:val="BodyText"/>
        <w:tabs>
          <w:tab w:val="left" w:pos="7060"/>
        </w:tabs>
        <w:spacing w:after="0"/>
        <w:jc w:val="both"/>
        <w:rPr>
          <w:rStyle w:val="IntenseReference"/>
          <w:rFonts w:ascii="Calibri" w:hAnsi="Calibri" w:cs="Calibri"/>
          <w:sz w:val="18"/>
          <w:szCs w:val="18"/>
        </w:rPr>
      </w:pPr>
    </w:p>
    <w:p w14:paraId="74373C4E" w14:textId="77777777" w:rsidR="00D649F6" w:rsidRPr="00B12C1D" w:rsidRDefault="00D649F6" w:rsidP="00D649F6">
      <w:pPr>
        <w:pStyle w:val="BodyText"/>
        <w:tabs>
          <w:tab w:val="left" w:pos="7060"/>
        </w:tabs>
        <w:spacing w:after="0"/>
        <w:jc w:val="both"/>
        <w:rPr>
          <w:rFonts w:ascii="Calibri" w:hAnsi="Calibri" w:cs="Calibri"/>
          <w:szCs w:val="22"/>
          <w:lang w:val="en-GB"/>
        </w:rPr>
      </w:pPr>
      <w:r w:rsidRPr="00B12C1D">
        <w:rPr>
          <w:rFonts w:ascii="Calibri" w:hAnsi="Calibri" w:cs="Calibri"/>
          <w:szCs w:val="22"/>
          <w:lang w:val="en-GB"/>
        </w:rPr>
        <w:t xml:space="preserve">Stedin is the Grid Operator for the southwest part of The Netherlands. </w:t>
      </w:r>
    </w:p>
    <w:p w14:paraId="06116CF5" w14:textId="77777777" w:rsidR="00D649F6" w:rsidRPr="00B12C1D" w:rsidRDefault="00D649F6" w:rsidP="00D649F6">
      <w:pPr>
        <w:pStyle w:val="BodyText"/>
        <w:tabs>
          <w:tab w:val="left" w:pos="7060"/>
        </w:tabs>
        <w:spacing w:after="0"/>
        <w:jc w:val="both"/>
        <w:rPr>
          <w:rFonts w:ascii="Calibri" w:hAnsi="Calibri" w:cs="Calibri"/>
          <w:szCs w:val="22"/>
          <w:lang w:val="en-GB"/>
        </w:rPr>
      </w:pPr>
      <w:r w:rsidRPr="00B12C1D">
        <w:rPr>
          <w:rFonts w:ascii="Calibri" w:hAnsi="Calibri" w:cs="Calibri"/>
          <w:szCs w:val="22"/>
          <w:lang w:val="en-GB"/>
        </w:rPr>
        <w:t>Responsibilities:</w:t>
      </w:r>
    </w:p>
    <w:p w14:paraId="658DA6C7" w14:textId="77777777" w:rsidR="00D649F6" w:rsidRPr="00B12C1D"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Creating BI solutions on a modern data platform using Microsoft Azure stack, Databricks, Informatica produc</w:t>
      </w:r>
      <w:r>
        <w:rPr>
          <w:rFonts w:ascii="Calibri" w:eastAsiaTheme="minorEastAsia" w:hAnsi="Calibri" w:cs="Calibri"/>
          <w:color w:val="000000"/>
          <w:sz w:val="22"/>
          <w:lang w:val="en-US"/>
        </w:rPr>
        <w:t>t</w:t>
      </w:r>
      <w:r w:rsidRPr="00B12C1D">
        <w:rPr>
          <w:rFonts w:ascii="Calibri" w:eastAsiaTheme="minorEastAsia" w:hAnsi="Calibri" w:cs="Calibri"/>
          <w:color w:val="000000"/>
          <w:sz w:val="22"/>
          <w:lang w:val="en-US"/>
        </w:rPr>
        <w:t xml:space="preserve">s and Python for ETL, Airflow for orchestration and more. </w:t>
      </w:r>
    </w:p>
    <w:p w14:paraId="06440DD8" w14:textId="77777777" w:rsidR="00D649F6" w:rsidRPr="00B12C1D"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 xml:space="preserve">Working with advanced CICD setups and collaborating with colleagues/stakeholders at multiple levels. </w:t>
      </w:r>
    </w:p>
    <w:p w14:paraId="7BD3BA02" w14:textId="77777777" w:rsidR="00D649F6" w:rsidRPr="00B12C1D"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Translating business requirements and business cases to a technical solution that fits a modern architecture with its standards and guidelines.</w:t>
      </w:r>
    </w:p>
    <w:p w14:paraId="0493D4D1" w14:textId="77777777" w:rsidR="00D649F6" w:rsidRPr="00B12C1D"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Designing and implementing Data</w:t>
      </w:r>
      <w:r>
        <w:rPr>
          <w:rFonts w:ascii="Calibri" w:eastAsiaTheme="minorEastAsia" w:hAnsi="Calibri" w:cs="Calibri"/>
          <w:color w:val="000000"/>
          <w:sz w:val="22"/>
          <w:lang w:val="en-US"/>
        </w:rPr>
        <w:t xml:space="preserve"> V</w:t>
      </w:r>
      <w:r w:rsidRPr="00B12C1D">
        <w:rPr>
          <w:rFonts w:ascii="Calibri" w:eastAsiaTheme="minorEastAsia" w:hAnsi="Calibri" w:cs="Calibri"/>
          <w:color w:val="000000"/>
          <w:sz w:val="22"/>
          <w:lang w:val="en-US"/>
        </w:rPr>
        <w:t>ault integration and Dimensional (Kimball) consumption data layers</w:t>
      </w:r>
      <w:r>
        <w:rPr>
          <w:rFonts w:ascii="Calibri" w:eastAsiaTheme="minorEastAsia" w:hAnsi="Calibri" w:cs="Calibri"/>
          <w:color w:val="000000"/>
          <w:sz w:val="22"/>
          <w:lang w:val="en-US"/>
        </w:rPr>
        <w:t>.</w:t>
      </w:r>
    </w:p>
    <w:p w14:paraId="36581398" w14:textId="77777777" w:rsidR="00D649F6" w:rsidRPr="00B12C1D"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Successfully operat</w:t>
      </w:r>
      <w:r>
        <w:rPr>
          <w:rFonts w:ascii="Calibri" w:eastAsiaTheme="minorEastAsia" w:hAnsi="Calibri" w:cs="Calibri"/>
          <w:color w:val="000000"/>
          <w:sz w:val="22"/>
          <w:lang w:val="en-US"/>
        </w:rPr>
        <w:t>ing</w:t>
      </w:r>
      <w:r w:rsidRPr="00B12C1D">
        <w:rPr>
          <w:rFonts w:ascii="Calibri" w:eastAsiaTheme="minorEastAsia" w:hAnsi="Calibri" w:cs="Calibri"/>
          <w:color w:val="000000"/>
          <w:sz w:val="22"/>
          <w:lang w:val="en-US"/>
        </w:rPr>
        <w:t xml:space="preserve"> within a SAFE Agile framework that is adopted throughout the organization. </w:t>
      </w:r>
    </w:p>
    <w:p w14:paraId="6BF47480" w14:textId="77777777" w:rsidR="00D649F6" w:rsidRPr="00616AEF" w:rsidRDefault="00D649F6" w:rsidP="00D649F6">
      <w:pPr>
        <w:spacing w:line="240" w:lineRule="auto"/>
        <w:jc w:val="both"/>
        <w:rPr>
          <w:rStyle w:val="IntenseReference"/>
          <w:rFonts w:ascii="Times New Roman" w:eastAsia="Times New Roman" w:hAnsi="Times New Roman" w:cs="Times New Roman"/>
          <w:sz w:val="24"/>
          <w:szCs w:val="24"/>
          <w:lang w:val="en-US"/>
        </w:rPr>
      </w:pPr>
    </w:p>
    <w:p w14:paraId="1C263AE1" w14:textId="77777777" w:rsidR="00D649F6" w:rsidRPr="000942E0" w:rsidRDefault="00D649F6" w:rsidP="00D649F6">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Period: </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r>
      <w:r>
        <w:rPr>
          <w:rStyle w:val="IntenseReference"/>
          <w:rFonts w:ascii="Times New Roman" w:eastAsia="Times New Roman" w:hAnsi="Times New Roman" w:cs="Times New Roman"/>
          <w:sz w:val="24"/>
          <w:szCs w:val="24"/>
          <w:lang w:val="en-US"/>
        </w:rPr>
        <w:t>September</w:t>
      </w:r>
      <w:r w:rsidRPr="000942E0">
        <w:rPr>
          <w:rStyle w:val="IntenseReference"/>
          <w:rFonts w:ascii="Times New Roman" w:eastAsia="Times New Roman" w:hAnsi="Times New Roman" w:cs="Times New Roman"/>
          <w:sz w:val="24"/>
          <w:szCs w:val="24"/>
          <w:lang w:val="en-US"/>
        </w:rPr>
        <w:t xml:space="preserve"> 202</w:t>
      </w:r>
      <w:r>
        <w:rPr>
          <w:rStyle w:val="IntenseReference"/>
          <w:rFonts w:ascii="Times New Roman" w:eastAsia="Times New Roman" w:hAnsi="Times New Roman" w:cs="Times New Roman"/>
          <w:sz w:val="24"/>
          <w:szCs w:val="24"/>
          <w:lang w:val="en-US"/>
        </w:rPr>
        <w:t>2 – April 2023</w:t>
      </w:r>
    </w:p>
    <w:p w14:paraId="01AD7E44" w14:textId="77777777" w:rsidR="00D649F6" w:rsidRDefault="00D649F6" w:rsidP="00D649F6">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Organization: </w:t>
      </w:r>
      <w:r w:rsidRPr="000942E0">
        <w:rPr>
          <w:rStyle w:val="IntenseReference"/>
          <w:rFonts w:ascii="Times New Roman" w:eastAsia="Times New Roman" w:hAnsi="Times New Roman" w:cs="Times New Roman"/>
          <w:sz w:val="24"/>
          <w:szCs w:val="24"/>
          <w:lang w:val="en-US"/>
        </w:rPr>
        <w:tab/>
      </w:r>
      <w:proofErr w:type="spellStart"/>
      <w:r>
        <w:rPr>
          <w:rStyle w:val="IntenseReference"/>
          <w:rFonts w:ascii="Times New Roman" w:eastAsia="Times New Roman" w:hAnsi="Times New Roman" w:cs="Times New Roman"/>
          <w:sz w:val="24"/>
          <w:szCs w:val="24"/>
          <w:lang w:val="en-US"/>
        </w:rPr>
        <w:t>Valcon</w:t>
      </w:r>
      <w:proofErr w:type="spellEnd"/>
      <w:r>
        <w:rPr>
          <w:rStyle w:val="IntenseReference"/>
          <w:rFonts w:ascii="Times New Roman" w:eastAsia="Times New Roman" w:hAnsi="Times New Roman" w:cs="Times New Roman"/>
          <w:sz w:val="24"/>
          <w:szCs w:val="24"/>
          <w:lang w:val="en-US"/>
        </w:rPr>
        <w:t>, NL</w:t>
      </w:r>
    </w:p>
    <w:p w14:paraId="77D1B6D7" w14:textId="77777777" w:rsidR="00D649F6" w:rsidRDefault="00D649F6" w:rsidP="00D649F6">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Position: </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r>
      <w:r>
        <w:rPr>
          <w:rStyle w:val="IntenseReference"/>
          <w:rFonts w:ascii="Times New Roman" w:eastAsia="Times New Roman" w:hAnsi="Times New Roman" w:cs="Times New Roman"/>
          <w:sz w:val="24"/>
          <w:szCs w:val="24"/>
          <w:lang w:val="en-US"/>
        </w:rPr>
        <w:t>Data Platform Specialist</w:t>
      </w:r>
    </w:p>
    <w:p w14:paraId="43604287" w14:textId="77777777" w:rsidR="00D649F6" w:rsidRDefault="00D649F6" w:rsidP="00D649F6">
      <w:pPr>
        <w:pStyle w:val="BodyText"/>
        <w:tabs>
          <w:tab w:val="left" w:pos="7060"/>
        </w:tabs>
        <w:spacing w:after="0"/>
        <w:jc w:val="both"/>
        <w:rPr>
          <w:rFonts w:ascii="Calibri" w:hAnsi="Calibri" w:cs="Calibri"/>
          <w:szCs w:val="22"/>
        </w:rPr>
      </w:pPr>
      <w:bookmarkStart w:id="1" w:name="_Hlk120545115"/>
    </w:p>
    <w:p w14:paraId="5EE51F84" w14:textId="77777777" w:rsidR="00D649F6" w:rsidRDefault="00D649F6" w:rsidP="00D649F6">
      <w:pPr>
        <w:pStyle w:val="BodyText"/>
        <w:tabs>
          <w:tab w:val="left" w:pos="7060"/>
        </w:tabs>
        <w:spacing w:after="0"/>
        <w:jc w:val="both"/>
        <w:rPr>
          <w:rFonts w:ascii="Calibri" w:hAnsi="Calibri" w:cs="Calibri"/>
          <w:szCs w:val="22"/>
          <w:lang w:val="en-GB"/>
        </w:rPr>
      </w:pPr>
      <w:r>
        <w:rPr>
          <w:rFonts w:ascii="Calibri" w:hAnsi="Calibri" w:cs="Calibri"/>
          <w:szCs w:val="22"/>
          <w:lang w:val="en-GB"/>
        </w:rPr>
        <w:t>Involved as a BI Analyst in a s</w:t>
      </w:r>
      <w:r w:rsidRPr="00020468">
        <w:rPr>
          <w:rFonts w:ascii="Calibri" w:hAnsi="Calibri" w:cs="Calibri"/>
          <w:szCs w:val="22"/>
          <w:lang w:val="en-GB"/>
        </w:rPr>
        <w:t>hort-term consultancy project</w:t>
      </w:r>
      <w:r>
        <w:rPr>
          <w:rFonts w:ascii="Calibri" w:hAnsi="Calibri" w:cs="Calibri"/>
          <w:szCs w:val="22"/>
          <w:lang w:val="en-GB"/>
        </w:rPr>
        <w:t xml:space="preserve"> at a large international retailer</w:t>
      </w:r>
    </w:p>
    <w:p w14:paraId="16F6E911" w14:textId="77777777" w:rsidR="00D649F6" w:rsidRDefault="00D649F6" w:rsidP="00D649F6">
      <w:pPr>
        <w:pStyle w:val="BodyText"/>
        <w:tabs>
          <w:tab w:val="left" w:pos="7060"/>
        </w:tabs>
        <w:spacing w:after="0"/>
        <w:jc w:val="both"/>
        <w:rPr>
          <w:rFonts w:ascii="Calibri" w:hAnsi="Calibri" w:cs="Calibri"/>
          <w:szCs w:val="22"/>
          <w:lang w:val="en-GB"/>
        </w:rPr>
      </w:pPr>
      <w:r>
        <w:rPr>
          <w:rFonts w:ascii="Calibri" w:hAnsi="Calibri" w:cs="Calibri"/>
          <w:szCs w:val="22"/>
          <w:lang w:val="en-GB"/>
        </w:rPr>
        <w:t>Responsibilities:</w:t>
      </w:r>
    </w:p>
    <w:p w14:paraId="1957EA0D" w14:textId="77777777" w:rsidR="00D649F6" w:rsidRPr="00B31D10"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31D10">
        <w:rPr>
          <w:rFonts w:ascii="Calibri" w:eastAsiaTheme="minorEastAsia" w:hAnsi="Calibri" w:cs="Calibri"/>
          <w:color w:val="000000"/>
          <w:sz w:val="22"/>
          <w:lang w:val="en-US"/>
        </w:rPr>
        <w:t>Prepared a statement of work with detailed planning and resourcing overview</w:t>
      </w:r>
    </w:p>
    <w:p w14:paraId="5CBAA307" w14:textId="77777777" w:rsidR="00D649F6" w:rsidRPr="00B31D10"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31D10">
        <w:rPr>
          <w:rFonts w:ascii="Calibri" w:eastAsiaTheme="minorEastAsia" w:hAnsi="Calibri" w:cs="Calibri"/>
          <w:color w:val="000000"/>
          <w:sz w:val="22"/>
          <w:lang w:val="en-US"/>
        </w:rPr>
        <w:t xml:space="preserve">Together with the team, delivered the pilot of a financial analytics data product for portfolio leaders and business navigators. This included integrating data from 4 source systems (SAP BPC, Basware, </w:t>
      </w:r>
      <w:proofErr w:type="spellStart"/>
      <w:r w:rsidRPr="00B31D10">
        <w:rPr>
          <w:rFonts w:ascii="Calibri" w:eastAsiaTheme="minorEastAsia" w:hAnsi="Calibri" w:cs="Calibri"/>
          <w:color w:val="000000"/>
          <w:sz w:val="22"/>
          <w:lang w:val="en-US"/>
        </w:rPr>
        <w:t>PlanView</w:t>
      </w:r>
      <w:proofErr w:type="spellEnd"/>
      <w:r w:rsidRPr="00B31D10">
        <w:rPr>
          <w:rFonts w:ascii="Calibri" w:eastAsiaTheme="minorEastAsia" w:hAnsi="Calibri" w:cs="Calibri"/>
          <w:color w:val="000000"/>
          <w:sz w:val="22"/>
          <w:lang w:val="en-US"/>
        </w:rPr>
        <w:t>, CODA), enriching it with business logic, creating the gold layer in the data platform with the dimensional Kimball model suitable for Power BI consumption and building reports.</w:t>
      </w:r>
    </w:p>
    <w:bookmarkEnd w:id="1"/>
    <w:p w14:paraId="7F0D271F" w14:textId="77777777" w:rsidR="00D649F6" w:rsidRDefault="00D649F6" w:rsidP="00D649F6">
      <w:pPr>
        <w:spacing w:line="240" w:lineRule="auto"/>
        <w:jc w:val="both"/>
        <w:rPr>
          <w:rStyle w:val="IntenseReference"/>
          <w:rFonts w:ascii="Times New Roman" w:eastAsia="Times New Roman" w:hAnsi="Times New Roman" w:cs="Times New Roman"/>
          <w:sz w:val="24"/>
          <w:szCs w:val="24"/>
          <w:lang w:val="en-US"/>
        </w:rPr>
      </w:pPr>
    </w:p>
    <w:p w14:paraId="36A2B976" w14:textId="77777777" w:rsidR="00D649F6" w:rsidRPr="000942E0" w:rsidRDefault="00D649F6" w:rsidP="00D649F6">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Period: </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t>June 2021 – June 2022</w:t>
      </w:r>
    </w:p>
    <w:p w14:paraId="1BB1BE9C" w14:textId="77777777" w:rsidR="00D649F6" w:rsidRPr="000942E0" w:rsidRDefault="00D649F6" w:rsidP="00D649F6">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Organization: </w:t>
      </w:r>
      <w:r w:rsidRPr="000942E0">
        <w:rPr>
          <w:rStyle w:val="IntenseReference"/>
          <w:rFonts w:ascii="Times New Roman" w:eastAsia="Times New Roman" w:hAnsi="Times New Roman" w:cs="Times New Roman"/>
          <w:sz w:val="24"/>
          <w:szCs w:val="24"/>
          <w:lang w:val="en-US"/>
        </w:rPr>
        <w:tab/>
        <w:t>Q Concepts</w:t>
      </w:r>
      <w:r>
        <w:rPr>
          <w:rStyle w:val="IntenseReference"/>
          <w:rFonts w:ascii="Times New Roman" w:eastAsia="Times New Roman" w:hAnsi="Times New Roman" w:cs="Times New Roman"/>
          <w:sz w:val="24"/>
          <w:szCs w:val="24"/>
          <w:lang w:val="en-US"/>
        </w:rPr>
        <w:t>, NL</w:t>
      </w:r>
    </w:p>
    <w:p w14:paraId="0CEA18E1" w14:textId="77777777" w:rsidR="00D649F6" w:rsidRPr="000942E0" w:rsidRDefault="00D649F6" w:rsidP="00D649F6">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Position: </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t>Business Consultant / Data Analyst</w:t>
      </w:r>
      <w:r>
        <w:rPr>
          <w:rStyle w:val="IntenseReference"/>
          <w:rFonts w:ascii="Times New Roman" w:eastAsia="Times New Roman" w:hAnsi="Times New Roman" w:cs="Times New Roman"/>
          <w:sz w:val="24"/>
          <w:szCs w:val="24"/>
          <w:lang w:val="en-US"/>
        </w:rPr>
        <w:t xml:space="preserve"> / Data Engineer</w:t>
      </w:r>
    </w:p>
    <w:p w14:paraId="0BC917AE" w14:textId="77777777" w:rsidR="00D649F6" w:rsidRDefault="00D649F6" w:rsidP="00D649F6">
      <w:pPr>
        <w:tabs>
          <w:tab w:val="left" w:pos="1418"/>
        </w:tabs>
        <w:autoSpaceDE w:val="0"/>
        <w:autoSpaceDN w:val="0"/>
        <w:adjustRightInd w:val="0"/>
        <w:ind w:left="-284"/>
        <w:rPr>
          <w:rFonts w:ascii="Calibri" w:hAnsi="Calibri" w:cs="Calibri"/>
          <w:color w:val="000000"/>
        </w:rPr>
      </w:pPr>
    </w:p>
    <w:p w14:paraId="3C9E1A92" w14:textId="77777777" w:rsidR="00D649F6" w:rsidRPr="00ED41D0" w:rsidRDefault="00D649F6" w:rsidP="00D649F6">
      <w:pPr>
        <w:pStyle w:val="BodyText"/>
        <w:tabs>
          <w:tab w:val="left" w:pos="7060"/>
        </w:tabs>
        <w:spacing w:after="0"/>
        <w:jc w:val="both"/>
        <w:rPr>
          <w:rFonts w:ascii="Calibri" w:hAnsi="Calibri" w:cs="Calibri"/>
          <w:szCs w:val="22"/>
          <w:lang w:val="en-GB"/>
        </w:rPr>
      </w:pPr>
      <w:r w:rsidRPr="00F62EAB">
        <w:rPr>
          <w:rFonts w:ascii="Calibri" w:hAnsi="Calibri" w:cs="Calibri"/>
          <w:szCs w:val="22"/>
          <w:lang w:val="en-GB"/>
        </w:rPr>
        <w:t>Through Q Concepts, I supported asset managers and financial institutions</w:t>
      </w:r>
      <w:r>
        <w:rPr>
          <w:rFonts w:ascii="Calibri" w:hAnsi="Calibri" w:cs="Calibri"/>
          <w:szCs w:val="22"/>
          <w:lang w:val="en-GB"/>
        </w:rPr>
        <w:t xml:space="preserve"> (client assignments: </w:t>
      </w:r>
      <w:proofErr w:type="spellStart"/>
      <w:r>
        <w:rPr>
          <w:rFonts w:ascii="Calibri" w:hAnsi="Calibri" w:cs="Calibri"/>
          <w:szCs w:val="22"/>
          <w:lang w:val="en-GB"/>
        </w:rPr>
        <w:t>a.s.r.</w:t>
      </w:r>
      <w:proofErr w:type="spellEnd"/>
      <w:r>
        <w:rPr>
          <w:rFonts w:ascii="Calibri" w:hAnsi="Calibri" w:cs="Calibri"/>
          <w:szCs w:val="22"/>
          <w:lang w:val="en-GB"/>
        </w:rPr>
        <w:t xml:space="preserve"> </w:t>
      </w:r>
      <w:proofErr w:type="spellStart"/>
      <w:r>
        <w:rPr>
          <w:rFonts w:ascii="Calibri" w:hAnsi="Calibri" w:cs="Calibri"/>
          <w:szCs w:val="22"/>
          <w:lang w:val="en-GB"/>
        </w:rPr>
        <w:t>vermogensbeheer</w:t>
      </w:r>
      <w:proofErr w:type="spellEnd"/>
      <w:r>
        <w:rPr>
          <w:rFonts w:ascii="Calibri" w:hAnsi="Calibri" w:cs="Calibri"/>
          <w:szCs w:val="22"/>
          <w:lang w:val="en-GB"/>
        </w:rPr>
        <w:t>, CACEIS NL)</w:t>
      </w:r>
      <w:r w:rsidRPr="00F62EAB">
        <w:rPr>
          <w:rFonts w:ascii="Calibri" w:hAnsi="Calibri" w:cs="Calibri"/>
          <w:szCs w:val="22"/>
          <w:lang w:val="en-GB"/>
        </w:rPr>
        <w:t xml:space="preserve"> in projects centred around the </w:t>
      </w:r>
      <w:proofErr w:type="spellStart"/>
      <w:r w:rsidRPr="00F62EAB">
        <w:rPr>
          <w:rFonts w:ascii="Calibri" w:hAnsi="Calibri" w:cs="Calibri"/>
          <w:szCs w:val="22"/>
          <w:lang w:val="en-GB"/>
        </w:rPr>
        <w:t>SimCorp</w:t>
      </w:r>
      <w:proofErr w:type="spellEnd"/>
      <w:r w:rsidRPr="00F62EAB">
        <w:rPr>
          <w:rFonts w:ascii="Calibri" w:hAnsi="Calibri" w:cs="Calibri"/>
          <w:szCs w:val="22"/>
          <w:lang w:val="en-GB"/>
        </w:rPr>
        <w:t xml:space="preserve"> Dimension platform, with a strong focus on data engineering, reporting, and warehouse modelling. </w:t>
      </w:r>
    </w:p>
    <w:p w14:paraId="186E1AE6" w14:textId="77777777" w:rsidR="00D649F6" w:rsidRDefault="00D649F6" w:rsidP="00D649F6">
      <w:pPr>
        <w:pStyle w:val="BodyText"/>
        <w:tabs>
          <w:tab w:val="left" w:pos="7060"/>
        </w:tabs>
        <w:spacing w:after="0"/>
        <w:jc w:val="both"/>
        <w:rPr>
          <w:rFonts w:ascii="Calibri" w:hAnsi="Calibri" w:cs="Calibri"/>
          <w:szCs w:val="22"/>
        </w:rPr>
      </w:pPr>
      <w:r>
        <w:rPr>
          <w:rFonts w:ascii="Calibri" w:hAnsi="Calibri" w:cs="Calibri"/>
          <w:szCs w:val="22"/>
        </w:rPr>
        <w:t>Activities:</w:t>
      </w:r>
    </w:p>
    <w:p w14:paraId="530AA473" w14:textId="77777777" w:rsidR="00D649F6"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A71CAA">
        <w:rPr>
          <w:rFonts w:ascii="Calibri" w:eastAsiaTheme="minorEastAsia" w:hAnsi="Calibri" w:cs="Calibri"/>
          <w:color w:val="000000"/>
          <w:sz w:val="22"/>
          <w:lang w:val="en-US"/>
        </w:rPr>
        <w:t xml:space="preserve">Data Modelling &amp; Engineering. Designed and </w:t>
      </w:r>
      <w:r>
        <w:rPr>
          <w:rFonts w:ascii="Calibri" w:eastAsiaTheme="minorEastAsia" w:hAnsi="Calibri" w:cs="Calibri"/>
          <w:color w:val="000000"/>
          <w:sz w:val="22"/>
          <w:lang w:val="en-US"/>
        </w:rPr>
        <w:t xml:space="preserve">implemented </w:t>
      </w:r>
      <w:r w:rsidRPr="00A71CAA">
        <w:rPr>
          <w:rFonts w:ascii="Calibri" w:eastAsiaTheme="minorEastAsia" w:hAnsi="Calibri" w:cs="Calibri"/>
          <w:color w:val="000000"/>
          <w:sz w:val="22"/>
          <w:lang w:val="en-US"/>
        </w:rPr>
        <w:t>data flows to support</w:t>
      </w:r>
      <w:r>
        <w:rPr>
          <w:rFonts w:ascii="Calibri" w:eastAsiaTheme="minorEastAsia" w:hAnsi="Calibri" w:cs="Calibri"/>
          <w:color w:val="000000"/>
          <w:sz w:val="22"/>
          <w:lang w:val="en-US"/>
        </w:rPr>
        <w:t xml:space="preserve"> on-demand</w:t>
      </w:r>
      <w:r w:rsidRPr="00A71CAA">
        <w:rPr>
          <w:rFonts w:ascii="Calibri" w:eastAsiaTheme="minorEastAsia" w:hAnsi="Calibri" w:cs="Calibri"/>
          <w:color w:val="000000"/>
          <w:sz w:val="22"/>
          <w:lang w:val="en-US"/>
        </w:rPr>
        <w:t xml:space="preserve"> risk reporting, Solvency II (QRT), and loan</w:t>
      </w:r>
      <w:r>
        <w:rPr>
          <w:rFonts w:ascii="Calibri" w:eastAsiaTheme="minorEastAsia" w:hAnsi="Calibri" w:cs="Calibri"/>
          <w:color w:val="000000"/>
          <w:sz w:val="22"/>
          <w:lang w:val="en-US"/>
        </w:rPr>
        <w:t xml:space="preserve"> facilities</w:t>
      </w:r>
      <w:r w:rsidRPr="00A71CAA">
        <w:rPr>
          <w:rFonts w:ascii="Calibri" w:eastAsiaTheme="minorEastAsia" w:hAnsi="Calibri" w:cs="Calibri"/>
          <w:color w:val="000000"/>
          <w:sz w:val="22"/>
          <w:lang w:val="en-US"/>
        </w:rPr>
        <w:t xml:space="preserve"> sub-administration. De</w:t>
      </w:r>
      <w:r>
        <w:rPr>
          <w:rFonts w:ascii="Calibri" w:eastAsiaTheme="minorEastAsia" w:hAnsi="Calibri" w:cs="Calibri"/>
          <w:color w:val="000000"/>
          <w:sz w:val="22"/>
          <w:lang w:val="en-US"/>
        </w:rPr>
        <w:t xml:space="preserve">livered guidelines around DWH modelling best practices with the emphasis on performance optimization, approaches to indexing and cleanup strategies. </w:t>
      </w:r>
    </w:p>
    <w:p w14:paraId="5A53A0C6" w14:textId="77777777" w:rsidR="00D649F6"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proofErr w:type="spellStart"/>
      <w:r>
        <w:rPr>
          <w:rFonts w:ascii="Calibri" w:eastAsiaTheme="minorEastAsia" w:hAnsi="Calibri" w:cs="Calibri"/>
          <w:color w:val="000000"/>
          <w:sz w:val="22"/>
          <w:lang w:val="en-US"/>
        </w:rPr>
        <w:lastRenderedPageBreak/>
        <w:t>SimCorp</w:t>
      </w:r>
      <w:proofErr w:type="spellEnd"/>
      <w:r>
        <w:rPr>
          <w:rFonts w:ascii="Calibri" w:eastAsiaTheme="minorEastAsia" w:hAnsi="Calibri" w:cs="Calibri"/>
          <w:color w:val="000000"/>
          <w:sz w:val="22"/>
          <w:lang w:val="en-US"/>
        </w:rPr>
        <w:t xml:space="preserve"> DWH Expertise. Served as a SME for Simcorp Data Warehouse modules, performing functional development, end-to-end analysis and troubleshooting of existing data flows and advising on improvement areas, and enabling integration with external sources (ESG data, externally managed funds, issuers and instruments rating data)</w:t>
      </w:r>
    </w:p>
    <w:p w14:paraId="554BB354" w14:textId="77777777" w:rsidR="00D649F6"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Pr>
          <w:rFonts w:ascii="Calibri" w:eastAsiaTheme="minorEastAsia" w:hAnsi="Calibri" w:cs="Calibri"/>
          <w:color w:val="000000"/>
          <w:sz w:val="22"/>
          <w:lang w:val="en-US"/>
        </w:rPr>
        <w:t>Client Interaction &amp; Analysis. Collaborated closely with risk, valuation, and accounting teams to translate their needs into working BI solutions. Advised on technical feasibility, impact, and optimization strategies.</w:t>
      </w:r>
    </w:p>
    <w:p w14:paraId="542B90D4" w14:textId="77777777" w:rsidR="00D649F6"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Pr>
          <w:rFonts w:ascii="Calibri" w:eastAsiaTheme="minorEastAsia" w:hAnsi="Calibri" w:cs="Calibri"/>
          <w:color w:val="000000"/>
          <w:sz w:val="22"/>
          <w:lang w:val="en-US"/>
        </w:rPr>
        <w:t>Operational Efficiency. Developed automated workflows and pipelines to facilitate activities and decrease manual operational burden of reporting analysts. Participated in UAT and post-deployment validations.</w:t>
      </w:r>
    </w:p>
    <w:p w14:paraId="266003C3" w14:textId="77777777" w:rsidR="00D649F6" w:rsidRDefault="00D649F6" w:rsidP="00D649F6">
      <w:pPr>
        <w:tabs>
          <w:tab w:val="left" w:pos="1418"/>
        </w:tabs>
        <w:autoSpaceDE w:val="0"/>
        <w:autoSpaceDN w:val="0"/>
        <w:adjustRightInd w:val="0"/>
        <w:rPr>
          <w:rFonts w:ascii="Calibri" w:hAnsi="Calibri" w:cs="Calibri"/>
          <w:b/>
          <w:bCs/>
          <w:color w:val="000000"/>
        </w:rPr>
      </w:pPr>
    </w:p>
    <w:p w14:paraId="4C7D1526" w14:textId="77777777" w:rsidR="00D649F6" w:rsidRPr="000942E0" w:rsidRDefault="00D649F6" w:rsidP="00D649F6">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Period:</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r>
      <w:r>
        <w:rPr>
          <w:rStyle w:val="IntenseReference"/>
          <w:rFonts w:ascii="Times New Roman" w:eastAsia="Times New Roman" w:hAnsi="Times New Roman" w:cs="Times New Roman"/>
          <w:sz w:val="24"/>
          <w:szCs w:val="24"/>
          <w:lang w:val="en-US"/>
        </w:rPr>
        <w:t>Oct</w:t>
      </w:r>
      <w:r w:rsidRPr="000942E0">
        <w:rPr>
          <w:rStyle w:val="IntenseReference"/>
          <w:rFonts w:ascii="Times New Roman" w:eastAsia="Times New Roman" w:hAnsi="Times New Roman" w:cs="Times New Roman"/>
          <w:sz w:val="24"/>
          <w:szCs w:val="24"/>
          <w:lang w:val="en-US"/>
        </w:rPr>
        <w:t xml:space="preserve"> 20</w:t>
      </w:r>
      <w:r>
        <w:rPr>
          <w:rStyle w:val="IntenseReference"/>
          <w:rFonts w:ascii="Times New Roman" w:eastAsia="Times New Roman" w:hAnsi="Times New Roman" w:cs="Times New Roman"/>
          <w:sz w:val="24"/>
          <w:szCs w:val="24"/>
          <w:lang w:val="en-US"/>
        </w:rPr>
        <w:t>19</w:t>
      </w:r>
      <w:r w:rsidRPr="000942E0">
        <w:rPr>
          <w:rStyle w:val="IntenseReference"/>
          <w:rFonts w:ascii="Times New Roman" w:eastAsia="Times New Roman" w:hAnsi="Times New Roman" w:cs="Times New Roman"/>
          <w:sz w:val="24"/>
          <w:szCs w:val="24"/>
          <w:lang w:val="en-US"/>
        </w:rPr>
        <w:t xml:space="preserve"> – May 2021</w:t>
      </w:r>
    </w:p>
    <w:p w14:paraId="75A12D51" w14:textId="77777777" w:rsidR="00D649F6" w:rsidRPr="000942E0" w:rsidRDefault="00D649F6" w:rsidP="00D649F6">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Organization:</w:t>
      </w:r>
      <w:r w:rsidRPr="000942E0">
        <w:rPr>
          <w:rStyle w:val="IntenseReference"/>
          <w:rFonts w:ascii="Times New Roman" w:eastAsia="Times New Roman" w:hAnsi="Times New Roman" w:cs="Times New Roman"/>
          <w:sz w:val="24"/>
          <w:szCs w:val="24"/>
          <w:lang w:val="en-US"/>
        </w:rPr>
        <w:tab/>
      </w:r>
      <w:proofErr w:type="spellStart"/>
      <w:r w:rsidRPr="000942E0">
        <w:rPr>
          <w:rStyle w:val="IntenseReference"/>
          <w:rFonts w:ascii="Times New Roman" w:eastAsia="Times New Roman" w:hAnsi="Times New Roman" w:cs="Times New Roman"/>
          <w:sz w:val="24"/>
          <w:szCs w:val="24"/>
          <w:lang w:val="en-US"/>
        </w:rPr>
        <w:t>Mendix</w:t>
      </w:r>
      <w:proofErr w:type="spellEnd"/>
      <w:r w:rsidRPr="000942E0">
        <w:rPr>
          <w:rStyle w:val="IntenseReference"/>
          <w:rFonts w:ascii="Times New Roman" w:eastAsia="Times New Roman" w:hAnsi="Times New Roman" w:cs="Times New Roman"/>
          <w:sz w:val="24"/>
          <w:szCs w:val="24"/>
          <w:lang w:val="en-US"/>
        </w:rPr>
        <w:t xml:space="preserve">, </w:t>
      </w:r>
      <w:r>
        <w:rPr>
          <w:rStyle w:val="IntenseReference"/>
          <w:rFonts w:ascii="Times New Roman" w:eastAsia="Times New Roman" w:hAnsi="Times New Roman" w:cs="Times New Roman"/>
          <w:sz w:val="24"/>
          <w:szCs w:val="24"/>
          <w:lang w:val="en-US"/>
        </w:rPr>
        <w:t>NL</w:t>
      </w:r>
    </w:p>
    <w:p w14:paraId="43546673" w14:textId="77777777" w:rsidR="00D649F6" w:rsidRPr="000942E0" w:rsidRDefault="00D649F6" w:rsidP="00D649F6">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Position:</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r>
      <w:r>
        <w:rPr>
          <w:rStyle w:val="IntenseReference"/>
          <w:rFonts w:ascii="Times New Roman" w:eastAsia="Times New Roman" w:hAnsi="Times New Roman" w:cs="Times New Roman"/>
          <w:sz w:val="24"/>
          <w:szCs w:val="24"/>
          <w:lang w:val="en-US"/>
        </w:rPr>
        <w:t>Quality Analyst and Scrum Master</w:t>
      </w:r>
    </w:p>
    <w:p w14:paraId="17EB2485" w14:textId="77777777" w:rsidR="00D649F6" w:rsidRDefault="00D649F6" w:rsidP="00D649F6">
      <w:pPr>
        <w:tabs>
          <w:tab w:val="left" w:pos="1418"/>
        </w:tabs>
        <w:autoSpaceDE w:val="0"/>
        <w:autoSpaceDN w:val="0"/>
        <w:adjustRightInd w:val="0"/>
        <w:ind w:left="-284"/>
        <w:rPr>
          <w:rFonts w:ascii="Calibri" w:hAnsi="Calibri" w:cs="Calibri"/>
          <w:color w:val="000000"/>
        </w:rPr>
      </w:pPr>
    </w:p>
    <w:p w14:paraId="32E4B485" w14:textId="77777777" w:rsidR="00D649F6" w:rsidRPr="0066342C" w:rsidRDefault="00D649F6" w:rsidP="00D649F6">
      <w:pPr>
        <w:pStyle w:val="BodyText"/>
        <w:tabs>
          <w:tab w:val="left" w:pos="7060"/>
        </w:tabs>
        <w:spacing w:after="0"/>
        <w:jc w:val="both"/>
        <w:rPr>
          <w:rFonts w:ascii="Calibri" w:hAnsi="Calibri" w:cs="Calibri"/>
          <w:szCs w:val="22"/>
        </w:rPr>
      </w:pPr>
      <w:proofErr w:type="spellStart"/>
      <w:r w:rsidRPr="0066342C">
        <w:rPr>
          <w:rFonts w:ascii="Calibri" w:hAnsi="Calibri" w:cs="Calibri"/>
          <w:szCs w:val="22"/>
        </w:rPr>
        <w:t>Mendix</w:t>
      </w:r>
      <w:proofErr w:type="spellEnd"/>
      <w:r w:rsidRPr="0066342C">
        <w:rPr>
          <w:rFonts w:ascii="Calibri" w:hAnsi="Calibri" w:cs="Calibri"/>
          <w:szCs w:val="22"/>
        </w:rPr>
        <w:t xml:space="preserve"> is a low-code software platform that provides tools to build, test, deploy and iterate applications. </w:t>
      </w:r>
      <w:r>
        <w:rPr>
          <w:rFonts w:ascii="Calibri" w:hAnsi="Calibri" w:cs="Calibri"/>
          <w:szCs w:val="22"/>
        </w:rPr>
        <w:t>I was a p</w:t>
      </w:r>
      <w:r w:rsidRPr="0066342C">
        <w:rPr>
          <w:rFonts w:ascii="Calibri" w:hAnsi="Calibri" w:cs="Calibri"/>
          <w:szCs w:val="22"/>
        </w:rPr>
        <w:t>art of the group developing Data Hub (data integration solution aimed to enable enterprises to connect to different data sources using OData protocol). My Scrum team (7 people) was responsible for delivering data governance functionality.</w:t>
      </w:r>
    </w:p>
    <w:p w14:paraId="0AEE209F" w14:textId="77777777" w:rsidR="00D649F6" w:rsidRPr="0066342C" w:rsidRDefault="00D649F6" w:rsidP="00D649F6">
      <w:pPr>
        <w:pStyle w:val="BodyText"/>
        <w:tabs>
          <w:tab w:val="left" w:pos="7060"/>
        </w:tabs>
        <w:spacing w:after="0"/>
        <w:jc w:val="both"/>
        <w:rPr>
          <w:rFonts w:ascii="Calibri" w:hAnsi="Calibri" w:cs="Calibri"/>
          <w:szCs w:val="22"/>
        </w:rPr>
      </w:pPr>
      <w:r w:rsidRPr="0066342C">
        <w:rPr>
          <w:rFonts w:ascii="Calibri" w:hAnsi="Calibri" w:cs="Calibri"/>
          <w:szCs w:val="22"/>
        </w:rPr>
        <w:t>Responsibilities:</w:t>
      </w:r>
    </w:p>
    <w:p w14:paraId="6C66201E" w14:textId="77777777" w:rsidR="00D649F6" w:rsidRPr="00B12C1D"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Collaborate</w:t>
      </w:r>
      <w:r>
        <w:rPr>
          <w:rFonts w:ascii="Calibri" w:eastAsiaTheme="minorEastAsia" w:hAnsi="Calibri" w:cs="Calibri"/>
          <w:color w:val="000000"/>
          <w:sz w:val="22"/>
          <w:lang w:val="en-US"/>
        </w:rPr>
        <w:t>d</w:t>
      </w:r>
      <w:r w:rsidRPr="00B12C1D">
        <w:rPr>
          <w:rFonts w:ascii="Calibri" w:eastAsiaTheme="minorEastAsia" w:hAnsi="Calibri" w:cs="Calibri"/>
          <w:color w:val="000000"/>
          <w:sz w:val="22"/>
          <w:lang w:val="en-US"/>
        </w:rPr>
        <w:t xml:space="preserve"> with PM/UX to discover/clarify requirements/designs</w:t>
      </w:r>
    </w:p>
    <w:p w14:paraId="24EB0D1F" w14:textId="77777777" w:rsidR="00D649F6" w:rsidRPr="00B12C1D"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bookmarkStart w:id="2" w:name="_Hlk120545550"/>
      <w:r w:rsidRPr="00B12C1D">
        <w:rPr>
          <w:rFonts w:ascii="Calibri" w:eastAsiaTheme="minorEastAsia" w:hAnsi="Calibri" w:cs="Calibri"/>
          <w:color w:val="000000"/>
          <w:sz w:val="22"/>
          <w:lang w:val="en-US"/>
        </w:rPr>
        <w:t>Act</w:t>
      </w:r>
      <w:r>
        <w:rPr>
          <w:rFonts w:ascii="Calibri" w:eastAsiaTheme="minorEastAsia" w:hAnsi="Calibri" w:cs="Calibri"/>
          <w:color w:val="000000"/>
          <w:sz w:val="22"/>
          <w:lang w:val="en-US"/>
        </w:rPr>
        <w:t>ed</w:t>
      </w:r>
      <w:r w:rsidRPr="00B12C1D">
        <w:rPr>
          <w:rFonts w:ascii="Calibri" w:eastAsiaTheme="minorEastAsia" w:hAnsi="Calibri" w:cs="Calibri"/>
          <w:color w:val="000000"/>
          <w:sz w:val="22"/>
          <w:lang w:val="en-US"/>
        </w:rPr>
        <w:t xml:space="preserve"> as a proxy product owner for the team, translate PM requests into actionable work items</w:t>
      </w:r>
    </w:p>
    <w:p w14:paraId="6863193A" w14:textId="77777777" w:rsidR="00D649F6" w:rsidRPr="00B12C1D"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Facilitate</w:t>
      </w:r>
      <w:r>
        <w:rPr>
          <w:rFonts w:ascii="Calibri" w:eastAsiaTheme="minorEastAsia" w:hAnsi="Calibri" w:cs="Calibri"/>
          <w:color w:val="000000"/>
          <w:sz w:val="22"/>
          <w:lang w:val="en-US"/>
        </w:rPr>
        <w:t>d</w:t>
      </w:r>
      <w:r w:rsidRPr="00B12C1D">
        <w:rPr>
          <w:rFonts w:ascii="Calibri" w:eastAsiaTheme="minorEastAsia" w:hAnsi="Calibri" w:cs="Calibri"/>
          <w:color w:val="000000"/>
          <w:sz w:val="22"/>
          <w:lang w:val="en-US"/>
        </w:rPr>
        <w:t xml:space="preserve"> inter-teams discussions with the purpose to align, uncover dependencies and risks</w:t>
      </w:r>
    </w:p>
    <w:bookmarkEnd w:id="2"/>
    <w:p w14:paraId="3CCBC466" w14:textId="77777777" w:rsidR="00D649F6" w:rsidRPr="00B12C1D"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Backlog management, planning delivery for each sprint making sure to balance business relevant features with the investment into technical debt</w:t>
      </w:r>
    </w:p>
    <w:p w14:paraId="703A6055" w14:textId="77777777" w:rsidR="00D649F6" w:rsidRPr="00B12C1D"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Contribute</w:t>
      </w:r>
      <w:r>
        <w:rPr>
          <w:rFonts w:ascii="Calibri" w:eastAsiaTheme="minorEastAsia" w:hAnsi="Calibri" w:cs="Calibri"/>
          <w:color w:val="000000"/>
          <w:sz w:val="22"/>
          <w:lang w:val="en-US"/>
        </w:rPr>
        <w:t>d</w:t>
      </w:r>
      <w:r w:rsidRPr="00B12C1D">
        <w:rPr>
          <w:rFonts w:ascii="Calibri" w:eastAsiaTheme="minorEastAsia" w:hAnsi="Calibri" w:cs="Calibri"/>
          <w:color w:val="000000"/>
          <w:sz w:val="22"/>
          <w:lang w:val="en-US"/>
        </w:rPr>
        <w:t xml:space="preserve"> to process establishment (planning, scrum meetings preparation/facilitation, release management)</w:t>
      </w:r>
    </w:p>
    <w:p w14:paraId="0A8E9092" w14:textId="77777777" w:rsidR="00D649F6" w:rsidRPr="00B12C1D"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Perform</w:t>
      </w:r>
      <w:r>
        <w:rPr>
          <w:rFonts w:ascii="Calibri" w:eastAsiaTheme="minorEastAsia" w:hAnsi="Calibri" w:cs="Calibri"/>
          <w:color w:val="000000"/>
          <w:sz w:val="22"/>
          <w:lang w:val="en-US"/>
        </w:rPr>
        <w:t>ed</w:t>
      </w:r>
      <w:r w:rsidRPr="00B12C1D">
        <w:rPr>
          <w:rFonts w:ascii="Calibri" w:eastAsiaTheme="minorEastAsia" w:hAnsi="Calibri" w:cs="Calibri"/>
          <w:color w:val="000000"/>
          <w:sz w:val="22"/>
          <w:lang w:val="en-US"/>
        </w:rPr>
        <w:t xml:space="preserve"> quality-related activities (exploratory testing, enhancement of automation test suites on UI/API levels, contribute to software delivery practices improvements, trigger and follow up on discussions around product quality)</w:t>
      </w:r>
    </w:p>
    <w:p w14:paraId="1A4CF5E7" w14:textId="77777777" w:rsidR="00D649F6" w:rsidRDefault="00D649F6" w:rsidP="00D649F6">
      <w:pPr>
        <w:tabs>
          <w:tab w:val="left" w:pos="284"/>
          <w:tab w:val="left" w:pos="426"/>
          <w:tab w:val="left" w:pos="567"/>
        </w:tabs>
        <w:autoSpaceDE w:val="0"/>
        <w:autoSpaceDN w:val="0"/>
        <w:adjustRightInd w:val="0"/>
        <w:rPr>
          <w:rFonts w:ascii="Calibri" w:hAnsi="Calibri" w:cs="Calibri"/>
          <w:color w:val="000000"/>
        </w:rPr>
      </w:pPr>
    </w:p>
    <w:p w14:paraId="15824FA0" w14:textId="77777777" w:rsidR="00D649F6" w:rsidRDefault="00D649F6" w:rsidP="00D649F6">
      <w:pPr>
        <w:numPr>
          <w:ilvl w:val="1"/>
          <w:numId w:val="24"/>
        </w:numPr>
        <w:tabs>
          <w:tab w:val="left" w:pos="284"/>
          <w:tab w:val="left" w:pos="426"/>
          <w:tab w:val="left" w:pos="567"/>
        </w:tabs>
        <w:autoSpaceDE w:val="0"/>
        <w:autoSpaceDN w:val="0"/>
        <w:adjustRightInd w:val="0"/>
        <w:spacing w:line="240" w:lineRule="auto"/>
        <w:ind w:left="-284"/>
        <w:rPr>
          <w:rFonts w:ascii="Calibri" w:hAnsi="Calibri" w:cs="Calibri"/>
          <w:b/>
          <w:bCs/>
          <w:color w:val="000000"/>
        </w:rPr>
      </w:pPr>
    </w:p>
    <w:p w14:paraId="43356326" w14:textId="77777777" w:rsidR="00D649F6" w:rsidRPr="00C72FE1" w:rsidRDefault="00D649F6" w:rsidP="00D649F6">
      <w:pPr>
        <w:spacing w:line="240" w:lineRule="auto"/>
        <w:jc w:val="both"/>
        <w:rPr>
          <w:rStyle w:val="IntenseReference"/>
          <w:rFonts w:ascii="Times New Roman" w:eastAsia="Times New Roman" w:hAnsi="Times New Roman" w:cs="Times New Roman"/>
          <w:sz w:val="24"/>
          <w:szCs w:val="24"/>
          <w:lang w:val="en-US"/>
        </w:rPr>
      </w:pPr>
      <w:r w:rsidRPr="00C72FE1">
        <w:rPr>
          <w:rStyle w:val="IntenseReference"/>
          <w:rFonts w:ascii="Times New Roman" w:eastAsia="Times New Roman" w:hAnsi="Times New Roman" w:cs="Times New Roman"/>
          <w:sz w:val="24"/>
          <w:szCs w:val="24"/>
          <w:lang w:val="en-US"/>
        </w:rPr>
        <w:t xml:space="preserve">Period: </w:t>
      </w:r>
      <w:r w:rsidRPr="00C72FE1">
        <w:rPr>
          <w:rStyle w:val="IntenseReference"/>
          <w:rFonts w:ascii="Times New Roman" w:eastAsia="Times New Roman" w:hAnsi="Times New Roman" w:cs="Times New Roman"/>
          <w:sz w:val="24"/>
          <w:szCs w:val="24"/>
          <w:lang w:val="en-US"/>
        </w:rPr>
        <w:tab/>
      </w:r>
      <w:r w:rsidRPr="00C72FE1">
        <w:rPr>
          <w:rStyle w:val="IntenseReference"/>
          <w:rFonts w:ascii="Times New Roman" w:eastAsia="Times New Roman" w:hAnsi="Times New Roman" w:cs="Times New Roman"/>
          <w:sz w:val="24"/>
          <w:szCs w:val="24"/>
          <w:lang w:val="en-US"/>
        </w:rPr>
        <w:tab/>
        <w:t xml:space="preserve">Aug 2012 </w:t>
      </w:r>
      <w:r>
        <w:rPr>
          <w:rStyle w:val="IntenseReference"/>
          <w:rFonts w:ascii="Times New Roman" w:eastAsia="Times New Roman" w:hAnsi="Times New Roman" w:cs="Times New Roman"/>
          <w:sz w:val="24"/>
          <w:szCs w:val="24"/>
          <w:lang w:val="en-US"/>
        </w:rPr>
        <w:t>–</w:t>
      </w:r>
      <w:r w:rsidRPr="00C72FE1">
        <w:rPr>
          <w:rStyle w:val="IntenseReference"/>
          <w:rFonts w:ascii="Times New Roman" w:eastAsia="Times New Roman" w:hAnsi="Times New Roman" w:cs="Times New Roman"/>
          <w:sz w:val="24"/>
          <w:szCs w:val="24"/>
          <w:lang w:val="en-US"/>
        </w:rPr>
        <w:t xml:space="preserve"> Sep 2019 </w:t>
      </w:r>
    </w:p>
    <w:p w14:paraId="72298138" w14:textId="77777777" w:rsidR="00D649F6" w:rsidRPr="00C72FE1" w:rsidRDefault="00D649F6" w:rsidP="00D649F6">
      <w:pPr>
        <w:spacing w:line="240" w:lineRule="auto"/>
        <w:jc w:val="both"/>
        <w:rPr>
          <w:rStyle w:val="IntenseReference"/>
          <w:rFonts w:ascii="Times New Roman" w:eastAsia="Times New Roman" w:hAnsi="Times New Roman" w:cs="Times New Roman"/>
          <w:sz w:val="24"/>
          <w:szCs w:val="24"/>
          <w:lang w:val="en-US"/>
        </w:rPr>
      </w:pPr>
      <w:r w:rsidRPr="00C72FE1">
        <w:rPr>
          <w:rStyle w:val="IntenseReference"/>
          <w:rFonts w:ascii="Times New Roman" w:eastAsia="Times New Roman" w:hAnsi="Times New Roman" w:cs="Times New Roman"/>
          <w:sz w:val="24"/>
          <w:szCs w:val="24"/>
          <w:lang w:val="en-US"/>
        </w:rPr>
        <w:t xml:space="preserve">Organization: </w:t>
      </w:r>
      <w:r w:rsidRPr="00C72FE1">
        <w:rPr>
          <w:rStyle w:val="IntenseReference"/>
          <w:rFonts w:ascii="Times New Roman" w:eastAsia="Times New Roman" w:hAnsi="Times New Roman" w:cs="Times New Roman"/>
          <w:sz w:val="24"/>
          <w:szCs w:val="24"/>
          <w:lang w:val="en-US"/>
        </w:rPr>
        <w:tab/>
      </w:r>
      <w:proofErr w:type="spellStart"/>
      <w:r w:rsidRPr="00C72FE1">
        <w:rPr>
          <w:rStyle w:val="IntenseReference"/>
          <w:rFonts w:ascii="Times New Roman" w:eastAsia="Times New Roman" w:hAnsi="Times New Roman" w:cs="Times New Roman"/>
          <w:sz w:val="24"/>
          <w:szCs w:val="24"/>
          <w:lang w:val="en-US"/>
        </w:rPr>
        <w:t>SimCorp</w:t>
      </w:r>
      <w:proofErr w:type="spellEnd"/>
      <w:r w:rsidRPr="00C72FE1">
        <w:rPr>
          <w:rStyle w:val="IntenseReference"/>
          <w:rFonts w:ascii="Times New Roman" w:eastAsia="Times New Roman" w:hAnsi="Times New Roman" w:cs="Times New Roman"/>
          <w:sz w:val="24"/>
          <w:szCs w:val="24"/>
          <w:lang w:val="en-US"/>
        </w:rPr>
        <w:t>,</w:t>
      </w:r>
      <w:r>
        <w:rPr>
          <w:rStyle w:val="IntenseReference"/>
          <w:rFonts w:ascii="Times New Roman" w:eastAsia="Times New Roman" w:hAnsi="Times New Roman" w:cs="Times New Roman"/>
          <w:sz w:val="24"/>
          <w:szCs w:val="24"/>
          <w:lang w:val="en-US"/>
        </w:rPr>
        <w:t xml:space="preserve"> NL/BE/DK/UA</w:t>
      </w:r>
    </w:p>
    <w:p w14:paraId="3D4F2812" w14:textId="77777777" w:rsidR="00D649F6" w:rsidRDefault="00D649F6" w:rsidP="00D649F6">
      <w:pPr>
        <w:spacing w:line="240" w:lineRule="auto"/>
        <w:jc w:val="both"/>
        <w:rPr>
          <w:rStyle w:val="IntenseReference"/>
          <w:rFonts w:ascii="Times New Roman" w:eastAsia="Times New Roman" w:hAnsi="Times New Roman" w:cs="Times New Roman"/>
          <w:sz w:val="24"/>
          <w:szCs w:val="24"/>
          <w:lang w:val="en-US"/>
        </w:rPr>
      </w:pPr>
      <w:r w:rsidRPr="00C72FE1">
        <w:rPr>
          <w:rStyle w:val="IntenseReference"/>
          <w:rFonts w:ascii="Times New Roman" w:eastAsia="Times New Roman" w:hAnsi="Times New Roman" w:cs="Times New Roman"/>
          <w:sz w:val="24"/>
          <w:szCs w:val="24"/>
          <w:lang w:val="en-US"/>
        </w:rPr>
        <w:t>Position</w:t>
      </w:r>
      <w:r>
        <w:rPr>
          <w:rStyle w:val="IntenseReference"/>
          <w:rFonts w:ascii="Times New Roman" w:eastAsia="Times New Roman" w:hAnsi="Times New Roman" w:cs="Times New Roman"/>
          <w:sz w:val="24"/>
          <w:szCs w:val="24"/>
          <w:lang w:val="en-US"/>
        </w:rPr>
        <w:t>s</w:t>
      </w:r>
      <w:r w:rsidRPr="00C72FE1">
        <w:rPr>
          <w:rStyle w:val="IntenseReference"/>
          <w:rFonts w:ascii="Times New Roman" w:eastAsia="Times New Roman" w:hAnsi="Times New Roman" w:cs="Times New Roman"/>
          <w:sz w:val="24"/>
          <w:szCs w:val="24"/>
          <w:lang w:val="en-US"/>
        </w:rPr>
        <w:t xml:space="preserve">: </w:t>
      </w:r>
      <w:r w:rsidRPr="00C72FE1">
        <w:rPr>
          <w:rStyle w:val="IntenseReference"/>
          <w:rFonts w:ascii="Times New Roman" w:eastAsia="Times New Roman" w:hAnsi="Times New Roman" w:cs="Times New Roman"/>
          <w:sz w:val="24"/>
          <w:szCs w:val="24"/>
          <w:lang w:val="en-US"/>
        </w:rPr>
        <w:tab/>
      </w:r>
      <w:r w:rsidRPr="00C72FE1">
        <w:rPr>
          <w:rStyle w:val="IntenseReference"/>
          <w:rFonts w:ascii="Times New Roman" w:eastAsia="Times New Roman" w:hAnsi="Times New Roman" w:cs="Times New Roman"/>
          <w:sz w:val="24"/>
          <w:szCs w:val="24"/>
          <w:lang w:val="en-US"/>
        </w:rPr>
        <w:tab/>
        <w:t>Senior Business Consultant</w:t>
      </w:r>
      <w:r>
        <w:rPr>
          <w:rStyle w:val="IntenseReference"/>
          <w:rFonts w:ascii="Times New Roman" w:eastAsia="Times New Roman" w:hAnsi="Times New Roman" w:cs="Times New Roman"/>
          <w:sz w:val="24"/>
          <w:szCs w:val="24"/>
          <w:lang w:val="en-US"/>
        </w:rPr>
        <w:t>, Implementation Consultant, Data Engineer/</w:t>
      </w:r>
      <w:proofErr w:type="spellStart"/>
      <w:r>
        <w:rPr>
          <w:rStyle w:val="IntenseReference"/>
          <w:rFonts w:ascii="Times New Roman" w:eastAsia="Times New Roman" w:hAnsi="Times New Roman" w:cs="Times New Roman"/>
          <w:sz w:val="24"/>
          <w:szCs w:val="24"/>
          <w:lang w:val="en-US"/>
        </w:rPr>
        <w:t>Modeller</w:t>
      </w:r>
      <w:proofErr w:type="spellEnd"/>
      <w:r>
        <w:rPr>
          <w:rStyle w:val="IntenseReference"/>
          <w:rFonts w:ascii="Times New Roman" w:eastAsia="Times New Roman" w:hAnsi="Times New Roman" w:cs="Times New Roman"/>
          <w:sz w:val="24"/>
          <w:szCs w:val="24"/>
          <w:lang w:val="en-US"/>
        </w:rPr>
        <w:t>, Test Analyst</w:t>
      </w:r>
    </w:p>
    <w:p w14:paraId="20C11594" w14:textId="77777777" w:rsidR="00D649F6" w:rsidRDefault="00D649F6" w:rsidP="00D649F6">
      <w:pPr>
        <w:spacing w:line="240" w:lineRule="auto"/>
        <w:jc w:val="both"/>
        <w:rPr>
          <w:rStyle w:val="IntenseReference"/>
          <w:rFonts w:ascii="Times New Roman" w:eastAsia="Times New Roman" w:hAnsi="Times New Roman" w:cs="Times New Roman"/>
          <w:sz w:val="24"/>
          <w:szCs w:val="24"/>
          <w:lang w:val="en-US"/>
        </w:rPr>
      </w:pPr>
    </w:p>
    <w:p w14:paraId="2A659CD8" w14:textId="77777777" w:rsidR="00D649F6" w:rsidRDefault="00D649F6" w:rsidP="00D649F6">
      <w:pPr>
        <w:pStyle w:val="BodyText"/>
        <w:tabs>
          <w:tab w:val="left" w:pos="7060"/>
        </w:tabs>
        <w:spacing w:after="0"/>
        <w:jc w:val="both"/>
        <w:rPr>
          <w:rFonts w:ascii="Calibri" w:hAnsi="Calibri" w:cs="Calibri"/>
          <w:szCs w:val="22"/>
        </w:rPr>
      </w:pPr>
      <w:r w:rsidRPr="007F21F0">
        <w:rPr>
          <w:rFonts w:ascii="Calibri" w:hAnsi="Calibri" w:cs="Calibri"/>
          <w:szCs w:val="22"/>
        </w:rPr>
        <w:t xml:space="preserve">Over 7 years, I held various positions at </w:t>
      </w:r>
      <w:proofErr w:type="spellStart"/>
      <w:r w:rsidRPr="007F21F0">
        <w:rPr>
          <w:rFonts w:ascii="Calibri" w:hAnsi="Calibri" w:cs="Calibri"/>
          <w:szCs w:val="22"/>
        </w:rPr>
        <w:t>SimCorp</w:t>
      </w:r>
      <w:proofErr w:type="spellEnd"/>
      <w:r>
        <w:rPr>
          <w:rFonts w:ascii="Calibri" w:hAnsi="Calibri" w:cs="Calibri"/>
          <w:szCs w:val="22"/>
        </w:rPr>
        <w:t xml:space="preserve">, </w:t>
      </w:r>
      <w:r w:rsidRPr="007F21F0">
        <w:rPr>
          <w:rFonts w:ascii="Calibri" w:hAnsi="Calibri" w:cs="Calibri"/>
          <w:szCs w:val="22"/>
        </w:rPr>
        <w:t>both in Kyiv and across multiple client sites in</w:t>
      </w:r>
      <w:r>
        <w:rPr>
          <w:rFonts w:ascii="Calibri" w:hAnsi="Calibri" w:cs="Calibri"/>
          <w:szCs w:val="22"/>
        </w:rPr>
        <w:t xml:space="preserve"> Denmark, </w:t>
      </w:r>
      <w:r w:rsidRPr="007F21F0">
        <w:rPr>
          <w:rFonts w:ascii="Calibri" w:hAnsi="Calibri" w:cs="Calibri"/>
          <w:szCs w:val="22"/>
        </w:rPr>
        <w:t>Belgium</w:t>
      </w:r>
      <w:r>
        <w:rPr>
          <w:rFonts w:ascii="Calibri" w:hAnsi="Calibri" w:cs="Calibri"/>
          <w:szCs w:val="22"/>
        </w:rPr>
        <w:t xml:space="preserve">, </w:t>
      </w:r>
      <w:r w:rsidRPr="007F21F0">
        <w:rPr>
          <w:rFonts w:ascii="Calibri" w:hAnsi="Calibri" w:cs="Calibri"/>
          <w:szCs w:val="22"/>
        </w:rPr>
        <w:t xml:space="preserve">and </w:t>
      </w:r>
      <w:r>
        <w:rPr>
          <w:rFonts w:ascii="Calibri" w:hAnsi="Calibri" w:cs="Calibri"/>
          <w:szCs w:val="22"/>
        </w:rPr>
        <w:t>Netherlands</w:t>
      </w:r>
      <w:r w:rsidRPr="007F21F0">
        <w:rPr>
          <w:rFonts w:ascii="Calibri" w:hAnsi="Calibri" w:cs="Calibri"/>
          <w:szCs w:val="22"/>
        </w:rPr>
        <w:t xml:space="preserve">. </w:t>
      </w:r>
    </w:p>
    <w:p w14:paraId="173EC84A" w14:textId="77777777" w:rsidR="00D649F6" w:rsidRDefault="00D649F6" w:rsidP="00D649F6">
      <w:pPr>
        <w:pStyle w:val="BodyText"/>
        <w:tabs>
          <w:tab w:val="left" w:pos="7060"/>
        </w:tabs>
        <w:spacing w:after="0"/>
        <w:jc w:val="both"/>
        <w:rPr>
          <w:rFonts w:ascii="Calibri" w:hAnsi="Calibri" w:cs="Calibri"/>
          <w:szCs w:val="22"/>
        </w:rPr>
      </w:pPr>
    </w:p>
    <w:p w14:paraId="5E966CBD" w14:textId="77777777" w:rsidR="00D649F6" w:rsidRPr="007F21F0" w:rsidRDefault="00D649F6" w:rsidP="00D649F6">
      <w:pPr>
        <w:pStyle w:val="BodyText"/>
        <w:tabs>
          <w:tab w:val="left" w:pos="7060"/>
        </w:tabs>
        <w:spacing w:after="0"/>
        <w:jc w:val="both"/>
        <w:rPr>
          <w:rFonts w:ascii="Calibri" w:hAnsi="Calibri" w:cs="Calibri"/>
          <w:b/>
          <w:bCs/>
          <w:smallCaps/>
          <w:szCs w:val="22"/>
        </w:rPr>
      </w:pPr>
      <w:r w:rsidRPr="007F21F0">
        <w:rPr>
          <w:rFonts w:ascii="Calibri" w:hAnsi="Calibri" w:cs="Calibri"/>
          <w:szCs w:val="22"/>
        </w:rPr>
        <w:t xml:space="preserve">My primary responsibility was the implementation and support of the </w:t>
      </w:r>
      <w:proofErr w:type="spellStart"/>
      <w:r w:rsidRPr="007F21F0">
        <w:rPr>
          <w:rFonts w:ascii="Calibri" w:hAnsi="Calibri" w:cs="Calibri"/>
          <w:szCs w:val="22"/>
        </w:rPr>
        <w:t>SimCorp</w:t>
      </w:r>
      <w:proofErr w:type="spellEnd"/>
      <w:r w:rsidRPr="007F21F0">
        <w:rPr>
          <w:rFonts w:ascii="Calibri" w:hAnsi="Calibri" w:cs="Calibri"/>
          <w:szCs w:val="22"/>
        </w:rPr>
        <w:t xml:space="preserve"> Dimension Data Warehouse Manager and adjacent reporting modules. I collaborated with institutional investors and asset managers to deliver tailored data warehousing and reporting solutions, support regulatory initiatives (Solvency II), and enhance product configurations through direct cooperation with </w:t>
      </w:r>
      <w:proofErr w:type="spellStart"/>
      <w:r w:rsidRPr="007F21F0">
        <w:rPr>
          <w:rFonts w:ascii="Calibri" w:hAnsi="Calibri" w:cs="Calibri"/>
          <w:szCs w:val="22"/>
        </w:rPr>
        <w:t>SimCorp’s</w:t>
      </w:r>
      <w:proofErr w:type="spellEnd"/>
      <w:r w:rsidRPr="007F21F0">
        <w:rPr>
          <w:rFonts w:ascii="Calibri" w:hAnsi="Calibri" w:cs="Calibri"/>
          <w:szCs w:val="22"/>
        </w:rPr>
        <w:t xml:space="preserve"> development and product teams.</w:t>
      </w:r>
    </w:p>
    <w:p w14:paraId="4BD66ECB" w14:textId="77777777" w:rsidR="00D649F6" w:rsidRPr="007A4CB9" w:rsidRDefault="00D649F6" w:rsidP="00D649F6">
      <w:pPr>
        <w:pStyle w:val="BodyText"/>
        <w:tabs>
          <w:tab w:val="left" w:pos="7060"/>
        </w:tabs>
        <w:spacing w:after="0"/>
        <w:jc w:val="both"/>
        <w:rPr>
          <w:rFonts w:ascii="Calibri" w:hAnsi="Calibri" w:cs="Calibri"/>
          <w:b/>
          <w:bCs/>
          <w:smallCaps/>
          <w:szCs w:val="22"/>
        </w:rPr>
      </w:pPr>
    </w:p>
    <w:p w14:paraId="7C653D4E" w14:textId="77777777" w:rsidR="00D649F6" w:rsidRDefault="00D649F6" w:rsidP="00D649F6">
      <w:pPr>
        <w:pStyle w:val="BodyText"/>
        <w:tabs>
          <w:tab w:val="left" w:pos="7060"/>
        </w:tabs>
        <w:spacing w:after="0"/>
        <w:jc w:val="both"/>
        <w:rPr>
          <w:rFonts w:ascii="Calibri" w:hAnsi="Calibri" w:cs="Calibri"/>
          <w:szCs w:val="22"/>
        </w:rPr>
      </w:pPr>
      <w:r w:rsidRPr="007A4CB9">
        <w:rPr>
          <w:rFonts w:ascii="Calibri" w:hAnsi="Calibri" w:cs="Calibri"/>
          <w:szCs w:val="22"/>
        </w:rPr>
        <w:t>Selected Assignments &amp; Responsibilities:</w:t>
      </w:r>
    </w:p>
    <w:p w14:paraId="52EDD830" w14:textId="77777777" w:rsidR="00D649F6"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284F0B">
        <w:rPr>
          <w:rFonts w:ascii="Calibri" w:eastAsiaTheme="minorEastAsia" w:hAnsi="Calibri" w:cs="Calibri"/>
          <w:color w:val="000000"/>
          <w:sz w:val="22"/>
          <w:lang w:val="en-US"/>
        </w:rPr>
        <w:t>Data Warehouse Implementation &amp; Customization</w:t>
      </w:r>
      <w:r>
        <w:rPr>
          <w:rFonts w:ascii="Calibri" w:eastAsiaTheme="minorEastAsia" w:hAnsi="Calibri" w:cs="Calibri"/>
          <w:color w:val="000000"/>
          <w:sz w:val="22"/>
          <w:lang w:val="en-US"/>
        </w:rPr>
        <w:t xml:space="preserve">. </w:t>
      </w:r>
      <w:r w:rsidRPr="00284F0B">
        <w:rPr>
          <w:rFonts w:ascii="Calibri" w:eastAsiaTheme="minorEastAsia" w:hAnsi="Calibri" w:cs="Calibri"/>
          <w:color w:val="000000"/>
          <w:sz w:val="22"/>
          <w:lang w:val="en-US"/>
        </w:rPr>
        <w:t xml:space="preserve">Delivered full lifecycle implementations of </w:t>
      </w:r>
      <w:proofErr w:type="spellStart"/>
      <w:r w:rsidRPr="00284F0B">
        <w:rPr>
          <w:rFonts w:ascii="Calibri" w:eastAsiaTheme="minorEastAsia" w:hAnsi="Calibri" w:cs="Calibri"/>
          <w:color w:val="000000"/>
          <w:sz w:val="22"/>
          <w:lang w:val="en-US"/>
        </w:rPr>
        <w:t>SimCorp’s</w:t>
      </w:r>
      <w:proofErr w:type="spellEnd"/>
      <w:r w:rsidRPr="00284F0B">
        <w:rPr>
          <w:rFonts w:ascii="Calibri" w:eastAsiaTheme="minorEastAsia" w:hAnsi="Calibri" w:cs="Calibri"/>
          <w:color w:val="000000"/>
          <w:sz w:val="22"/>
          <w:lang w:val="en-US"/>
        </w:rPr>
        <w:t xml:space="preserve"> DWH solution for clients such as ASR, PGGM, MN Services, Swedbank Robur, and NNIP. Responsible for </w:t>
      </w:r>
      <w:r w:rsidRPr="00284F0B">
        <w:rPr>
          <w:rFonts w:ascii="Calibri" w:eastAsiaTheme="minorEastAsia" w:hAnsi="Calibri" w:cs="Calibri"/>
          <w:color w:val="000000"/>
          <w:sz w:val="22"/>
          <w:lang w:val="en-US"/>
        </w:rPr>
        <w:lastRenderedPageBreak/>
        <w:t>requirement gathering, gap analysis, configuration of custom data marts, ETL pipelines,</w:t>
      </w:r>
      <w:r>
        <w:rPr>
          <w:rFonts w:ascii="Calibri" w:eastAsiaTheme="minorEastAsia" w:hAnsi="Calibri" w:cs="Calibri"/>
          <w:color w:val="000000"/>
          <w:sz w:val="22"/>
          <w:lang w:val="en-US"/>
        </w:rPr>
        <w:t xml:space="preserve"> data modelling,</w:t>
      </w:r>
      <w:r w:rsidRPr="00284F0B">
        <w:rPr>
          <w:rFonts w:ascii="Calibri" w:eastAsiaTheme="minorEastAsia" w:hAnsi="Calibri" w:cs="Calibri"/>
          <w:color w:val="000000"/>
          <w:sz w:val="22"/>
          <w:lang w:val="en-US"/>
        </w:rPr>
        <w:t xml:space="preserve"> and integration flows.</w:t>
      </w:r>
    </w:p>
    <w:p w14:paraId="098B9736" w14:textId="77777777" w:rsidR="00D649F6" w:rsidRPr="00663BB0"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663BB0">
        <w:rPr>
          <w:rFonts w:ascii="Calibri" w:eastAsiaTheme="minorEastAsia" w:hAnsi="Calibri" w:cs="Calibri"/>
          <w:color w:val="000000"/>
          <w:sz w:val="22"/>
          <w:lang w:val="en-US"/>
        </w:rPr>
        <w:t>Solvency II &amp; Regulatory Reporting Support. Supported the development and maintenance of regulatory</w:t>
      </w:r>
      <w:r>
        <w:rPr>
          <w:rFonts w:ascii="Calibri" w:eastAsiaTheme="minorEastAsia" w:hAnsi="Calibri" w:cs="Calibri"/>
          <w:color w:val="000000"/>
          <w:sz w:val="22"/>
          <w:lang w:val="en-US"/>
        </w:rPr>
        <w:t>, financial and client</w:t>
      </w:r>
      <w:r w:rsidRPr="00663BB0">
        <w:rPr>
          <w:rFonts w:ascii="Calibri" w:eastAsiaTheme="minorEastAsia" w:hAnsi="Calibri" w:cs="Calibri"/>
          <w:color w:val="000000"/>
          <w:sz w:val="22"/>
          <w:lang w:val="en-US"/>
        </w:rPr>
        <w:t xml:space="preserve"> reporting by building and maintaining pipelines, enabling new data sources, and performing data modeling to support internal and external reporting standards.</w:t>
      </w:r>
    </w:p>
    <w:p w14:paraId="4B34AA10" w14:textId="77777777" w:rsidR="00D649F6" w:rsidRPr="00663BB0"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663BB0">
        <w:rPr>
          <w:rFonts w:ascii="Calibri" w:eastAsiaTheme="minorEastAsia" w:hAnsi="Calibri" w:cs="Calibri"/>
          <w:color w:val="000000"/>
          <w:sz w:val="22"/>
          <w:lang w:val="en-US"/>
        </w:rPr>
        <w:t xml:space="preserve">Client Engagements &amp; Agile Delivery. Acted as a liaison between client business teams (risk, reporting, accounting) and </w:t>
      </w:r>
      <w:proofErr w:type="spellStart"/>
      <w:r w:rsidRPr="00663BB0">
        <w:rPr>
          <w:rFonts w:ascii="Calibri" w:eastAsiaTheme="minorEastAsia" w:hAnsi="Calibri" w:cs="Calibri"/>
          <w:color w:val="000000"/>
          <w:sz w:val="22"/>
          <w:lang w:val="en-US"/>
        </w:rPr>
        <w:t>SimCorp</w:t>
      </w:r>
      <w:proofErr w:type="spellEnd"/>
      <w:r w:rsidRPr="00663BB0">
        <w:rPr>
          <w:rFonts w:ascii="Calibri" w:eastAsiaTheme="minorEastAsia" w:hAnsi="Calibri" w:cs="Calibri"/>
          <w:color w:val="000000"/>
          <w:sz w:val="22"/>
          <w:lang w:val="en-US"/>
        </w:rPr>
        <w:t xml:space="preserve"> consultants. Participated in multiple Agile teams implementing enhancements and fixes across DWH, Communication Server, and connectivity domains.</w:t>
      </w:r>
    </w:p>
    <w:p w14:paraId="3E6D1189" w14:textId="77777777" w:rsidR="00D649F6" w:rsidRPr="00663BB0"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663BB0">
        <w:rPr>
          <w:rFonts w:ascii="Calibri" w:eastAsiaTheme="minorEastAsia" w:hAnsi="Calibri" w:cs="Calibri"/>
          <w:color w:val="000000"/>
          <w:sz w:val="22"/>
          <w:lang w:val="en-US"/>
        </w:rPr>
        <w:t>Product Enhancement &amp; Advisory. Contributed to the evolution of the Investment Management Warehouse (IMW) model</w:t>
      </w:r>
      <w:r>
        <w:rPr>
          <w:rFonts w:ascii="Calibri" w:eastAsiaTheme="minorEastAsia" w:hAnsi="Calibri" w:cs="Calibri"/>
          <w:color w:val="000000"/>
          <w:sz w:val="22"/>
          <w:lang w:val="en-US"/>
        </w:rPr>
        <w:t xml:space="preserve"> (built upon Kimball standard)</w:t>
      </w:r>
      <w:r w:rsidRPr="00663BB0">
        <w:rPr>
          <w:rFonts w:ascii="Calibri" w:eastAsiaTheme="minorEastAsia" w:hAnsi="Calibri" w:cs="Calibri"/>
          <w:color w:val="000000"/>
          <w:sz w:val="22"/>
          <w:lang w:val="en-US"/>
        </w:rPr>
        <w:t xml:space="preserve"> by working closely with product management to propose improvements to standard logic and data structures.</w:t>
      </w:r>
    </w:p>
    <w:p w14:paraId="794699EB" w14:textId="77777777" w:rsidR="00D649F6" w:rsidRPr="00663BB0"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663BB0">
        <w:rPr>
          <w:rFonts w:ascii="Calibri" w:eastAsiaTheme="minorEastAsia" w:hAnsi="Calibri" w:cs="Calibri"/>
          <w:color w:val="000000"/>
          <w:sz w:val="22"/>
          <w:lang w:val="en-US"/>
        </w:rPr>
        <w:t>Operational Ownership. Served as a dedicated consultant at ASR for several years, acting as the single point of contact for the DWH solution</w:t>
      </w:r>
      <w:r>
        <w:rPr>
          <w:rFonts w:ascii="Calibri" w:eastAsiaTheme="minorEastAsia" w:hAnsi="Calibri" w:cs="Calibri"/>
          <w:color w:val="000000"/>
          <w:sz w:val="22"/>
          <w:lang w:val="en-US"/>
        </w:rPr>
        <w:t xml:space="preserve">, </w:t>
      </w:r>
      <w:r w:rsidRPr="00663BB0">
        <w:rPr>
          <w:rFonts w:ascii="Calibri" w:eastAsiaTheme="minorEastAsia" w:hAnsi="Calibri" w:cs="Calibri"/>
          <w:color w:val="000000"/>
          <w:sz w:val="22"/>
          <w:lang w:val="en-US"/>
        </w:rPr>
        <w:t>including coordinating report development, performing impact analysis, and managing data flows between systems.</w:t>
      </w:r>
    </w:p>
    <w:p w14:paraId="248BD4D1" w14:textId="77777777" w:rsidR="00D649F6" w:rsidRPr="00663BB0" w:rsidRDefault="00D649F6" w:rsidP="00D649F6">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663BB0">
        <w:rPr>
          <w:rFonts w:ascii="Calibri" w:eastAsiaTheme="minorEastAsia" w:hAnsi="Calibri" w:cs="Calibri"/>
          <w:color w:val="000000"/>
          <w:sz w:val="22"/>
          <w:lang w:val="en-US"/>
        </w:rPr>
        <w:t>Testing &amp; Quality Assurance (</w:t>
      </w:r>
      <w:r>
        <w:rPr>
          <w:rFonts w:ascii="Calibri" w:eastAsiaTheme="minorEastAsia" w:hAnsi="Calibri" w:cs="Calibri"/>
          <w:color w:val="000000"/>
          <w:sz w:val="22"/>
          <w:lang w:val="en-US"/>
        </w:rPr>
        <w:t>e</w:t>
      </w:r>
      <w:r w:rsidRPr="00663BB0">
        <w:rPr>
          <w:rFonts w:ascii="Calibri" w:eastAsiaTheme="minorEastAsia" w:hAnsi="Calibri" w:cs="Calibri"/>
          <w:color w:val="000000"/>
          <w:sz w:val="22"/>
          <w:lang w:val="en-US"/>
        </w:rPr>
        <w:t xml:space="preserve">arly </w:t>
      </w:r>
      <w:r>
        <w:rPr>
          <w:rFonts w:ascii="Calibri" w:eastAsiaTheme="minorEastAsia" w:hAnsi="Calibri" w:cs="Calibri"/>
          <w:color w:val="000000"/>
          <w:sz w:val="22"/>
          <w:lang w:val="en-US"/>
        </w:rPr>
        <w:t>y</w:t>
      </w:r>
      <w:r w:rsidRPr="00663BB0">
        <w:rPr>
          <w:rFonts w:ascii="Calibri" w:eastAsiaTheme="minorEastAsia" w:hAnsi="Calibri" w:cs="Calibri"/>
          <w:color w:val="000000"/>
          <w:sz w:val="22"/>
          <w:lang w:val="en-US"/>
        </w:rPr>
        <w:t xml:space="preserve">ears). Involved in the early development of </w:t>
      </w:r>
      <w:proofErr w:type="spellStart"/>
      <w:r w:rsidRPr="00663BB0">
        <w:rPr>
          <w:rFonts w:ascii="Calibri" w:eastAsiaTheme="minorEastAsia" w:hAnsi="Calibri" w:cs="Calibri"/>
          <w:color w:val="000000"/>
          <w:sz w:val="22"/>
          <w:lang w:val="en-US"/>
        </w:rPr>
        <w:t>SimCorp's</w:t>
      </w:r>
      <w:proofErr w:type="spellEnd"/>
      <w:r w:rsidRPr="00663BB0">
        <w:rPr>
          <w:rFonts w:ascii="Calibri" w:eastAsiaTheme="minorEastAsia" w:hAnsi="Calibri" w:cs="Calibri"/>
          <w:color w:val="000000"/>
          <w:sz w:val="22"/>
          <w:lang w:val="en-US"/>
        </w:rPr>
        <w:t xml:space="preserve"> DWH module through test automation, exploratory testing, and collaboration on product design with PO and developers. Focused on connectivity, reporting logic, and usability.</w:t>
      </w:r>
    </w:p>
    <w:p w14:paraId="237026ED" w14:textId="77777777" w:rsidR="00D649F6" w:rsidRDefault="00D649F6" w:rsidP="00D649F6">
      <w:pPr>
        <w:tabs>
          <w:tab w:val="left" w:pos="1418"/>
        </w:tabs>
        <w:autoSpaceDE w:val="0"/>
        <w:autoSpaceDN w:val="0"/>
        <w:adjustRightInd w:val="0"/>
        <w:ind w:left="-284"/>
        <w:rPr>
          <w:rFonts w:ascii="Calibri" w:hAnsi="Calibri" w:cs="Calibri"/>
          <w:color w:val="000000"/>
        </w:rPr>
      </w:pPr>
    </w:p>
    <w:p w14:paraId="20921323" w14:textId="77777777" w:rsidR="00D649F6" w:rsidRPr="00C72FE1" w:rsidRDefault="00D649F6" w:rsidP="00D649F6">
      <w:pPr>
        <w:spacing w:line="240" w:lineRule="auto"/>
        <w:jc w:val="both"/>
        <w:rPr>
          <w:rStyle w:val="IntenseReference"/>
          <w:rFonts w:ascii="Times New Roman" w:eastAsia="Times New Roman" w:hAnsi="Times New Roman" w:cs="Times New Roman"/>
          <w:sz w:val="24"/>
          <w:szCs w:val="24"/>
          <w:lang w:val="en-US"/>
        </w:rPr>
      </w:pPr>
      <w:r w:rsidRPr="00C72FE1">
        <w:rPr>
          <w:rStyle w:val="IntenseReference"/>
          <w:rFonts w:ascii="Times New Roman" w:eastAsia="Times New Roman" w:hAnsi="Times New Roman" w:cs="Times New Roman"/>
          <w:sz w:val="24"/>
          <w:szCs w:val="24"/>
          <w:lang w:val="en-US"/>
        </w:rPr>
        <w:t xml:space="preserve">Period: </w:t>
      </w:r>
      <w:r w:rsidRPr="00C72FE1">
        <w:rPr>
          <w:rStyle w:val="IntenseReference"/>
          <w:rFonts w:ascii="Times New Roman" w:eastAsia="Times New Roman" w:hAnsi="Times New Roman" w:cs="Times New Roman"/>
          <w:sz w:val="24"/>
          <w:szCs w:val="24"/>
          <w:lang w:val="en-US"/>
        </w:rPr>
        <w:tab/>
      </w:r>
      <w:r w:rsidRPr="00C72FE1">
        <w:rPr>
          <w:rStyle w:val="IntenseReference"/>
          <w:rFonts w:ascii="Times New Roman" w:eastAsia="Times New Roman" w:hAnsi="Times New Roman" w:cs="Times New Roman"/>
          <w:sz w:val="24"/>
          <w:szCs w:val="24"/>
          <w:lang w:val="en-US"/>
        </w:rPr>
        <w:tab/>
        <w:t xml:space="preserve">May 2010 - Aug 2012 </w:t>
      </w:r>
    </w:p>
    <w:p w14:paraId="1EF4F2AB" w14:textId="77777777" w:rsidR="00D649F6" w:rsidRPr="00C72FE1" w:rsidRDefault="00D649F6" w:rsidP="00D649F6">
      <w:pPr>
        <w:spacing w:line="240" w:lineRule="auto"/>
        <w:jc w:val="both"/>
        <w:rPr>
          <w:rStyle w:val="IntenseReference"/>
          <w:rFonts w:ascii="Times New Roman" w:eastAsia="Times New Roman" w:hAnsi="Times New Roman" w:cs="Times New Roman"/>
          <w:sz w:val="24"/>
          <w:szCs w:val="24"/>
          <w:lang w:val="en-US"/>
        </w:rPr>
      </w:pPr>
      <w:r w:rsidRPr="00C72FE1">
        <w:rPr>
          <w:rStyle w:val="IntenseReference"/>
          <w:rFonts w:ascii="Times New Roman" w:eastAsia="Times New Roman" w:hAnsi="Times New Roman" w:cs="Times New Roman"/>
          <w:sz w:val="24"/>
          <w:szCs w:val="24"/>
          <w:lang w:val="en-US"/>
        </w:rPr>
        <w:t xml:space="preserve">Organization: </w:t>
      </w:r>
      <w:r w:rsidRPr="00C72FE1">
        <w:rPr>
          <w:rStyle w:val="IntenseReference"/>
          <w:rFonts w:ascii="Times New Roman" w:eastAsia="Times New Roman" w:hAnsi="Times New Roman" w:cs="Times New Roman"/>
          <w:sz w:val="24"/>
          <w:szCs w:val="24"/>
          <w:lang w:val="en-US"/>
        </w:rPr>
        <w:tab/>
        <w:t xml:space="preserve">EPAM, </w:t>
      </w:r>
      <w:r>
        <w:rPr>
          <w:rStyle w:val="IntenseReference"/>
          <w:rFonts w:ascii="Times New Roman" w:eastAsia="Times New Roman" w:hAnsi="Times New Roman" w:cs="Times New Roman"/>
          <w:sz w:val="24"/>
          <w:szCs w:val="24"/>
          <w:lang w:val="en-US"/>
        </w:rPr>
        <w:t>UA</w:t>
      </w:r>
    </w:p>
    <w:p w14:paraId="360E5281" w14:textId="77777777" w:rsidR="00D649F6" w:rsidRPr="00C72FE1" w:rsidRDefault="00D649F6" w:rsidP="00D649F6">
      <w:pPr>
        <w:spacing w:line="240" w:lineRule="auto"/>
        <w:jc w:val="both"/>
        <w:rPr>
          <w:rStyle w:val="IntenseReference"/>
          <w:rFonts w:ascii="Times New Roman" w:eastAsia="Times New Roman" w:hAnsi="Times New Roman" w:cs="Times New Roman"/>
          <w:sz w:val="24"/>
          <w:szCs w:val="24"/>
          <w:lang w:val="en-US"/>
        </w:rPr>
      </w:pPr>
      <w:r w:rsidRPr="00C72FE1">
        <w:rPr>
          <w:rStyle w:val="IntenseReference"/>
          <w:rFonts w:ascii="Times New Roman" w:eastAsia="Times New Roman" w:hAnsi="Times New Roman" w:cs="Times New Roman"/>
          <w:sz w:val="24"/>
          <w:szCs w:val="24"/>
          <w:lang w:val="en-US"/>
        </w:rPr>
        <w:t xml:space="preserve">Position: </w:t>
      </w:r>
      <w:r w:rsidRPr="00C72FE1">
        <w:rPr>
          <w:rStyle w:val="IntenseReference"/>
          <w:rFonts w:ascii="Times New Roman" w:eastAsia="Times New Roman" w:hAnsi="Times New Roman" w:cs="Times New Roman"/>
          <w:sz w:val="24"/>
          <w:szCs w:val="24"/>
          <w:lang w:val="en-US"/>
        </w:rPr>
        <w:tab/>
      </w:r>
      <w:r w:rsidRPr="00C72FE1">
        <w:rPr>
          <w:rStyle w:val="IntenseReference"/>
          <w:rFonts w:ascii="Times New Roman" w:eastAsia="Times New Roman" w:hAnsi="Times New Roman" w:cs="Times New Roman"/>
          <w:sz w:val="24"/>
          <w:szCs w:val="24"/>
          <w:lang w:val="en-US"/>
        </w:rPr>
        <w:tab/>
        <w:t xml:space="preserve">Software Test Automation Engineer </w:t>
      </w:r>
    </w:p>
    <w:p w14:paraId="5E7FE42C" w14:textId="77777777" w:rsidR="00D649F6" w:rsidRDefault="00D649F6" w:rsidP="00D649F6">
      <w:pPr>
        <w:tabs>
          <w:tab w:val="left" w:pos="1418"/>
        </w:tabs>
        <w:autoSpaceDE w:val="0"/>
        <w:autoSpaceDN w:val="0"/>
        <w:adjustRightInd w:val="0"/>
        <w:ind w:left="-284"/>
        <w:jc w:val="both"/>
        <w:rPr>
          <w:rFonts w:ascii="Calibri" w:hAnsi="Calibri" w:cs="Calibri"/>
          <w:color w:val="000000"/>
        </w:rPr>
      </w:pPr>
    </w:p>
    <w:p w14:paraId="6B61467F" w14:textId="77777777" w:rsidR="00D649F6" w:rsidRPr="00631599" w:rsidRDefault="00D649F6" w:rsidP="00D649F6">
      <w:pPr>
        <w:pStyle w:val="BodyText"/>
        <w:tabs>
          <w:tab w:val="left" w:pos="7060"/>
        </w:tabs>
        <w:spacing w:after="0"/>
        <w:ind w:left="-270"/>
        <w:jc w:val="both"/>
        <w:rPr>
          <w:rFonts w:ascii="Calibri" w:hAnsi="Calibri" w:cs="Calibri"/>
          <w:szCs w:val="22"/>
        </w:rPr>
      </w:pPr>
      <w:r w:rsidRPr="00631599">
        <w:rPr>
          <w:rFonts w:ascii="Calibri" w:hAnsi="Calibri" w:cs="Calibri"/>
          <w:szCs w:val="22"/>
        </w:rPr>
        <w:t>EPAM is an outsourcing company providing IT services to clients in US/Europe.</w:t>
      </w:r>
    </w:p>
    <w:p w14:paraId="0DDA602A" w14:textId="77777777" w:rsidR="00D649F6" w:rsidRPr="00631599" w:rsidRDefault="00D649F6" w:rsidP="00D649F6">
      <w:pPr>
        <w:pStyle w:val="BodyText"/>
        <w:tabs>
          <w:tab w:val="left" w:pos="7060"/>
        </w:tabs>
        <w:spacing w:after="0"/>
        <w:ind w:left="-270"/>
        <w:jc w:val="both"/>
        <w:rPr>
          <w:rFonts w:ascii="Calibri" w:hAnsi="Calibri" w:cs="Calibri"/>
          <w:szCs w:val="22"/>
        </w:rPr>
      </w:pPr>
      <w:r w:rsidRPr="00631599">
        <w:rPr>
          <w:rFonts w:ascii="Calibri" w:hAnsi="Calibri" w:cs="Calibri"/>
          <w:szCs w:val="22"/>
        </w:rPr>
        <w:t>I was deployed to different project teams (delivering web-applications within audit/ecommerce domains). My responsibilities included test cases design/review/execution, incidents management and web automation scripts development/review.</w:t>
      </w:r>
    </w:p>
    <w:p w14:paraId="0DA7DFA3" w14:textId="77777777" w:rsidR="00D649F6" w:rsidRPr="00C72FE1" w:rsidRDefault="00D649F6" w:rsidP="00D649F6">
      <w:pPr>
        <w:pStyle w:val="Heading1"/>
        <w:keepLines w:val="0"/>
        <w:pBdr>
          <w:bottom w:val="single" w:sz="4" w:space="1" w:color="auto"/>
        </w:pBdr>
        <w:spacing w:after="0" w:line="240" w:lineRule="auto"/>
        <w:ind w:left="-360"/>
        <w:jc w:val="both"/>
        <w:rPr>
          <w:rFonts w:asciiTheme="minorHAnsi" w:hAnsiTheme="minorHAnsi" w:cstheme="minorHAnsi"/>
          <w:bCs/>
          <w:smallCaps/>
          <w:spacing w:val="0"/>
          <w:kern w:val="32"/>
          <w:sz w:val="28"/>
          <w:szCs w:val="28"/>
          <w:lang w:val="en-US"/>
        </w:rPr>
      </w:pPr>
    </w:p>
    <w:p w14:paraId="7C3B226A" w14:textId="77777777" w:rsidR="00D649F6" w:rsidRPr="00C72FE1" w:rsidRDefault="00D649F6" w:rsidP="00D649F6">
      <w:pPr>
        <w:pStyle w:val="Heading1"/>
        <w:keepLines w:val="0"/>
        <w:pBdr>
          <w:bottom w:val="single" w:sz="4" w:space="1" w:color="auto"/>
        </w:pBdr>
        <w:spacing w:after="0" w:line="240" w:lineRule="auto"/>
        <w:ind w:left="-360"/>
        <w:jc w:val="both"/>
        <w:rPr>
          <w:rFonts w:asciiTheme="minorHAnsi" w:hAnsiTheme="minorHAnsi" w:cstheme="minorHAnsi"/>
          <w:bCs/>
          <w:smallCaps/>
          <w:spacing w:val="0"/>
          <w:kern w:val="32"/>
          <w:sz w:val="28"/>
          <w:szCs w:val="28"/>
          <w:lang w:val="en-US"/>
        </w:rPr>
      </w:pPr>
      <w:r w:rsidRPr="00C72FE1">
        <w:rPr>
          <w:rFonts w:asciiTheme="minorHAnsi" w:hAnsiTheme="minorHAnsi" w:cstheme="minorHAnsi"/>
          <w:bCs/>
          <w:smallCaps/>
          <w:spacing w:val="0"/>
          <w:kern w:val="32"/>
          <w:sz w:val="28"/>
          <w:szCs w:val="28"/>
          <w:lang w:val="en-US"/>
        </w:rPr>
        <w:t>Education</w:t>
      </w:r>
    </w:p>
    <w:p w14:paraId="03A4312D" w14:textId="77777777" w:rsidR="00D649F6" w:rsidRDefault="00D649F6" w:rsidP="00D649F6">
      <w:pPr>
        <w:jc w:val="both"/>
        <w:rPr>
          <w:rFonts w:asciiTheme="minorHAnsi" w:hAnsiTheme="minorHAnsi" w:cstheme="minorHAnsi"/>
        </w:rPr>
      </w:pPr>
    </w:p>
    <w:tbl>
      <w:tblPr>
        <w:tblStyle w:val="TableGrid"/>
        <w:tblW w:w="5256" w:type="pct"/>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244"/>
        <w:gridCol w:w="8132"/>
      </w:tblGrid>
      <w:tr w:rsidR="00D649F6" w14:paraId="4BD14925" w14:textId="77777777" w:rsidTr="0017360E">
        <w:trPr>
          <w:trHeight w:val="683"/>
        </w:trPr>
        <w:tc>
          <w:tcPr>
            <w:tcW w:w="950" w:type="pct"/>
          </w:tcPr>
          <w:p w14:paraId="4CFF37C8" w14:textId="77777777" w:rsidR="00D649F6" w:rsidRDefault="00D649F6" w:rsidP="0017360E">
            <w:pPr>
              <w:pStyle w:val="BodyText"/>
              <w:tabs>
                <w:tab w:val="left" w:pos="7060"/>
              </w:tabs>
              <w:spacing w:after="0"/>
              <w:ind w:left="-31"/>
              <w:jc w:val="both"/>
              <w:rPr>
                <w:rFonts w:asciiTheme="minorHAnsi" w:hAnsiTheme="minorHAnsi" w:cstheme="minorHAnsi"/>
              </w:rPr>
            </w:pPr>
            <w:r w:rsidRPr="00EC6BD7">
              <w:rPr>
                <w:rFonts w:ascii="Calibri" w:hAnsi="Calibri" w:cs="Calibri"/>
                <w:szCs w:val="22"/>
              </w:rPr>
              <w:t xml:space="preserve">2021 </w:t>
            </w:r>
            <w:r>
              <w:rPr>
                <w:rFonts w:ascii="Calibri" w:hAnsi="Calibri" w:cs="Calibri"/>
                <w:szCs w:val="22"/>
              </w:rPr>
              <w:t>– 2025</w:t>
            </w:r>
          </w:p>
        </w:tc>
        <w:tc>
          <w:tcPr>
            <w:tcW w:w="118" w:type="pct"/>
          </w:tcPr>
          <w:p w14:paraId="760BC27A" w14:textId="77777777" w:rsidR="00D649F6" w:rsidRDefault="00D649F6" w:rsidP="0017360E">
            <w:pPr>
              <w:jc w:val="both"/>
              <w:rPr>
                <w:rFonts w:asciiTheme="minorHAnsi" w:hAnsiTheme="minorHAnsi" w:cstheme="minorHAnsi"/>
              </w:rPr>
            </w:pPr>
          </w:p>
        </w:tc>
        <w:tc>
          <w:tcPr>
            <w:tcW w:w="3932" w:type="pct"/>
          </w:tcPr>
          <w:p w14:paraId="3C30C5D2" w14:textId="77777777" w:rsidR="00D649F6" w:rsidRPr="00D649F6" w:rsidRDefault="00D649F6" w:rsidP="0017360E">
            <w:pPr>
              <w:spacing w:line="240" w:lineRule="auto"/>
              <w:jc w:val="both"/>
              <w:rPr>
                <w:rStyle w:val="IntenseReference"/>
                <w:rFonts w:ascii="Times New Roman" w:eastAsia="Times New Roman" w:hAnsi="Times New Roman" w:cs="Times New Roman"/>
                <w:sz w:val="24"/>
                <w:szCs w:val="24"/>
                <w:lang w:val="en-US"/>
              </w:rPr>
            </w:pPr>
            <w:r w:rsidRPr="00D649F6">
              <w:rPr>
                <w:rStyle w:val="IntenseReference"/>
                <w:rFonts w:ascii="Times New Roman" w:eastAsia="Times New Roman" w:hAnsi="Times New Roman" w:cs="Times New Roman"/>
                <w:sz w:val="24"/>
                <w:szCs w:val="24"/>
                <w:lang w:val="en-US"/>
              </w:rPr>
              <w:t>Master Information Studies (Information Systems track)</w:t>
            </w:r>
          </w:p>
          <w:p w14:paraId="3621DABD" w14:textId="77777777" w:rsidR="00D649F6" w:rsidRPr="00304F97" w:rsidRDefault="00D649F6" w:rsidP="0017360E">
            <w:pPr>
              <w:jc w:val="both"/>
              <w:rPr>
                <w:rFonts w:asciiTheme="minorHAnsi" w:hAnsiTheme="minorHAnsi" w:cstheme="minorHAnsi"/>
                <w:i/>
                <w:iCs/>
                <w:sz w:val="22"/>
              </w:rPr>
            </w:pPr>
            <w:r w:rsidRPr="00304F97">
              <w:rPr>
                <w:rFonts w:asciiTheme="minorHAnsi" w:hAnsiTheme="minorHAnsi" w:cstheme="minorHAnsi"/>
                <w:i/>
                <w:iCs/>
                <w:sz w:val="22"/>
              </w:rPr>
              <w:t>University of Amsterdam</w:t>
            </w:r>
          </w:p>
        </w:tc>
      </w:tr>
      <w:tr w:rsidR="00D649F6" w14:paraId="70BDF52B" w14:textId="77777777" w:rsidTr="0017360E">
        <w:trPr>
          <w:trHeight w:val="595"/>
        </w:trPr>
        <w:tc>
          <w:tcPr>
            <w:tcW w:w="950" w:type="pct"/>
          </w:tcPr>
          <w:p w14:paraId="36EFEB08" w14:textId="77777777" w:rsidR="00D649F6" w:rsidRPr="00EC6BD7" w:rsidRDefault="00D649F6" w:rsidP="0017360E">
            <w:pPr>
              <w:pStyle w:val="BodyText"/>
              <w:tabs>
                <w:tab w:val="left" w:pos="7060"/>
              </w:tabs>
              <w:spacing w:after="0"/>
              <w:ind w:left="-31"/>
              <w:jc w:val="both"/>
              <w:rPr>
                <w:rFonts w:asciiTheme="minorHAnsi" w:hAnsiTheme="minorHAnsi" w:cstheme="minorHAnsi"/>
              </w:rPr>
            </w:pPr>
            <w:r w:rsidRPr="00EC6BD7">
              <w:rPr>
                <w:rFonts w:ascii="Calibri" w:hAnsi="Calibri" w:cs="Calibri"/>
                <w:szCs w:val="22"/>
              </w:rPr>
              <w:t>2009 – 2011</w:t>
            </w:r>
          </w:p>
        </w:tc>
        <w:tc>
          <w:tcPr>
            <w:tcW w:w="118" w:type="pct"/>
          </w:tcPr>
          <w:p w14:paraId="2D185C89" w14:textId="77777777" w:rsidR="00D649F6" w:rsidRDefault="00D649F6" w:rsidP="0017360E">
            <w:pPr>
              <w:jc w:val="both"/>
              <w:rPr>
                <w:rFonts w:asciiTheme="minorHAnsi" w:hAnsiTheme="minorHAnsi" w:cstheme="minorHAnsi"/>
              </w:rPr>
            </w:pPr>
          </w:p>
        </w:tc>
        <w:tc>
          <w:tcPr>
            <w:tcW w:w="3932" w:type="pct"/>
          </w:tcPr>
          <w:p w14:paraId="1AA2CA50" w14:textId="77777777" w:rsidR="00D649F6" w:rsidRPr="000942E0" w:rsidRDefault="00D649F6" w:rsidP="0017360E">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MS in Software Engineering</w:t>
            </w:r>
          </w:p>
          <w:p w14:paraId="72383108" w14:textId="77777777" w:rsidR="00D649F6" w:rsidRPr="00304F97" w:rsidRDefault="00D649F6" w:rsidP="0017360E">
            <w:pPr>
              <w:jc w:val="both"/>
              <w:rPr>
                <w:rFonts w:asciiTheme="minorHAnsi" w:hAnsiTheme="minorHAnsi" w:cstheme="minorHAnsi"/>
                <w:i/>
                <w:iCs/>
                <w:sz w:val="20"/>
                <w:szCs w:val="20"/>
              </w:rPr>
            </w:pPr>
            <w:r w:rsidRPr="00EC6BD7">
              <w:rPr>
                <w:rFonts w:asciiTheme="minorHAnsi" w:hAnsiTheme="minorHAnsi" w:cstheme="minorHAnsi"/>
                <w:i/>
                <w:iCs/>
                <w:sz w:val="22"/>
              </w:rPr>
              <w:t>National Aviation University</w:t>
            </w:r>
          </w:p>
        </w:tc>
      </w:tr>
      <w:tr w:rsidR="00D649F6" w14:paraId="33F99E3C" w14:textId="77777777" w:rsidTr="0017360E">
        <w:trPr>
          <w:trHeight w:val="247"/>
        </w:trPr>
        <w:tc>
          <w:tcPr>
            <w:tcW w:w="950" w:type="pct"/>
          </w:tcPr>
          <w:p w14:paraId="427356CD" w14:textId="77777777" w:rsidR="00D649F6" w:rsidRDefault="00D649F6" w:rsidP="0017360E">
            <w:pPr>
              <w:pStyle w:val="BodyText"/>
              <w:tabs>
                <w:tab w:val="left" w:pos="7060"/>
              </w:tabs>
              <w:spacing w:after="0"/>
              <w:ind w:left="-31"/>
              <w:jc w:val="both"/>
              <w:rPr>
                <w:rFonts w:asciiTheme="minorHAnsi" w:hAnsiTheme="minorHAnsi" w:cstheme="minorHAnsi"/>
              </w:rPr>
            </w:pPr>
            <w:r w:rsidRPr="00EC6BD7">
              <w:rPr>
                <w:rFonts w:ascii="Calibri" w:hAnsi="Calibri" w:cs="Calibri"/>
                <w:szCs w:val="22"/>
              </w:rPr>
              <w:t>2005 – 2009</w:t>
            </w:r>
          </w:p>
        </w:tc>
        <w:tc>
          <w:tcPr>
            <w:tcW w:w="118" w:type="pct"/>
          </w:tcPr>
          <w:p w14:paraId="5DD5CAC4" w14:textId="77777777" w:rsidR="00D649F6" w:rsidRDefault="00D649F6" w:rsidP="0017360E">
            <w:pPr>
              <w:jc w:val="both"/>
              <w:rPr>
                <w:rFonts w:asciiTheme="minorHAnsi" w:hAnsiTheme="minorHAnsi" w:cstheme="minorHAnsi"/>
              </w:rPr>
            </w:pPr>
          </w:p>
        </w:tc>
        <w:tc>
          <w:tcPr>
            <w:tcW w:w="3932" w:type="pct"/>
          </w:tcPr>
          <w:p w14:paraId="6DD0A84D" w14:textId="77777777" w:rsidR="00D649F6" w:rsidRPr="000942E0" w:rsidRDefault="00D649F6" w:rsidP="0017360E">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BS in Computer Science (with distinction)</w:t>
            </w:r>
          </w:p>
          <w:p w14:paraId="78D58FC6" w14:textId="77777777" w:rsidR="00D649F6" w:rsidRPr="00631599" w:rsidRDefault="00D649F6" w:rsidP="0017360E">
            <w:pPr>
              <w:jc w:val="both"/>
              <w:rPr>
                <w:rFonts w:asciiTheme="minorHAnsi" w:hAnsiTheme="minorHAnsi" w:cstheme="minorHAnsi"/>
                <w:lang w:val="en-US"/>
              </w:rPr>
            </w:pPr>
            <w:r w:rsidRPr="00EC6BD7">
              <w:rPr>
                <w:rFonts w:asciiTheme="minorHAnsi" w:hAnsiTheme="minorHAnsi" w:cstheme="minorHAnsi"/>
                <w:i/>
                <w:iCs/>
                <w:sz w:val="22"/>
              </w:rPr>
              <w:t>National Aviation University</w:t>
            </w:r>
          </w:p>
        </w:tc>
      </w:tr>
    </w:tbl>
    <w:p w14:paraId="0A382EA7" w14:textId="77777777" w:rsidR="00D649F6" w:rsidRDefault="00D649F6" w:rsidP="00D649F6">
      <w:pPr>
        <w:pStyle w:val="Heading1"/>
        <w:keepLines w:val="0"/>
        <w:pBdr>
          <w:bottom w:val="single" w:sz="4" w:space="1" w:color="auto"/>
        </w:pBdr>
        <w:spacing w:after="0" w:line="240" w:lineRule="auto"/>
        <w:ind w:left="-360"/>
        <w:jc w:val="both"/>
        <w:rPr>
          <w:rFonts w:asciiTheme="minorHAnsi" w:hAnsiTheme="minorHAnsi" w:cstheme="minorHAnsi"/>
          <w:bCs/>
          <w:smallCaps/>
          <w:spacing w:val="0"/>
          <w:kern w:val="32"/>
          <w:sz w:val="28"/>
          <w:szCs w:val="28"/>
          <w:lang w:val="en-US"/>
        </w:rPr>
      </w:pPr>
    </w:p>
    <w:p w14:paraId="286281C1" w14:textId="77777777" w:rsidR="00D649F6" w:rsidRDefault="00D649F6" w:rsidP="00D649F6">
      <w:pPr>
        <w:pStyle w:val="Heading1"/>
        <w:keepLines w:val="0"/>
        <w:pBdr>
          <w:bottom w:val="single" w:sz="4" w:space="1" w:color="auto"/>
        </w:pBdr>
        <w:spacing w:after="0" w:line="240" w:lineRule="auto"/>
        <w:ind w:left="-360"/>
        <w:jc w:val="both"/>
        <w:rPr>
          <w:rFonts w:asciiTheme="minorHAnsi" w:hAnsiTheme="minorHAnsi" w:cstheme="minorHAnsi"/>
          <w:bCs/>
          <w:smallCaps/>
          <w:spacing w:val="0"/>
          <w:kern w:val="32"/>
          <w:sz w:val="28"/>
          <w:szCs w:val="28"/>
          <w:lang w:val="en-US"/>
        </w:rPr>
      </w:pPr>
      <w:r>
        <w:rPr>
          <w:rFonts w:asciiTheme="minorHAnsi" w:hAnsiTheme="minorHAnsi" w:cstheme="minorHAnsi"/>
          <w:bCs/>
          <w:smallCaps/>
          <w:spacing w:val="0"/>
          <w:kern w:val="32"/>
          <w:sz w:val="28"/>
          <w:szCs w:val="28"/>
          <w:lang w:val="en-US"/>
        </w:rPr>
        <w:t>Trainings, Certifications</w:t>
      </w:r>
    </w:p>
    <w:p w14:paraId="66188EB8" w14:textId="77777777" w:rsidR="00D649F6" w:rsidRPr="00B80F1A" w:rsidRDefault="00D649F6" w:rsidP="00D649F6">
      <w:pPr>
        <w:rPr>
          <w:lang w:val="en-US"/>
        </w:rPr>
      </w:pPr>
    </w:p>
    <w:tbl>
      <w:tblPr>
        <w:tblStyle w:val="TableGrid"/>
        <w:tblW w:w="5132" w:type="pct"/>
        <w:tblInd w:w="-365" w:type="dxa"/>
        <w:tblLook w:val="04A0" w:firstRow="1" w:lastRow="0" w:firstColumn="1" w:lastColumn="0" w:noHBand="0" w:noVBand="1"/>
      </w:tblPr>
      <w:tblGrid>
        <w:gridCol w:w="1636"/>
        <w:gridCol w:w="8450"/>
      </w:tblGrid>
      <w:tr w:rsidR="00D649F6" w:rsidRPr="0065443B" w14:paraId="53D37028" w14:textId="77777777" w:rsidTr="0017360E">
        <w:trPr>
          <w:trHeight w:val="412"/>
        </w:trPr>
        <w:tc>
          <w:tcPr>
            <w:tcW w:w="811" w:type="pct"/>
          </w:tcPr>
          <w:p w14:paraId="57281F3B" w14:textId="77777777" w:rsidR="00D649F6" w:rsidRDefault="00D649F6" w:rsidP="0017360E">
            <w:pPr>
              <w:pStyle w:val="BodyText"/>
              <w:tabs>
                <w:tab w:val="left" w:pos="7060"/>
              </w:tabs>
              <w:spacing w:after="0"/>
              <w:ind w:left="-33"/>
              <w:jc w:val="both"/>
              <w:rPr>
                <w:rFonts w:ascii="Calibri" w:hAnsi="Calibri" w:cs="Calibri"/>
                <w:szCs w:val="22"/>
              </w:rPr>
            </w:pPr>
            <w:r>
              <w:rPr>
                <w:rFonts w:ascii="Calibri" w:hAnsi="Calibri" w:cs="Calibri"/>
                <w:szCs w:val="22"/>
              </w:rPr>
              <w:t>2024</w:t>
            </w:r>
          </w:p>
        </w:tc>
        <w:tc>
          <w:tcPr>
            <w:tcW w:w="4189" w:type="pct"/>
          </w:tcPr>
          <w:p w14:paraId="3942F3F9" w14:textId="77777777" w:rsidR="00D649F6" w:rsidRDefault="00D649F6" w:rsidP="0017360E">
            <w:pPr>
              <w:pStyle w:val="BodyText"/>
              <w:tabs>
                <w:tab w:val="left" w:pos="7060"/>
              </w:tabs>
              <w:spacing w:after="0"/>
              <w:ind w:left="27"/>
              <w:jc w:val="both"/>
              <w:rPr>
                <w:rFonts w:ascii="Calibri" w:hAnsi="Calibri" w:cs="Calibri"/>
                <w:szCs w:val="22"/>
              </w:rPr>
            </w:pPr>
            <w:proofErr w:type="spellStart"/>
            <w:r>
              <w:rPr>
                <w:rFonts w:ascii="Calibri" w:hAnsi="Calibri" w:cs="Calibri"/>
                <w:szCs w:val="22"/>
              </w:rPr>
              <w:t>dbt</w:t>
            </w:r>
            <w:proofErr w:type="spellEnd"/>
            <w:r>
              <w:rPr>
                <w:rFonts w:ascii="Calibri" w:hAnsi="Calibri" w:cs="Calibri"/>
                <w:szCs w:val="22"/>
              </w:rPr>
              <w:t xml:space="preserve"> Learn Fundamentals</w:t>
            </w:r>
          </w:p>
          <w:p w14:paraId="5896739E" w14:textId="77777777" w:rsidR="00D649F6" w:rsidRDefault="00D649F6" w:rsidP="0017360E">
            <w:pPr>
              <w:pStyle w:val="BodyText"/>
              <w:tabs>
                <w:tab w:val="left" w:pos="7060"/>
              </w:tabs>
              <w:spacing w:after="0"/>
              <w:ind w:left="27"/>
              <w:jc w:val="both"/>
              <w:rPr>
                <w:rFonts w:ascii="Calibri" w:hAnsi="Calibri" w:cs="Calibri"/>
                <w:szCs w:val="22"/>
              </w:rPr>
            </w:pPr>
            <w:r>
              <w:rPr>
                <w:rFonts w:ascii="Calibri" w:hAnsi="Calibri" w:cs="Calibri"/>
                <w:szCs w:val="22"/>
              </w:rPr>
              <w:t>Certified Data Management Professional (CDMP) Associate</w:t>
            </w:r>
          </w:p>
          <w:p w14:paraId="1EDE5E46" w14:textId="77777777" w:rsidR="00D649F6" w:rsidRDefault="00D649F6" w:rsidP="0017360E">
            <w:pPr>
              <w:pStyle w:val="BodyText"/>
              <w:tabs>
                <w:tab w:val="left" w:pos="7060"/>
              </w:tabs>
              <w:spacing w:after="0"/>
              <w:ind w:left="27"/>
              <w:jc w:val="both"/>
              <w:rPr>
                <w:rFonts w:ascii="Calibri" w:hAnsi="Calibri" w:cs="Calibri"/>
                <w:szCs w:val="22"/>
              </w:rPr>
            </w:pPr>
            <w:r>
              <w:rPr>
                <w:rFonts w:ascii="Calibri" w:hAnsi="Calibri" w:cs="Calibri"/>
                <w:szCs w:val="22"/>
              </w:rPr>
              <w:t xml:space="preserve">Certified </w:t>
            </w:r>
            <w:proofErr w:type="spellStart"/>
            <w:r>
              <w:rPr>
                <w:rFonts w:ascii="Calibri" w:hAnsi="Calibri" w:cs="Calibri"/>
                <w:szCs w:val="22"/>
              </w:rPr>
              <w:t>SAFe</w:t>
            </w:r>
            <w:proofErr w:type="spellEnd"/>
            <w:r>
              <w:rPr>
                <w:rFonts w:ascii="Calibri" w:hAnsi="Calibri" w:cs="Calibri"/>
                <w:szCs w:val="22"/>
              </w:rPr>
              <w:t xml:space="preserve"> 6 </w:t>
            </w:r>
            <w:proofErr w:type="spellStart"/>
            <w:r>
              <w:rPr>
                <w:rFonts w:ascii="Calibri" w:hAnsi="Calibri" w:cs="Calibri"/>
                <w:szCs w:val="22"/>
              </w:rPr>
              <w:t>Practicioner</w:t>
            </w:r>
            <w:proofErr w:type="spellEnd"/>
            <w:r>
              <w:rPr>
                <w:rFonts w:ascii="Calibri" w:hAnsi="Calibri" w:cs="Calibri"/>
                <w:szCs w:val="22"/>
              </w:rPr>
              <w:t xml:space="preserve">, Certified </w:t>
            </w:r>
            <w:proofErr w:type="spellStart"/>
            <w:r>
              <w:rPr>
                <w:rFonts w:ascii="Calibri" w:hAnsi="Calibri" w:cs="Calibri"/>
                <w:szCs w:val="22"/>
              </w:rPr>
              <w:t>SAFe</w:t>
            </w:r>
            <w:proofErr w:type="spellEnd"/>
            <w:r>
              <w:rPr>
                <w:rFonts w:ascii="Calibri" w:hAnsi="Calibri" w:cs="Calibri"/>
                <w:szCs w:val="22"/>
              </w:rPr>
              <w:t xml:space="preserve"> 6 DevOps Practitioner</w:t>
            </w:r>
          </w:p>
        </w:tc>
      </w:tr>
      <w:tr w:rsidR="00D649F6" w:rsidRPr="0065443B" w14:paraId="6296DD32" w14:textId="77777777" w:rsidTr="0017360E">
        <w:trPr>
          <w:trHeight w:val="412"/>
        </w:trPr>
        <w:tc>
          <w:tcPr>
            <w:tcW w:w="811" w:type="pct"/>
          </w:tcPr>
          <w:p w14:paraId="7182885E" w14:textId="77777777" w:rsidR="00D649F6" w:rsidRDefault="00D649F6" w:rsidP="0017360E">
            <w:pPr>
              <w:pStyle w:val="BodyText"/>
              <w:tabs>
                <w:tab w:val="left" w:pos="7060"/>
              </w:tabs>
              <w:spacing w:after="0"/>
              <w:ind w:left="-33"/>
              <w:jc w:val="both"/>
              <w:rPr>
                <w:rFonts w:ascii="Calibri" w:hAnsi="Calibri" w:cs="Calibri"/>
                <w:szCs w:val="22"/>
              </w:rPr>
            </w:pPr>
            <w:r>
              <w:rPr>
                <w:rFonts w:ascii="Calibri" w:hAnsi="Calibri" w:cs="Calibri"/>
                <w:szCs w:val="22"/>
              </w:rPr>
              <w:t>2023</w:t>
            </w:r>
          </w:p>
        </w:tc>
        <w:tc>
          <w:tcPr>
            <w:tcW w:w="4189" w:type="pct"/>
          </w:tcPr>
          <w:p w14:paraId="37B6762F" w14:textId="77777777" w:rsidR="00D649F6" w:rsidRDefault="00D649F6" w:rsidP="0017360E">
            <w:pPr>
              <w:pStyle w:val="BodyText"/>
              <w:tabs>
                <w:tab w:val="left" w:pos="7060"/>
              </w:tabs>
              <w:spacing w:after="0"/>
              <w:ind w:left="27"/>
              <w:jc w:val="both"/>
              <w:rPr>
                <w:rFonts w:ascii="Calibri" w:hAnsi="Calibri" w:cs="Calibri"/>
                <w:szCs w:val="22"/>
              </w:rPr>
            </w:pPr>
            <w:r>
              <w:rPr>
                <w:rFonts w:ascii="Calibri" w:hAnsi="Calibri" w:cs="Calibri"/>
                <w:szCs w:val="22"/>
              </w:rPr>
              <w:t>Databricks Certified Data Engineer Associate</w:t>
            </w:r>
          </w:p>
          <w:p w14:paraId="6DE0C29C" w14:textId="77777777" w:rsidR="00D649F6" w:rsidRDefault="00D649F6" w:rsidP="0017360E">
            <w:pPr>
              <w:pStyle w:val="BodyText"/>
              <w:tabs>
                <w:tab w:val="left" w:pos="7060"/>
              </w:tabs>
              <w:spacing w:after="0"/>
              <w:ind w:left="27"/>
              <w:jc w:val="both"/>
              <w:rPr>
                <w:rFonts w:ascii="Calibri" w:hAnsi="Calibri" w:cs="Calibri"/>
                <w:szCs w:val="22"/>
              </w:rPr>
            </w:pPr>
            <w:r>
              <w:rPr>
                <w:rFonts w:ascii="Calibri" w:hAnsi="Calibri" w:cs="Calibri"/>
                <w:szCs w:val="22"/>
              </w:rPr>
              <w:t>Certified Data Vault Data Modeler</w:t>
            </w:r>
          </w:p>
        </w:tc>
      </w:tr>
      <w:tr w:rsidR="00D649F6" w:rsidRPr="0065443B" w14:paraId="0D1432CD" w14:textId="77777777" w:rsidTr="0017360E">
        <w:trPr>
          <w:trHeight w:val="412"/>
        </w:trPr>
        <w:tc>
          <w:tcPr>
            <w:tcW w:w="811" w:type="pct"/>
          </w:tcPr>
          <w:p w14:paraId="50B0B130" w14:textId="77777777" w:rsidR="00D649F6" w:rsidRDefault="00D649F6" w:rsidP="0017360E">
            <w:pPr>
              <w:pStyle w:val="BodyText"/>
              <w:tabs>
                <w:tab w:val="left" w:pos="7060"/>
              </w:tabs>
              <w:spacing w:after="0"/>
              <w:ind w:left="-33"/>
              <w:jc w:val="both"/>
              <w:rPr>
                <w:rFonts w:ascii="Calibri" w:hAnsi="Calibri" w:cs="Calibri"/>
                <w:szCs w:val="22"/>
              </w:rPr>
            </w:pPr>
            <w:r>
              <w:rPr>
                <w:rFonts w:ascii="Calibri" w:hAnsi="Calibri" w:cs="Calibri"/>
                <w:szCs w:val="22"/>
              </w:rPr>
              <w:t>2022</w:t>
            </w:r>
          </w:p>
        </w:tc>
        <w:tc>
          <w:tcPr>
            <w:tcW w:w="4189" w:type="pct"/>
          </w:tcPr>
          <w:p w14:paraId="258A591A" w14:textId="77777777" w:rsidR="00D649F6" w:rsidRDefault="00D649F6" w:rsidP="0017360E">
            <w:pPr>
              <w:pStyle w:val="BodyText"/>
              <w:tabs>
                <w:tab w:val="left" w:pos="7060"/>
              </w:tabs>
              <w:spacing w:after="0"/>
              <w:ind w:left="27"/>
              <w:jc w:val="both"/>
              <w:rPr>
                <w:rFonts w:ascii="Calibri" w:hAnsi="Calibri" w:cs="Calibri"/>
                <w:szCs w:val="22"/>
              </w:rPr>
            </w:pPr>
            <w:r>
              <w:rPr>
                <w:rFonts w:ascii="Calibri" w:hAnsi="Calibri" w:cs="Calibri"/>
                <w:szCs w:val="22"/>
              </w:rPr>
              <w:t>Microsoft Certified: Power BI Data Analyst Associate</w:t>
            </w:r>
          </w:p>
          <w:p w14:paraId="47890C0B" w14:textId="77777777" w:rsidR="00D649F6" w:rsidRDefault="00D649F6" w:rsidP="0017360E">
            <w:pPr>
              <w:pStyle w:val="BodyText"/>
              <w:tabs>
                <w:tab w:val="left" w:pos="7060"/>
              </w:tabs>
              <w:spacing w:after="0"/>
              <w:ind w:left="27"/>
              <w:jc w:val="both"/>
              <w:rPr>
                <w:rFonts w:ascii="Calibri" w:hAnsi="Calibri" w:cs="Calibri"/>
                <w:szCs w:val="22"/>
              </w:rPr>
            </w:pPr>
            <w:r>
              <w:rPr>
                <w:rFonts w:ascii="Calibri" w:hAnsi="Calibri" w:cs="Calibri"/>
                <w:szCs w:val="22"/>
              </w:rPr>
              <w:t>Microsoft Certified: Azure Data Fundamentals</w:t>
            </w:r>
          </w:p>
          <w:p w14:paraId="6F9FD46A" w14:textId="77777777" w:rsidR="00D649F6" w:rsidRDefault="00D649F6" w:rsidP="0017360E">
            <w:pPr>
              <w:pStyle w:val="BodyText"/>
              <w:tabs>
                <w:tab w:val="left" w:pos="7060"/>
              </w:tabs>
              <w:spacing w:after="0"/>
              <w:ind w:left="27"/>
              <w:jc w:val="both"/>
              <w:rPr>
                <w:rFonts w:ascii="Calibri" w:hAnsi="Calibri" w:cs="Calibri"/>
                <w:szCs w:val="22"/>
              </w:rPr>
            </w:pPr>
            <w:r>
              <w:rPr>
                <w:rFonts w:ascii="Calibri" w:hAnsi="Calibri" w:cs="Calibri"/>
                <w:szCs w:val="22"/>
              </w:rPr>
              <w:lastRenderedPageBreak/>
              <w:t>Microsoft Certified: Azure Fundamentals</w:t>
            </w:r>
            <w:r w:rsidRPr="0065443B">
              <w:rPr>
                <w:rFonts w:ascii="Calibri" w:hAnsi="Calibri" w:cs="Calibri"/>
                <w:szCs w:val="22"/>
              </w:rPr>
              <w:t xml:space="preserve"> </w:t>
            </w:r>
          </w:p>
          <w:p w14:paraId="61A4DF37" w14:textId="77777777" w:rsidR="00D649F6" w:rsidRPr="0065443B" w:rsidRDefault="00D649F6" w:rsidP="0017360E">
            <w:pPr>
              <w:pStyle w:val="BodyText"/>
              <w:tabs>
                <w:tab w:val="left" w:pos="7060"/>
              </w:tabs>
              <w:spacing w:after="0"/>
              <w:ind w:left="27"/>
              <w:jc w:val="both"/>
              <w:rPr>
                <w:rFonts w:ascii="Calibri" w:hAnsi="Calibri" w:cs="Calibri"/>
                <w:szCs w:val="22"/>
              </w:rPr>
            </w:pPr>
            <w:r w:rsidRPr="0065443B">
              <w:rPr>
                <w:rFonts w:ascii="Calibri" w:hAnsi="Calibri" w:cs="Calibri"/>
                <w:szCs w:val="22"/>
              </w:rPr>
              <w:t>Foundation of Data Governance L</w:t>
            </w:r>
            <w:r>
              <w:rPr>
                <w:rFonts w:ascii="Calibri" w:hAnsi="Calibri" w:cs="Calibri"/>
                <w:szCs w:val="22"/>
              </w:rPr>
              <w:t>earning Path (Collibra)</w:t>
            </w:r>
          </w:p>
        </w:tc>
      </w:tr>
      <w:tr w:rsidR="00D649F6" w:rsidRPr="00501864" w14:paraId="5F001296" w14:textId="77777777" w:rsidTr="0017360E">
        <w:trPr>
          <w:trHeight w:val="412"/>
        </w:trPr>
        <w:tc>
          <w:tcPr>
            <w:tcW w:w="811" w:type="pct"/>
          </w:tcPr>
          <w:p w14:paraId="5AED9293" w14:textId="77777777" w:rsidR="00D649F6" w:rsidRDefault="00D649F6" w:rsidP="0017360E">
            <w:pPr>
              <w:pStyle w:val="BodyText"/>
              <w:tabs>
                <w:tab w:val="left" w:pos="7060"/>
              </w:tabs>
              <w:spacing w:after="0"/>
              <w:ind w:left="-33"/>
              <w:jc w:val="both"/>
              <w:rPr>
                <w:rFonts w:ascii="Calibri" w:hAnsi="Calibri" w:cs="Calibri"/>
                <w:szCs w:val="22"/>
              </w:rPr>
            </w:pPr>
            <w:r>
              <w:rPr>
                <w:rFonts w:ascii="Calibri" w:hAnsi="Calibri" w:cs="Calibri"/>
                <w:szCs w:val="22"/>
              </w:rPr>
              <w:lastRenderedPageBreak/>
              <w:t>2021</w:t>
            </w:r>
          </w:p>
        </w:tc>
        <w:tc>
          <w:tcPr>
            <w:tcW w:w="4189" w:type="pct"/>
          </w:tcPr>
          <w:p w14:paraId="671D02C4" w14:textId="77777777" w:rsidR="00D649F6" w:rsidRPr="00DF5DE9" w:rsidRDefault="00D649F6" w:rsidP="0017360E">
            <w:pPr>
              <w:pStyle w:val="BodyText"/>
              <w:tabs>
                <w:tab w:val="left" w:pos="7060"/>
              </w:tabs>
              <w:spacing w:after="0"/>
              <w:ind w:left="27"/>
              <w:jc w:val="both"/>
              <w:rPr>
                <w:rFonts w:ascii="Calibri" w:hAnsi="Calibri" w:cs="Calibri"/>
                <w:szCs w:val="22"/>
                <w:lang w:val="nl-NL"/>
              </w:rPr>
            </w:pPr>
            <w:r w:rsidRPr="00DF5DE9">
              <w:rPr>
                <w:rFonts w:ascii="Calibri" w:hAnsi="Calibri" w:cs="Calibri"/>
                <w:szCs w:val="22"/>
                <w:lang w:val="nl-NL"/>
              </w:rPr>
              <w:t>Staatsexamens Nederlands als tweede t</w:t>
            </w:r>
            <w:r>
              <w:rPr>
                <w:rFonts w:ascii="Calibri" w:hAnsi="Calibri" w:cs="Calibri"/>
                <w:szCs w:val="22"/>
                <w:lang w:val="nl-NL"/>
              </w:rPr>
              <w:t>aal (Nt2) Programma II (taalniveau CEFR B2)</w:t>
            </w:r>
          </w:p>
        </w:tc>
      </w:tr>
      <w:tr w:rsidR="00D649F6" w14:paraId="537211CD" w14:textId="77777777" w:rsidTr="0017360E">
        <w:trPr>
          <w:trHeight w:val="412"/>
        </w:trPr>
        <w:tc>
          <w:tcPr>
            <w:tcW w:w="811" w:type="pct"/>
          </w:tcPr>
          <w:p w14:paraId="20D5E839" w14:textId="77777777" w:rsidR="00D649F6" w:rsidRDefault="00D649F6" w:rsidP="0017360E">
            <w:pPr>
              <w:pStyle w:val="BodyText"/>
              <w:tabs>
                <w:tab w:val="left" w:pos="7060"/>
              </w:tabs>
              <w:spacing w:after="0"/>
              <w:ind w:left="-33"/>
              <w:jc w:val="both"/>
              <w:rPr>
                <w:rFonts w:ascii="Calibri" w:hAnsi="Calibri" w:cs="Calibri"/>
                <w:szCs w:val="22"/>
              </w:rPr>
            </w:pPr>
            <w:r>
              <w:rPr>
                <w:rFonts w:ascii="Calibri" w:hAnsi="Calibri" w:cs="Calibri"/>
                <w:szCs w:val="22"/>
              </w:rPr>
              <w:t>2020</w:t>
            </w:r>
          </w:p>
        </w:tc>
        <w:tc>
          <w:tcPr>
            <w:tcW w:w="4189" w:type="pct"/>
          </w:tcPr>
          <w:p w14:paraId="493AA37B" w14:textId="77777777" w:rsidR="00D649F6" w:rsidRDefault="00D649F6" w:rsidP="0017360E">
            <w:pPr>
              <w:pStyle w:val="BodyText"/>
              <w:tabs>
                <w:tab w:val="left" w:pos="7060"/>
              </w:tabs>
              <w:spacing w:after="0"/>
              <w:ind w:left="27"/>
              <w:jc w:val="both"/>
              <w:rPr>
                <w:rFonts w:ascii="Calibri" w:hAnsi="Calibri" w:cs="Calibri"/>
                <w:szCs w:val="22"/>
              </w:rPr>
            </w:pPr>
            <w:r>
              <w:rPr>
                <w:rFonts w:ascii="Calibri" w:hAnsi="Calibri" w:cs="Calibri"/>
                <w:szCs w:val="22"/>
              </w:rPr>
              <w:t>Professional Scrum Product Owner I, Scrum.org</w:t>
            </w:r>
          </w:p>
          <w:p w14:paraId="699E782D" w14:textId="77777777" w:rsidR="00D649F6" w:rsidRDefault="00D649F6" w:rsidP="0017360E">
            <w:pPr>
              <w:pStyle w:val="BodyText"/>
              <w:tabs>
                <w:tab w:val="left" w:pos="7060"/>
              </w:tabs>
              <w:spacing w:after="0"/>
              <w:ind w:left="27"/>
              <w:jc w:val="both"/>
              <w:rPr>
                <w:rFonts w:ascii="Calibri" w:hAnsi="Calibri" w:cs="Calibri"/>
                <w:szCs w:val="22"/>
              </w:rPr>
            </w:pPr>
            <w:r>
              <w:rPr>
                <w:rFonts w:ascii="Calibri" w:hAnsi="Calibri" w:cs="Calibri"/>
                <w:szCs w:val="22"/>
              </w:rPr>
              <w:t>Professional Scrum Master I, Scrum.org</w:t>
            </w:r>
          </w:p>
          <w:p w14:paraId="7F755606" w14:textId="77777777" w:rsidR="00D649F6" w:rsidRDefault="00D649F6" w:rsidP="0017360E">
            <w:pPr>
              <w:pStyle w:val="BodyText"/>
              <w:tabs>
                <w:tab w:val="left" w:pos="7060"/>
              </w:tabs>
              <w:spacing w:after="0"/>
              <w:ind w:left="27"/>
              <w:jc w:val="both"/>
              <w:rPr>
                <w:rFonts w:ascii="Calibri" w:hAnsi="Calibri" w:cs="Calibri"/>
                <w:szCs w:val="22"/>
              </w:rPr>
            </w:pPr>
            <w:r>
              <w:rPr>
                <w:rFonts w:ascii="Calibri" w:hAnsi="Calibri" w:cs="Calibri"/>
                <w:szCs w:val="22"/>
              </w:rPr>
              <w:t>ISTQB Certified Tester Advanced Level, Test Analyst</w:t>
            </w:r>
          </w:p>
        </w:tc>
      </w:tr>
      <w:tr w:rsidR="00D649F6" w14:paraId="31E31D66" w14:textId="77777777" w:rsidTr="0017360E">
        <w:trPr>
          <w:trHeight w:val="412"/>
        </w:trPr>
        <w:tc>
          <w:tcPr>
            <w:tcW w:w="811" w:type="pct"/>
          </w:tcPr>
          <w:p w14:paraId="5A21B56B" w14:textId="77777777" w:rsidR="00D649F6" w:rsidRDefault="00D649F6" w:rsidP="0017360E">
            <w:pPr>
              <w:pStyle w:val="BodyText"/>
              <w:tabs>
                <w:tab w:val="left" w:pos="7060"/>
              </w:tabs>
              <w:spacing w:after="0"/>
              <w:ind w:left="-33"/>
              <w:jc w:val="both"/>
              <w:rPr>
                <w:rFonts w:ascii="Calibri" w:hAnsi="Calibri" w:cs="Calibri"/>
                <w:szCs w:val="22"/>
              </w:rPr>
            </w:pPr>
            <w:r>
              <w:rPr>
                <w:rFonts w:ascii="Calibri" w:hAnsi="Calibri" w:cs="Calibri"/>
                <w:szCs w:val="22"/>
              </w:rPr>
              <w:t>2018</w:t>
            </w:r>
          </w:p>
        </w:tc>
        <w:tc>
          <w:tcPr>
            <w:tcW w:w="4189" w:type="pct"/>
          </w:tcPr>
          <w:p w14:paraId="5A39C2CE" w14:textId="77777777" w:rsidR="00D649F6" w:rsidRDefault="00D649F6" w:rsidP="0017360E">
            <w:pPr>
              <w:pStyle w:val="BodyText"/>
              <w:tabs>
                <w:tab w:val="left" w:pos="7060"/>
              </w:tabs>
              <w:spacing w:after="0"/>
              <w:ind w:left="27"/>
              <w:jc w:val="both"/>
              <w:rPr>
                <w:rFonts w:ascii="Calibri" w:hAnsi="Calibri" w:cs="Calibri"/>
                <w:szCs w:val="22"/>
              </w:rPr>
            </w:pPr>
            <w:r>
              <w:rPr>
                <w:rFonts w:ascii="Calibri" w:hAnsi="Calibri" w:cs="Calibri"/>
                <w:szCs w:val="22"/>
              </w:rPr>
              <w:t>Dimensional Modelling: The Kimball Method (by Margy Ross)</w:t>
            </w:r>
          </w:p>
          <w:p w14:paraId="74F3391E" w14:textId="77777777" w:rsidR="00D649F6" w:rsidRDefault="00D649F6" w:rsidP="0017360E">
            <w:pPr>
              <w:pStyle w:val="BodyText"/>
              <w:tabs>
                <w:tab w:val="left" w:pos="7060"/>
              </w:tabs>
              <w:spacing w:after="0"/>
              <w:ind w:left="27"/>
              <w:jc w:val="both"/>
              <w:rPr>
                <w:rFonts w:ascii="Calibri" w:hAnsi="Calibri" w:cs="Calibri"/>
                <w:szCs w:val="22"/>
              </w:rPr>
            </w:pPr>
            <w:proofErr w:type="spellStart"/>
            <w:r>
              <w:rPr>
                <w:rFonts w:ascii="Calibri" w:hAnsi="Calibri" w:cs="Calibri"/>
                <w:szCs w:val="22"/>
              </w:rPr>
              <w:t>SimCorp</w:t>
            </w:r>
            <w:proofErr w:type="spellEnd"/>
            <w:r>
              <w:rPr>
                <w:rFonts w:ascii="Calibri" w:hAnsi="Calibri" w:cs="Calibri"/>
                <w:szCs w:val="22"/>
              </w:rPr>
              <w:t xml:space="preserve"> Certified Connectivity Specialist</w:t>
            </w:r>
          </w:p>
        </w:tc>
      </w:tr>
      <w:tr w:rsidR="00D649F6" w14:paraId="126CA2D3" w14:textId="77777777" w:rsidTr="0017360E">
        <w:trPr>
          <w:trHeight w:val="412"/>
        </w:trPr>
        <w:tc>
          <w:tcPr>
            <w:tcW w:w="811" w:type="pct"/>
          </w:tcPr>
          <w:p w14:paraId="70EBA24D" w14:textId="77777777" w:rsidR="00D649F6" w:rsidRDefault="00D649F6" w:rsidP="0017360E">
            <w:pPr>
              <w:pStyle w:val="BodyText"/>
              <w:tabs>
                <w:tab w:val="left" w:pos="7060"/>
              </w:tabs>
              <w:spacing w:after="0"/>
              <w:ind w:left="-33"/>
              <w:jc w:val="both"/>
              <w:rPr>
                <w:rFonts w:ascii="Calibri" w:hAnsi="Calibri" w:cs="Calibri"/>
                <w:szCs w:val="22"/>
              </w:rPr>
            </w:pPr>
            <w:r>
              <w:rPr>
                <w:rFonts w:ascii="Calibri" w:hAnsi="Calibri" w:cs="Calibri"/>
                <w:szCs w:val="22"/>
              </w:rPr>
              <w:t>2015-2016</w:t>
            </w:r>
          </w:p>
        </w:tc>
        <w:tc>
          <w:tcPr>
            <w:tcW w:w="4189" w:type="pct"/>
          </w:tcPr>
          <w:p w14:paraId="1ABE526B" w14:textId="77777777" w:rsidR="00D649F6" w:rsidRDefault="00D649F6" w:rsidP="0017360E">
            <w:pPr>
              <w:pStyle w:val="BodyText"/>
              <w:tabs>
                <w:tab w:val="left" w:pos="7060"/>
              </w:tabs>
              <w:spacing w:after="0"/>
              <w:ind w:left="27"/>
              <w:jc w:val="both"/>
              <w:rPr>
                <w:rFonts w:ascii="Calibri" w:hAnsi="Calibri" w:cs="Calibri"/>
                <w:szCs w:val="22"/>
              </w:rPr>
            </w:pPr>
            <w:r>
              <w:rPr>
                <w:rFonts w:ascii="Calibri" w:hAnsi="Calibri" w:cs="Calibri"/>
                <w:szCs w:val="22"/>
              </w:rPr>
              <w:t>ISTQB Certified Tester Foundation Level + Agile Tester Extension</w:t>
            </w:r>
          </w:p>
        </w:tc>
      </w:tr>
      <w:tr w:rsidR="00D649F6" w14:paraId="47E37077" w14:textId="77777777" w:rsidTr="0017360E">
        <w:trPr>
          <w:trHeight w:val="357"/>
        </w:trPr>
        <w:tc>
          <w:tcPr>
            <w:tcW w:w="811" w:type="pct"/>
          </w:tcPr>
          <w:p w14:paraId="6CAF24DC" w14:textId="77777777" w:rsidR="00D649F6" w:rsidRPr="00F3246C" w:rsidRDefault="00D649F6" w:rsidP="0017360E">
            <w:pPr>
              <w:pStyle w:val="BodyText"/>
              <w:tabs>
                <w:tab w:val="left" w:pos="7060"/>
              </w:tabs>
              <w:spacing w:after="0"/>
              <w:ind w:left="-33"/>
              <w:jc w:val="both"/>
              <w:rPr>
                <w:rFonts w:ascii="Calibri" w:hAnsi="Calibri" w:cs="Calibri"/>
                <w:szCs w:val="22"/>
              </w:rPr>
            </w:pPr>
            <w:r>
              <w:rPr>
                <w:rFonts w:ascii="Calibri" w:hAnsi="Calibri" w:cs="Calibri"/>
                <w:szCs w:val="22"/>
              </w:rPr>
              <w:t>2012</w:t>
            </w:r>
          </w:p>
        </w:tc>
        <w:tc>
          <w:tcPr>
            <w:tcW w:w="4189" w:type="pct"/>
          </w:tcPr>
          <w:p w14:paraId="1625EC35" w14:textId="77777777" w:rsidR="00D649F6" w:rsidRPr="00F3246C" w:rsidRDefault="00D649F6" w:rsidP="0017360E">
            <w:pPr>
              <w:pStyle w:val="BodyText"/>
              <w:tabs>
                <w:tab w:val="left" w:pos="7060"/>
              </w:tabs>
              <w:spacing w:after="0"/>
              <w:ind w:left="27"/>
              <w:jc w:val="both"/>
              <w:rPr>
                <w:rFonts w:ascii="Calibri" w:hAnsi="Calibri" w:cs="Calibri"/>
                <w:szCs w:val="22"/>
              </w:rPr>
            </w:pPr>
            <w:r>
              <w:rPr>
                <w:rFonts w:ascii="Calibri" w:hAnsi="Calibri" w:cs="Calibri"/>
                <w:szCs w:val="22"/>
              </w:rPr>
              <w:t xml:space="preserve">Certified </w:t>
            </w:r>
            <w:proofErr w:type="spellStart"/>
            <w:r>
              <w:rPr>
                <w:rFonts w:ascii="Calibri" w:hAnsi="Calibri" w:cs="Calibri"/>
                <w:szCs w:val="22"/>
              </w:rPr>
              <w:t>SimCorp</w:t>
            </w:r>
            <w:proofErr w:type="spellEnd"/>
            <w:r>
              <w:rPr>
                <w:rFonts w:ascii="Calibri" w:hAnsi="Calibri" w:cs="Calibri"/>
                <w:szCs w:val="22"/>
              </w:rPr>
              <w:t xml:space="preserve"> Dimension Professional</w:t>
            </w:r>
          </w:p>
        </w:tc>
      </w:tr>
      <w:tr w:rsidR="00D649F6" w14:paraId="13EB01E9" w14:textId="77777777" w:rsidTr="0017360E">
        <w:trPr>
          <w:trHeight w:val="419"/>
        </w:trPr>
        <w:tc>
          <w:tcPr>
            <w:tcW w:w="811" w:type="pct"/>
          </w:tcPr>
          <w:p w14:paraId="7B5E5C72" w14:textId="77777777" w:rsidR="00D649F6" w:rsidRPr="00F3246C" w:rsidRDefault="00D649F6" w:rsidP="0017360E">
            <w:pPr>
              <w:pStyle w:val="BodyText"/>
              <w:tabs>
                <w:tab w:val="left" w:pos="7060"/>
              </w:tabs>
              <w:spacing w:after="0"/>
              <w:ind w:left="-33"/>
              <w:jc w:val="both"/>
              <w:rPr>
                <w:rFonts w:ascii="Calibri" w:hAnsi="Calibri" w:cs="Calibri"/>
                <w:szCs w:val="22"/>
              </w:rPr>
            </w:pPr>
            <w:r w:rsidRPr="00F3246C">
              <w:rPr>
                <w:rFonts w:ascii="Calibri" w:hAnsi="Calibri" w:cs="Calibri"/>
                <w:szCs w:val="22"/>
              </w:rPr>
              <w:t>Ongoing</w:t>
            </w:r>
          </w:p>
        </w:tc>
        <w:tc>
          <w:tcPr>
            <w:tcW w:w="4189" w:type="pct"/>
          </w:tcPr>
          <w:p w14:paraId="6E0D6BBC" w14:textId="77777777" w:rsidR="00D649F6" w:rsidRPr="00F3246C" w:rsidRDefault="00D649F6" w:rsidP="0017360E">
            <w:pPr>
              <w:pStyle w:val="BodyText"/>
              <w:tabs>
                <w:tab w:val="left" w:pos="7060"/>
              </w:tabs>
              <w:spacing w:after="0"/>
              <w:ind w:left="27"/>
              <w:jc w:val="both"/>
              <w:rPr>
                <w:rFonts w:ascii="Calibri" w:hAnsi="Calibri" w:cs="Calibri"/>
                <w:szCs w:val="22"/>
              </w:rPr>
            </w:pPr>
            <w:r w:rsidRPr="00F3246C">
              <w:rPr>
                <w:rFonts w:ascii="Calibri" w:hAnsi="Calibri" w:cs="Calibri"/>
                <w:szCs w:val="22"/>
              </w:rPr>
              <w:t>MOOC (Massive Open Online Courses) on a wide spectrum of subjects</w:t>
            </w:r>
          </w:p>
        </w:tc>
      </w:tr>
    </w:tbl>
    <w:p w14:paraId="39B50FCD" w14:textId="77777777" w:rsidR="00D649F6" w:rsidRDefault="00D649F6" w:rsidP="00D649F6">
      <w:pPr>
        <w:rPr>
          <w:rFonts w:asciiTheme="minorHAnsi" w:eastAsia="Times New Roman" w:hAnsiTheme="minorHAnsi" w:cstheme="minorHAnsi"/>
          <w:b/>
          <w:bCs/>
          <w:smallCaps/>
          <w:kern w:val="32"/>
          <w:sz w:val="28"/>
          <w:szCs w:val="28"/>
        </w:rPr>
      </w:pPr>
    </w:p>
    <w:p w14:paraId="722C023D" w14:textId="77777777" w:rsidR="00D649F6" w:rsidRDefault="00D649F6" w:rsidP="00D649F6">
      <w:pPr>
        <w:pStyle w:val="Heading1"/>
        <w:keepLines w:val="0"/>
        <w:pBdr>
          <w:bottom w:val="single" w:sz="4" w:space="1" w:color="auto"/>
        </w:pBdr>
        <w:spacing w:after="0" w:line="240" w:lineRule="auto"/>
        <w:ind w:left="-360"/>
        <w:jc w:val="both"/>
        <w:rPr>
          <w:rFonts w:asciiTheme="minorHAnsi" w:hAnsiTheme="minorHAnsi" w:cstheme="minorHAnsi"/>
          <w:bCs/>
          <w:smallCaps/>
          <w:spacing w:val="0"/>
          <w:kern w:val="32"/>
          <w:sz w:val="28"/>
          <w:szCs w:val="28"/>
          <w:lang w:val="en-US"/>
        </w:rPr>
      </w:pPr>
      <w:r>
        <w:rPr>
          <w:rFonts w:asciiTheme="minorHAnsi" w:hAnsiTheme="minorHAnsi" w:cstheme="minorHAnsi"/>
          <w:bCs/>
          <w:smallCaps/>
          <w:spacing w:val="0"/>
          <w:kern w:val="32"/>
          <w:sz w:val="28"/>
          <w:szCs w:val="28"/>
          <w:lang w:val="en-US"/>
        </w:rPr>
        <w:t>Skills &amp; Domain Knowledge</w:t>
      </w:r>
    </w:p>
    <w:p w14:paraId="1D5EC50A" w14:textId="77777777" w:rsidR="00D649F6" w:rsidRPr="003D0BED" w:rsidRDefault="00D649F6" w:rsidP="00D649F6">
      <w:pPr>
        <w:pStyle w:val="BodyText"/>
        <w:tabs>
          <w:tab w:val="left" w:pos="7060"/>
        </w:tabs>
        <w:spacing w:after="0"/>
        <w:ind w:left="-270"/>
        <w:jc w:val="both"/>
        <w:rPr>
          <w:rFonts w:ascii="Calibri" w:hAnsi="Calibri" w:cs="Calibri"/>
          <w:szCs w:val="22"/>
        </w:rPr>
      </w:pPr>
    </w:p>
    <w:p w14:paraId="57B9D33E" w14:textId="77777777" w:rsidR="00D649F6" w:rsidRPr="003D0BED" w:rsidRDefault="00D649F6" w:rsidP="00D649F6">
      <w:pPr>
        <w:pStyle w:val="BodyText"/>
        <w:tabs>
          <w:tab w:val="left" w:pos="7060"/>
        </w:tabs>
        <w:spacing w:after="0"/>
        <w:ind w:left="-270"/>
        <w:jc w:val="both"/>
        <w:rPr>
          <w:rFonts w:ascii="Calibri" w:hAnsi="Calibri" w:cs="Calibri"/>
          <w:b/>
          <w:bCs/>
          <w:szCs w:val="22"/>
        </w:rPr>
      </w:pPr>
      <w:r w:rsidRPr="003D0BED">
        <w:rPr>
          <w:rFonts w:ascii="Calibri" w:hAnsi="Calibri" w:cs="Calibri"/>
          <w:b/>
          <w:bCs/>
          <w:szCs w:val="22"/>
        </w:rPr>
        <w:t>Data Management</w:t>
      </w:r>
    </w:p>
    <w:p w14:paraId="0EE9DDB9" w14:textId="77777777" w:rsidR="00D649F6" w:rsidRPr="000D5F3F" w:rsidRDefault="00D649F6" w:rsidP="00D649F6">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Data Warehousing &amp; Business Intelligence</w:t>
      </w:r>
    </w:p>
    <w:p w14:paraId="3CEBC0C6" w14:textId="77777777" w:rsidR="00D649F6" w:rsidRPr="003C0E18" w:rsidRDefault="00D649F6" w:rsidP="00D649F6">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Data Modelling &amp; Design (Dimensional Kimball and Data Vault)</w:t>
      </w:r>
    </w:p>
    <w:p w14:paraId="3B4F391B" w14:textId="77777777" w:rsidR="00D649F6" w:rsidRPr="003D0BED" w:rsidRDefault="00D649F6" w:rsidP="00D649F6">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Data Analysis &amp; Data/Analytics Engineering</w:t>
      </w:r>
    </w:p>
    <w:p w14:paraId="694E9E18" w14:textId="77777777" w:rsidR="00D649F6" w:rsidRDefault="00D649F6" w:rsidP="00D649F6">
      <w:pPr>
        <w:pStyle w:val="BodyText"/>
        <w:numPr>
          <w:ilvl w:val="0"/>
          <w:numId w:val="25"/>
        </w:numPr>
        <w:tabs>
          <w:tab w:val="left" w:pos="7060"/>
        </w:tabs>
        <w:spacing w:after="0"/>
        <w:jc w:val="both"/>
        <w:rPr>
          <w:rFonts w:ascii="Calibri" w:hAnsi="Calibri" w:cs="Calibri"/>
          <w:b/>
          <w:bCs/>
          <w:szCs w:val="22"/>
        </w:rPr>
      </w:pPr>
      <w:r w:rsidRPr="003D0BED">
        <w:rPr>
          <w:rFonts w:ascii="Calibri" w:hAnsi="Calibri" w:cs="Calibri"/>
        </w:rPr>
        <w:t>Data Architecture</w:t>
      </w:r>
    </w:p>
    <w:p w14:paraId="0813DE08" w14:textId="77777777" w:rsidR="00D649F6" w:rsidRDefault="00D649F6" w:rsidP="00D649F6">
      <w:pPr>
        <w:pStyle w:val="BodyText"/>
        <w:tabs>
          <w:tab w:val="left" w:pos="7060"/>
        </w:tabs>
        <w:spacing w:after="0"/>
        <w:jc w:val="both"/>
        <w:rPr>
          <w:rFonts w:ascii="Calibri" w:hAnsi="Calibri" w:cs="Calibri"/>
          <w:b/>
          <w:bCs/>
          <w:szCs w:val="22"/>
        </w:rPr>
      </w:pPr>
    </w:p>
    <w:p w14:paraId="7D398E2D" w14:textId="77777777" w:rsidR="00D649F6" w:rsidRDefault="00D649F6" w:rsidP="00D649F6">
      <w:pPr>
        <w:pStyle w:val="BodyText"/>
        <w:tabs>
          <w:tab w:val="left" w:pos="7060"/>
        </w:tabs>
        <w:spacing w:after="0"/>
        <w:ind w:left="-270"/>
        <w:jc w:val="both"/>
        <w:rPr>
          <w:rFonts w:ascii="Calibri" w:hAnsi="Calibri" w:cs="Calibri"/>
          <w:b/>
          <w:bCs/>
          <w:szCs w:val="22"/>
        </w:rPr>
      </w:pPr>
      <w:r>
        <w:rPr>
          <w:rFonts w:ascii="Calibri" w:hAnsi="Calibri" w:cs="Calibri"/>
          <w:b/>
          <w:bCs/>
          <w:szCs w:val="22"/>
        </w:rPr>
        <w:t>Domains &amp; Industry Exposure</w:t>
      </w:r>
    </w:p>
    <w:p w14:paraId="24105A2C" w14:textId="77777777" w:rsidR="00D649F6" w:rsidRPr="005F5B57" w:rsidRDefault="00D649F6" w:rsidP="00D649F6">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 xml:space="preserve">Energy (Eneco, </w:t>
      </w:r>
      <w:proofErr w:type="spellStart"/>
      <w:r>
        <w:rPr>
          <w:rFonts w:ascii="Calibri" w:hAnsi="Calibri" w:cs="Calibri"/>
          <w:szCs w:val="22"/>
        </w:rPr>
        <w:t>Stedin</w:t>
      </w:r>
      <w:proofErr w:type="spellEnd"/>
      <w:r>
        <w:rPr>
          <w:rFonts w:ascii="Calibri" w:hAnsi="Calibri" w:cs="Calibri"/>
          <w:szCs w:val="22"/>
        </w:rPr>
        <w:t>)</w:t>
      </w:r>
    </w:p>
    <w:p w14:paraId="22600D59" w14:textId="77777777" w:rsidR="00D649F6" w:rsidRPr="00594CED" w:rsidRDefault="00D649F6" w:rsidP="00D649F6">
      <w:pPr>
        <w:pStyle w:val="BodyText"/>
        <w:numPr>
          <w:ilvl w:val="0"/>
          <w:numId w:val="25"/>
        </w:numPr>
        <w:tabs>
          <w:tab w:val="left" w:pos="7060"/>
        </w:tabs>
        <w:spacing w:after="0"/>
        <w:jc w:val="both"/>
        <w:rPr>
          <w:rFonts w:ascii="Calibri" w:hAnsi="Calibri" w:cs="Calibri"/>
          <w:b/>
          <w:bCs/>
          <w:szCs w:val="22"/>
          <w:lang w:val="fr-FR"/>
        </w:rPr>
      </w:pPr>
      <w:r w:rsidRPr="005F5B57">
        <w:rPr>
          <w:rFonts w:ascii="Calibri" w:hAnsi="Calibri" w:cs="Calibri"/>
          <w:szCs w:val="22"/>
          <w:lang w:val="fr-FR"/>
        </w:rPr>
        <w:t>Financial Services &amp; Asset Management (</w:t>
      </w:r>
      <w:proofErr w:type="spellStart"/>
      <w:r>
        <w:rPr>
          <w:rFonts w:ascii="Calibri" w:hAnsi="Calibri" w:cs="Calibri"/>
          <w:szCs w:val="22"/>
          <w:lang w:val="fr-FR"/>
        </w:rPr>
        <w:t>SimCorp</w:t>
      </w:r>
      <w:proofErr w:type="spellEnd"/>
      <w:r>
        <w:rPr>
          <w:rFonts w:ascii="Calibri" w:hAnsi="Calibri" w:cs="Calibri"/>
          <w:szCs w:val="22"/>
          <w:lang w:val="fr-FR"/>
        </w:rPr>
        <w:t xml:space="preserve">, </w:t>
      </w:r>
      <w:proofErr w:type="spellStart"/>
      <w:r>
        <w:rPr>
          <w:rFonts w:ascii="Calibri" w:hAnsi="Calibri" w:cs="Calibri"/>
          <w:szCs w:val="22"/>
          <w:lang w:val="fr-FR"/>
        </w:rPr>
        <w:t>a.s.r</w:t>
      </w:r>
      <w:proofErr w:type="spellEnd"/>
      <w:r>
        <w:rPr>
          <w:rFonts w:ascii="Calibri" w:hAnsi="Calibri" w:cs="Calibri"/>
          <w:szCs w:val="22"/>
          <w:lang w:val="fr-FR"/>
        </w:rPr>
        <w:t xml:space="preserve">., NNIP </w:t>
      </w:r>
      <w:proofErr w:type="spellStart"/>
      <w:r>
        <w:rPr>
          <w:rFonts w:ascii="Calibri" w:hAnsi="Calibri" w:cs="Calibri"/>
          <w:szCs w:val="22"/>
          <w:lang w:val="fr-FR"/>
        </w:rPr>
        <w:t>etc</w:t>
      </w:r>
      <w:proofErr w:type="spellEnd"/>
      <w:r>
        <w:rPr>
          <w:rFonts w:ascii="Calibri" w:hAnsi="Calibri" w:cs="Calibri"/>
          <w:szCs w:val="22"/>
          <w:lang w:val="fr-FR"/>
        </w:rPr>
        <w:t>)</w:t>
      </w:r>
    </w:p>
    <w:p w14:paraId="59ECCE1F" w14:textId="77777777" w:rsidR="00D649F6" w:rsidRPr="00594CED" w:rsidRDefault="00D649F6" w:rsidP="00D649F6">
      <w:pPr>
        <w:pStyle w:val="BodyText"/>
        <w:numPr>
          <w:ilvl w:val="0"/>
          <w:numId w:val="25"/>
        </w:numPr>
        <w:tabs>
          <w:tab w:val="left" w:pos="7060"/>
        </w:tabs>
        <w:spacing w:after="0"/>
        <w:jc w:val="both"/>
        <w:rPr>
          <w:rFonts w:ascii="Calibri" w:hAnsi="Calibri" w:cs="Calibri"/>
          <w:b/>
          <w:bCs/>
          <w:szCs w:val="22"/>
          <w:lang w:val="fr-FR"/>
        </w:rPr>
      </w:pPr>
      <w:r w:rsidRPr="00594CED">
        <w:rPr>
          <w:rFonts w:ascii="Calibri" w:hAnsi="Calibri" w:cs="Calibri"/>
          <w:szCs w:val="22"/>
        </w:rPr>
        <w:t>Software development (</w:t>
      </w:r>
      <w:proofErr w:type="spellStart"/>
      <w:r w:rsidRPr="00594CED">
        <w:rPr>
          <w:rFonts w:ascii="Calibri" w:hAnsi="Calibri" w:cs="Calibri"/>
          <w:szCs w:val="22"/>
        </w:rPr>
        <w:t>Mendix</w:t>
      </w:r>
      <w:proofErr w:type="spellEnd"/>
      <w:r w:rsidRPr="00594CED">
        <w:rPr>
          <w:rFonts w:ascii="Calibri" w:hAnsi="Calibri" w:cs="Calibri"/>
          <w:szCs w:val="22"/>
        </w:rPr>
        <w:t>, EPAM)</w:t>
      </w:r>
    </w:p>
    <w:p w14:paraId="6CAC5D57" w14:textId="77777777" w:rsidR="00D649F6" w:rsidRPr="003D0BED" w:rsidRDefault="00D649F6" w:rsidP="00D649F6">
      <w:pPr>
        <w:pStyle w:val="BodyText"/>
        <w:tabs>
          <w:tab w:val="left" w:pos="7060"/>
        </w:tabs>
        <w:spacing w:after="0"/>
        <w:jc w:val="both"/>
        <w:rPr>
          <w:rFonts w:ascii="Calibri" w:hAnsi="Calibri" w:cs="Calibri"/>
          <w:b/>
          <w:bCs/>
          <w:szCs w:val="22"/>
        </w:rPr>
      </w:pPr>
    </w:p>
    <w:p w14:paraId="2B85C9E5" w14:textId="77777777" w:rsidR="00D649F6" w:rsidRDefault="00D649F6" w:rsidP="00D649F6">
      <w:pPr>
        <w:pStyle w:val="BodyText"/>
        <w:tabs>
          <w:tab w:val="left" w:pos="7060"/>
        </w:tabs>
        <w:spacing w:after="0"/>
        <w:ind w:left="-270"/>
        <w:jc w:val="both"/>
        <w:rPr>
          <w:rFonts w:ascii="Calibri" w:hAnsi="Calibri" w:cs="Calibri"/>
          <w:b/>
          <w:bCs/>
          <w:szCs w:val="22"/>
        </w:rPr>
      </w:pPr>
      <w:r>
        <w:rPr>
          <w:rFonts w:ascii="Calibri" w:hAnsi="Calibri" w:cs="Calibri"/>
          <w:b/>
          <w:bCs/>
          <w:szCs w:val="22"/>
        </w:rPr>
        <w:t>Academic &amp; Applied Disciplines</w:t>
      </w:r>
    </w:p>
    <w:p w14:paraId="469F1043" w14:textId="77777777" w:rsidR="00D649F6" w:rsidRDefault="00D649F6" w:rsidP="00D649F6">
      <w:pPr>
        <w:pStyle w:val="BodyText"/>
        <w:numPr>
          <w:ilvl w:val="0"/>
          <w:numId w:val="25"/>
        </w:numPr>
        <w:tabs>
          <w:tab w:val="left" w:pos="7060"/>
        </w:tabs>
        <w:spacing w:after="0"/>
        <w:jc w:val="both"/>
        <w:rPr>
          <w:rFonts w:ascii="Calibri" w:hAnsi="Calibri" w:cs="Calibri"/>
          <w:b/>
          <w:bCs/>
          <w:szCs w:val="22"/>
          <w:lang w:val="fr-FR"/>
        </w:rPr>
      </w:pPr>
      <w:r w:rsidRPr="00821C9A">
        <w:rPr>
          <w:rFonts w:ascii="Calibri" w:hAnsi="Calibri" w:cs="Calibri"/>
          <w:szCs w:val="22"/>
          <w:lang w:val="fr-FR"/>
        </w:rPr>
        <w:t xml:space="preserve">Computer Science, Information Science &amp; </w:t>
      </w:r>
      <w:proofErr w:type="spellStart"/>
      <w:r w:rsidRPr="00821C9A">
        <w:rPr>
          <w:rFonts w:ascii="Calibri" w:hAnsi="Calibri" w:cs="Calibri"/>
          <w:szCs w:val="22"/>
          <w:lang w:val="fr-FR"/>
        </w:rPr>
        <w:t>Sy</w:t>
      </w:r>
      <w:r>
        <w:rPr>
          <w:rFonts w:ascii="Calibri" w:hAnsi="Calibri" w:cs="Calibri"/>
          <w:szCs w:val="22"/>
          <w:lang w:val="fr-FR"/>
        </w:rPr>
        <w:t>stems</w:t>
      </w:r>
      <w:proofErr w:type="spellEnd"/>
    </w:p>
    <w:p w14:paraId="5F3FAB69" w14:textId="77777777" w:rsidR="00D649F6" w:rsidRPr="0085411A" w:rsidRDefault="00D649F6" w:rsidP="00D649F6">
      <w:pPr>
        <w:pStyle w:val="BodyText"/>
        <w:numPr>
          <w:ilvl w:val="0"/>
          <w:numId w:val="25"/>
        </w:numPr>
        <w:tabs>
          <w:tab w:val="left" w:pos="7060"/>
        </w:tabs>
        <w:spacing w:after="0"/>
        <w:jc w:val="both"/>
        <w:rPr>
          <w:rFonts w:ascii="Calibri" w:hAnsi="Calibri" w:cs="Calibri"/>
          <w:b/>
          <w:bCs/>
          <w:szCs w:val="22"/>
        </w:rPr>
      </w:pPr>
      <w:r w:rsidRPr="0085411A">
        <w:rPr>
          <w:rFonts w:ascii="Calibri" w:hAnsi="Calibri" w:cs="Calibri"/>
          <w:szCs w:val="22"/>
        </w:rPr>
        <w:t>Philosophy and</w:t>
      </w:r>
      <w:r>
        <w:rPr>
          <w:rFonts w:ascii="Calibri" w:hAnsi="Calibri" w:cs="Calibri"/>
          <w:szCs w:val="22"/>
        </w:rPr>
        <w:t xml:space="preserve"> Ethics (ongoing personal interest)</w:t>
      </w:r>
    </w:p>
    <w:p w14:paraId="289FC984" w14:textId="77777777" w:rsidR="00D649F6" w:rsidRPr="002055CB" w:rsidRDefault="00D649F6" w:rsidP="00D649F6">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 xml:space="preserve">Multi- and </w:t>
      </w:r>
      <w:proofErr w:type="spellStart"/>
      <w:r>
        <w:rPr>
          <w:rFonts w:ascii="Calibri" w:hAnsi="Calibri" w:cs="Calibri"/>
          <w:szCs w:val="22"/>
        </w:rPr>
        <w:t>Transdisciplinarity</w:t>
      </w:r>
      <w:proofErr w:type="spellEnd"/>
    </w:p>
    <w:p w14:paraId="150295C9" w14:textId="77777777" w:rsidR="00D649F6" w:rsidRPr="002055CB" w:rsidRDefault="00D649F6" w:rsidP="00D649F6">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Critical, Systems &amp; Design Thinking</w:t>
      </w:r>
    </w:p>
    <w:p w14:paraId="1F3908C7" w14:textId="77777777" w:rsidR="00D649F6" w:rsidRPr="002055CB" w:rsidRDefault="00D649F6" w:rsidP="00D649F6">
      <w:pPr>
        <w:pStyle w:val="BodyText"/>
        <w:numPr>
          <w:ilvl w:val="0"/>
          <w:numId w:val="25"/>
        </w:numPr>
        <w:tabs>
          <w:tab w:val="left" w:pos="7060"/>
        </w:tabs>
        <w:spacing w:after="0"/>
        <w:jc w:val="both"/>
        <w:rPr>
          <w:rFonts w:ascii="Calibri" w:hAnsi="Calibri" w:cs="Calibri"/>
          <w:szCs w:val="22"/>
        </w:rPr>
      </w:pPr>
      <w:r w:rsidRPr="002055CB">
        <w:rPr>
          <w:rFonts w:ascii="Calibri" w:hAnsi="Calibri" w:cs="Calibri"/>
          <w:szCs w:val="22"/>
          <w:lang w:val="en-GB"/>
        </w:rPr>
        <w:t xml:space="preserve">Agile Delivery: </w:t>
      </w:r>
      <w:proofErr w:type="spellStart"/>
      <w:r w:rsidRPr="002055CB">
        <w:rPr>
          <w:rFonts w:ascii="Calibri" w:hAnsi="Calibri" w:cs="Calibri"/>
          <w:szCs w:val="22"/>
          <w:lang w:val="en-GB"/>
        </w:rPr>
        <w:t>SAFe</w:t>
      </w:r>
      <w:proofErr w:type="spellEnd"/>
      <w:r w:rsidRPr="002055CB">
        <w:rPr>
          <w:rFonts w:ascii="Calibri" w:hAnsi="Calibri" w:cs="Calibri"/>
          <w:szCs w:val="22"/>
          <w:lang w:val="en-GB"/>
        </w:rPr>
        <w:t>, Scrum, DevOps</w:t>
      </w:r>
    </w:p>
    <w:p w14:paraId="6A127C14" w14:textId="77777777" w:rsidR="00D649F6" w:rsidRPr="00BF15F2" w:rsidRDefault="00D649F6" w:rsidP="00D649F6">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 xml:space="preserve">Business Analysis, </w:t>
      </w:r>
      <w:r w:rsidRPr="00BF15F2">
        <w:rPr>
          <w:rFonts w:ascii="Calibri" w:hAnsi="Calibri" w:cs="Calibri"/>
          <w:szCs w:val="22"/>
        </w:rPr>
        <w:t>Product Ownership, Requirements Engineering</w:t>
      </w:r>
    </w:p>
    <w:p w14:paraId="622EF789" w14:textId="77777777" w:rsidR="00D649F6" w:rsidRPr="00CD2662" w:rsidRDefault="00D649F6" w:rsidP="00D649F6">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Software Testing: exploratory &amp; automated (API, UI)</w:t>
      </w:r>
    </w:p>
    <w:p w14:paraId="3EDB2EAB" w14:textId="77777777" w:rsidR="00D649F6" w:rsidRPr="006B4568" w:rsidRDefault="00D649F6" w:rsidP="00D649F6">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Reporting: client, regulatory, financial, journalistic</w:t>
      </w:r>
    </w:p>
    <w:p w14:paraId="799A1F2C" w14:textId="77777777" w:rsidR="00D649F6" w:rsidRDefault="00D649F6" w:rsidP="00D649F6">
      <w:pPr>
        <w:rPr>
          <w:lang w:val="en-US"/>
        </w:rPr>
      </w:pPr>
    </w:p>
    <w:p w14:paraId="28AADF03" w14:textId="77777777" w:rsidR="00D649F6" w:rsidRPr="00FE5F5A" w:rsidRDefault="00D649F6" w:rsidP="00D649F6">
      <w:pPr>
        <w:pStyle w:val="BodyText"/>
        <w:tabs>
          <w:tab w:val="left" w:pos="7060"/>
        </w:tabs>
        <w:spacing w:after="0"/>
        <w:ind w:left="-270"/>
        <w:jc w:val="both"/>
        <w:rPr>
          <w:rFonts w:ascii="Calibri" w:hAnsi="Calibri" w:cs="Calibri"/>
          <w:b/>
          <w:bCs/>
          <w:szCs w:val="22"/>
        </w:rPr>
      </w:pPr>
      <w:r>
        <w:rPr>
          <w:rFonts w:ascii="Calibri" w:hAnsi="Calibri" w:cs="Calibri"/>
          <w:b/>
          <w:bCs/>
          <w:szCs w:val="22"/>
        </w:rPr>
        <w:t>Tools &amp; Technologies</w:t>
      </w:r>
    </w:p>
    <w:p w14:paraId="3E3A2BAA" w14:textId="77777777" w:rsidR="00D649F6" w:rsidRDefault="00D649F6" w:rsidP="00D649F6">
      <w:pPr>
        <w:pStyle w:val="BodyText"/>
        <w:numPr>
          <w:ilvl w:val="0"/>
          <w:numId w:val="25"/>
        </w:numPr>
        <w:tabs>
          <w:tab w:val="left" w:pos="7060"/>
        </w:tabs>
        <w:spacing w:after="0"/>
        <w:jc w:val="both"/>
        <w:rPr>
          <w:rFonts w:ascii="Calibri" w:hAnsi="Calibri" w:cs="Calibri"/>
          <w:szCs w:val="22"/>
        </w:rPr>
      </w:pPr>
      <w:r w:rsidRPr="009C67F6">
        <w:rPr>
          <w:rFonts w:ascii="Calibri" w:hAnsi="Calibri" w:cs="Calibri"/>
          <w:szCs w:val="22"/>
          <w:lang w:val="en-GB"/>
        </w:rPr>
        <w:t>Languages &amp; Data Transport: SQL, Python (ETL, testing, Flask, Jinja), HTML/CSS/JavaScript, XML</w:t>
      </w:r>
      <w:r>
        <w:rPr>
          <w:rFonts w:ascii="Calibri" w:hAnsi="Calibri" w:cs="Calibri"/>
          <w:szCs w:val="22"/>
          <w:lang w:val="en-GB"/>
        </w:rPr>
        <w:t xml:space="preserve"> family</w:t>
      </w:r>
      <w:r w:rsidRPr="009C67F6">
        <w:rPr>
          <w:rFonts w:ascii="Calibri" w:hAnsi="Calibri" w:cs="Calibri"/>
          <w:szCs w:val="22"/>
          <w:lang w:val="en-GB"/>
        </w:rPr>
        <w:t>, JSON, YAML</w:t>
      </w:r>
    </w:p>
    <w:p w14:paraId="58A9EDBA" w14:textId="77777777" w:rsidR="00D649F6" w:rsidRPr="007028AA" w:rsidRDefault="00D649F6" w:rsidP="00D649F6">
      <w:pPr>
        <w:pStyle w:val="BodyText"/>
        <w:numPr>
          <w:ilvl w:val="0"/>
          <w:numId w:val="25"/>
        </w:numPr>
        <w:tabs>
          <w:tab w:val="left" w:pos="7060"/>
        </w:tabs>
        <w:spacing w:after="0"/>
        <w:jc w:val="both"/>
        <w:rPr>
          <w:rFonts w:ascii="Calibri" w:hAnsi="Calibri" w:cs="Calibri"/>
          <w:szCs w:val="22"/>
        </w:rPr>
      </w:pPr>
      <w:r>
        <w:rPr>
          <w:rFonts w:ascii="Calibri" w:hAnsi="Calibri" w:cs="Calibri"/>
          <w:szCs w:val="22"/>
        </w:rPr>
        <w:t>Data Tools (</w:t>
      </w:r>
      <w:proofErr w:type="spellStart"/>
      <w:r>
        <w:rPr>
          <w:rFonts w:ascii="Calibri" w:hAnsi="Calibri" w:cs="Calibri"/>
          <w:szCs w:val="22"/>
        </w:rPr>
        <w:t>dbt</w:t>
      </w:r>
      <w:proofErr w:type="spellEnd"/>
      <w:r>
        <w:rPr>
          <w:rFonts w:ascii="Calibri" w:hAnsi="Calibri" w:cs="Calibri"/>
          <w:szCs w:val="22"/>
        </w:rPr>
        <w:t>, Power BI, Airflow, Azure stack: Databricks &amp; Data Factory)</w:t>
      </w:r>
    </w:p>
    <w:p w14:paraId="0A11D1AA" w14:textId="77777777" w:rsidR="00D649F6" w:rsidRPr="007028AA" w:rsidRDefault="00D649F6" w:rsidP="00D649F6">
      <w:pPr>
        <w:pStyle w:val="BodyText"/>
        <w:numPr>
          <w:ilvl w:val="0"/>
          <w:numId w:val="25"/>
        </w:numPr>
        <w:tabs>
          <w:tab w:val="left" w:pos="7060"/>
        </w:tabs>
        <w:spacing w:after="0"/>
        <w:jc w:val="both"/>
        <w:rPr>
          <w:rFonts w:ascii="Calibri" w:hAnsi="Calibri" w:cs="Calibri"/>
          <w:szCs w:val="22"/>
        </w:rPr>
      </w:pPr>
      <w:r w:rsidRPr="007028AA">
        <w:rPr>
          <w:rFonts w:ascii="Calibri" w:hAnsi="Calibri" w:cs="Calibri"/>
          <w:szCs w:val="22"/>
        </w:rPr>
        <w:t xml:space="preserve">On-premise &amp; </w:t>
      </w:r>
      <w:r>
        <w:rPr>
          <w:rFonts w:ascii="Calibri" w:hAnsi="Calibri" w:cs="Calibri"/>
          <w:szCs w:val="22"/>
        </w:rPr>
        <w:t>C</w:t>
      </w:r>
      <w:r w:rsidRPr="007028AA">
        <w:rPr>
          <w:rFonts w:ascii="Calibri" w:hAnsi="Calibri" w:cs="Calibri"/>
          <w:szCs w:val="22"/>
        </w:rPr>
        <w:t xml:space="preserve">loud </w:t>
      </w:r>
      <w:r>
        <w:rPr>
          <w:rFonts w:ascii="Calibri" w:hAnsi="Calibri" w:cs="Calibri"/>
          <w:szCs w:val="22"/>
        </w:rPr>
        <w:t>D</w:t>
      </w:r>
      <w:r w:rsidRPr="007028AA">
        <w:rPr>
          <w:rFonts w:ascii="Calibri" w:hAnsi="Calibri" w:cs="Calibri"/>
          <w:szCs w:val="22"/>
        </w:rPr>
        <w:t>atabases (Oracle, MS SQL Server, Azure SQL, Snowflake)</w:t>
      </w:r>
    </w:p>
    <w:p w14:paraId="68A5191C" w14:textId="77777777" w:rsidR="00D649F6" w:rsidRPr="008D0F83" w:rsidRDefault="00D649F6" w:rsidP="00D649F6">
      <w:pPr>
        <w:pStyle w:val="BodyText"/>
        <w:numPr>
          <w:ilvl w:val="0"/>
          <w:numId w:val="25"/>
        </w:numPr>
        <w:tabs>
          <w:tab w:val="left" w:pos="7060"/>
        </w:tabs>
        <w:spacing w:after="0"/>
        <w:jc w:val="both"/>
        <w:rPr>
          <w:rFonts w:ascii="Calibri" w:hAnsi="Calibri" w:cs="Calibri"/>
          <w:b/>
          <w:bCs/>
          <w:szCs w:val="22"/>
          <w:lang w:val="fr-FR"/>
        </w:rPr>
      </w:pPr>
      <w:r>
        <w:rPr>
          <w:rFonts w:ascii="Calibri" w:hAnsi="Calibri" w:cs="Calibri"/>
          <w:szCs w:val="22"/>
          <w:lang w:val="fr-FR"/>
        </w:rPr>
        <w:t xml:space="preserve">CI/CD and versioning : </w:t>
      </w:r>
      <w:r w:rsidRPr="00F8113B">
        <w:rPr>
          <w:rFonts w:ascii="Calibri" w:hAnsi="Calibri" w:cs="Calibri"/>
          <w:szCs w:val="22"/>
          <w:lang w:val="fr-FR"/>
        </w:rPr>
        <w:t xml:space="preserve">Git, </w:t>
      </w:r>
      <w:proofErr w:type="spellStart"/>
      <w:r w:rsidRPr="00F8113B">
        <w:rPr>
          <w:rFonts w:ascii="Calibri" w:hAnsi="Calibri" w:cs="Calibri"/>
          <w:szCs w:val="22"/>
          <w:lang w:val="fr-FR"/>
        </w:rPr>
        <w:t>Gitlab</w:t>
      </w:r>
      <w:proofErr w:type="spellEnd"/>
      <w:r w:rsidRPr="00F8113B">
        <w:rPr>
          <w:rFonts w:ascii="Calibri" w:hAnsi="Calibri" w:cs="Calibri"/>
          <w:szCs w:val="22"/>
          <w:lang w:val="fr-FR"/>
        </w:rPr>
        <w:t xml:space="preserve"> CI/CD, Azure DevOps</w:t>
      </w:r>
    </w:p>
    <w:p w14:paraId="20C12369" w14:textId="77777777" w:rsidR="00D649F6" w:rsidRPr="006A3212" w:rsidRDefault="00D649F6" w:rsidP="00D649F6">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 xml:space="preserve">Testing &amp; QA: Postman, Swagger, </w:t>
      </w:r>
      <w:proofErr w:type="spellStart"/>
      <w:r>
        <w:rPr>
          <w:rFonts w:ascii="Calibri" w:hAnsi="Calibri" w:cs="Calibri"/>
          <w:szCs w:val="22"/>
        </w:rPr>
        <w:t>Pytest</w:t>
      </w:r>
      <w:proofErr w:type="spellEnd"/>
      <w:r>
        <w:rPr>
          <w:rFonts w:ascii="Calibri" w:hAnsi="Calibri" w:cs="Calibri"/>
          <w:szCs w:val="22"/>
        </w:rPr>
        <w:t>, Selenium WebDriver, Page Object Model</w:t>
      </w:r>
    </w:p>
    <w:p w14:paraId="2C783DA0" w14:textId="77777777" w:rsidR="00D649F6" w:rsidRPr="008E305F" w:rsidRDefault="00D649F6" w:rsidP="00D649F6">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 xml:space="preserve">Low-code Platforms: </w:t>
      </w:r>
      <w:proofErr w:type="spellStart"/>
      <w:r>
        <w:rPr>
          <w:rFonts w:ascii="Calibri" w:hAnsi="Calibri" w:cs="Calibri"/>
          <w:szCs w:val="22"/>
        </w:rPr>
        <w:t>Mendix</w:t>
      </w:r>
      <w:proofErr w:type="spellEnd"/>
      <w:r>
        <w:rPr>
          <w:rFonts w:ascii="Calibri" w:hAnsi="Calibri" w:cs="Calibri"/>
          <w:szCs w:val="22"/>
        </w:rPr>
        <w:t xml:space="preserve"> Studio Pro, Microsoft Power Apps</w:t>
      </w:r>
    </w:p>
    <w:p w14:paraId="1BE0EBBC" w14:textId="77777777" w:rsidR="00D649F6" w:rsidRPr="008D0F83" w:rsidRDefault="00D649F6" w:rsidP="00D649F6">
      <w:pPr>
        <w:pStyle w:val="BodyText"/>
        <w:numPr>
          <w:ilvl w:val="0"/>
          <w:numId w:val="25"/>
        </w:numPr>
        <w:tabs>
          <w:tab w:val="left" w:pos="7060"/>
        </w:tabs>
        <w:spacing w:after="0"/>
        <w:jc w:val="both"/>
        <w:rPr>
          <w:rFonts w:ascii="Calibri" w:hAnsi="Calibri" w:cs="Calibri"/>
          <w:b/>
          <w:bCs/>
          <w:szCs w:val="22"/>
          <w:lang w:val="fr-FR"/>
        </w:rPr>
      </w:pPr>
      <w:r>
        <w:rPr>
          <w:rFonts w:ascii="Calibri" w:hAnsi="Calibri" w:cs="Calibri"/>
          <w:lang w:val="fr-FR"/>
        </w:rPr>
        <w:t>Collaboration &amp; Visualisation: J</w:t>
      </w:r>
      <w:r w:rsidRPr="0003722A">
        <w:rPr>
          <w:rFonts w:ascii="Calibri" w:hAnsi="Calibri" w:cs="Calibri"/>
          <w:lang w:val="fr-FR"/>
        </w:rPr>
        <w:t>ira, Trello, Azure DevOps</w:t>
      </w:r>
      <w:r>
        <w:rPr>
          <w:rFonts w:ascii="Calibri" w:hAnsi="Calibri" w:cs="Calibri"/>
          <w:lang w:val="fr-FR"/>
        </w:rPr>
        <w:t xml:space="preserve">, Miro, </w:t>
      </w:r>
      <w:proofErr w:type="spellStart"/>
      <w:r>
        <w:rPr>
          <w:rFonts w:ascii="Calibri" w:hAnsi="Calibri" w:cs="Calibri"/>
          <w:lang w:val="fr-FR"/>
        </w:rPr>
        <w:t>XMind</w:t>
      </w:r>
      <w:proofErr w:type="spellEnd"/>
      <w:r>
        <w:rPr>
          <w:rFonts w:ascii="Calibri" w:hAnsi="Calibri" w:cs="Calibri"/>
          <w:lang w:val="fr-FR"/>
        </w:rPr>
        <w:t>, diagrams.net</w:t>
      </w:r>
    </w:p>
    <w:p w14:paraId="1EC03F26" w14:textId="77777777" w:rsidR="00D649F6" w:rsidRPr="008D0F83" w:rsidRDefault="00D649F6" w:rsidP="00D649F6">
      <w:pPr>
        <w:rPr>
          <w:rFonts w:asciiTheme="minorHAnsi" w:eastAsia="Times New Roman" w:hAnsiTheme="minorHAnsi" w:cstheme="minorHAnsi"/>
          <w:b/>
          <w:bCs/>
          <w:smallCaps/>
          <w:kern w:val="32"/>
          <w:sz w:val="28"/>
          <w:szCs w:val="28"/>
          <w:lang w:val="fr-FR"/>
        </w:rPr>
      </w:pPr>
    </w:p>
    <w:p w14:paraId="504362F4" w14:textId="77777777" w:rsidR="00D649F6" w:rsidRPr="00834133" w:rsidRDefault="00D649F6" w:rsidP="00D649F6">
      <w:pPr>
        <w:pStyle w:val="Heading1"/>
        <w:keepLines w:val="0"/>
        <w:pBdr>
          <w:bottom w:val="single" w:sz="4" w:space="1" w:color="auto"/>
        </w:pBdr>
        <w:spacing w:after="0" w:line="240" w:lineRule="auto"/>
        <w:ind w:left="-360"/>
        <w:jc w:val="both"/>
        <w:rPr>
          <w:rFonts w:asciiTheme="minorHAnsi" w:hAnsiTheme="minorHAnsi" w:cstheme="minorHAnsi"/>
          <w:bCs/>
          <w:smallCaps/>
          <w:spacing w:val="0"/>
          <w:kern w:val="32"/>
          <w:sz w:val="28"/>
          <w:szCs w:val="28"/>
          <w:lang w:val="en-US"/>
        </w:rPr>
      </w:pPr>
      <w:r w:rsidRPr="00834133">
        <w:rPr>
          <w:rFonts w:asciiTheme="minorHAnsi" w:hAnsiTheme="minorHAnsi" w:cstheme="minorHAnsi"/>
          <w:bCs/>
          <w:smallCaps/>
          <w:spacing w:val="0"/>
          <w:kern w:val="32"/>
          <w:sz w:val="28"/>
          <w:szCs w:val="28"/>
          <w:lang w:val="en-US"/>
        </w:rPr>
        <w:t>Other</w:t>
      </w:r>
    </w:p>
    <w:p w14:paraId="443815CA" w14:textId="77777777" w:rsidR="00D649F6" w:rsidRDefault="00D649F6" w:rsidP="00D649F6">
      <w:pPr>
        <w:pStyle w:val="BodyText"/>
        <w:tabs>
          <w:tab w:val="left" w:pos="7060"/>
        </w:tabs>
        <w:spacing w:after="0"/>
        <w:ind w:left="450"/>
        <w:jc w:val="both"/>
        <w:rPr>
          <w:rFonts w:ascii="Calibri" w:hAnsi="Calibri" w:cs="Calibri"/>
          <w:szCs w:val="22"/>
        </w:rPr>
      </w:pPr>
    </w:p>
    <w:p w14:paraId="36A8B67B" w14:textId="77777777" w:rsidR="00D649F6" w:rsidRPr="0095268B" w:rsidRDefault="00D649F6" w:rsidP="00D649F6">
      <w:pPr>
        <w:pStyle w:val="BodyText"/>
        <w:numPr>
          <w:ilvl w:val="0"/>
          <w:numId w:val="25"/>
        </w:numPr>
        <w:tabs>
          <w:tab w:val="left" w:pos="7060"/>
        </w:tabs>
        <w:spacing w:after="0"/>
        <w:jc w:val="both"/>
        <w:rPr>
          <w:rFonts w:ascii="Calibri" w:hAnsi="Calibri" w:cs="Calibri"/>
          <w:szCs w:val="22"/>
        </w:rPr>
      </w:pPr>
      <w:r w:rsidRPr="0095268B">
        <w:rPr>
          <w:rFonts w:ascii="Calibri" w:hAnsi="Calibri" w:cs="Calibri"/>
          <w:b/>
          <w:bCs/>
          <w:szCs w:val="22"/>
        </w:rPr>
        <w:t>Languages:</w:t>
      </w:r>
      <w:r w:rsidRPr="0095268B">
        <w:rPr>
          <w:rFonts w:ascii="Calibri" w:hAnsi="Calibri" w:cs="Calibri"/>
          <w:szCs w:val="22"/>
        </w:rPr>
        <w:t xml:space="preserve"> English (C2), Dutch (B2), Spanish (B2), Ukrainian (native), Russian (native)</w:t>
      </w:r>
      <w:r>
        <w:rPr>
          <w:rFonts w:ascii="Calibri" w:hAnsi="Calibri" w:cs="Calibri"/>
          <w:szCs w:val="22"/>
        </w:rPr>
        <w:t>, Mandarin Chinese (beginner).</w:t>
      </w:r>
    </w:p>
    <w:p w14:paraId="016D6D32" w14:textId="77777777" w:rsidR="00D649F6" w:rsidRPr="0095268B" w:rsidRDefault="00D649F6" w:rsidP="00D649F6">
      <w:pPr>
        <w:pStyle w:val="BodyText"/>
        <w:numPr>
          <w:ilvl w:val="0"/>
          <w:numId w:val="25"/>
        </w:numPr>
        <w:tabs>
          <w:tab w:val="left" w:pos="7060"/>
        </w:tabs>
        <w:spacing w:after="0"/>
        <w:jc w:val="both"/>
        <w:rPr>
          <w:rFonts w:ascii="Calibri" w:hAnsi="Calibri" w:cs="Calibri"/>
          <w:szCs w:val="22"/>
        </w:rPr>
      </w:pPr>
      <w:r w:rsidRPr="0095268B">
        <w:rPr>
          <w:rFonts w:ascii="Calibri" w:hAnsi="Calibri" w:cs="Calibri"/>
          <w:b/>
          <w:bCs/>
          <w:szCs w:val="22"/>
        </w:rPr>
        <w:t>International exp</w:t>
      </w:r>
      <w:r>
        <w:rPr>
          <w:rFonts w:ascii="Calibri" w:hAnsi="Calibri" w:cs="Calibri"/>
          <w:b/>
          <w:bCs/>
          <w:szCs w:val="22"/>
        </w:rPr>
        <w:t>osure</w:t>
      </w:r>
      <w:r w:rsidRPr="0095268B">
        <w:rPr>
          <w:rFonts w:ascii="Calibri" w:hAnsi="Calibri" w:cs="Calibri"/>
          <w:b/>
          <w:bCs/>
          <w:szCs w:val="22"/>
        </w:rPr>
        <w:t>:</w:t>
      </w:r>
      <w:r w:rsidRPr="0095268B">
        <w:rPr>
          <w:rFonts w:ascii="Calibri" w:hAnsi="Calibri" w:cs="Calibri"/>
          <w:szCs w:val="22"/>
        </w:rPr>
        <w:t xml:space="preserve"> changed the country of residence twice alone</w:t>
      </w:r>
      <w:r>
        <w:rPr>
          <w:rFonts w:ascii="Calibri" w:hAnsi="Calibri" w:cs="Calibri"/>
          <w:szCs w:val="22"/>
        </w:rPr>
        <w:t>.</w:t>
      </w:r>
    </w:p>
    <w:p w14:paraId="5E02C8D7" w14:textId="77777777" w:rsidR="00D649F6" w:rsidRPr="0095268B" w:rsidRDefault="00D649F6" w:rsidP="00D649F6">
      <w:pPr>
        <w:pStyle w:val="BodyText"/>
        <w:numPr>
          <w:ilvl w:val="0"/>
          <w:numId w:val="25"/>
        </w:numPr>
        <w:tabs>
          <w:tab w:val="left" w:pos="7060"/>
        </w:tabs>
        <w:spacing w:after="0"/>
        <w:jc w:val="both"/>
        <w:rPr>
          <w:rFonts w:ascii="Calibri" w:hAnsi="Calibri" w:cs="Calibri"/>
          <w:szCs w:val="22"/>
        </w:rPr>
      </w:pPr>
      <w:r w:rsidRPr="0095268B">
        <w:rPr>
          <w:rFonts w:ascii="Calibri" w:hAnsi="Calibri" w:cs="Calibri"/>
          <w:b/>
          <w:bCs/>
          <w:szCs w:val="22"/>
        </w:rPr>
        <w:t>Interests:</w:t>
      </w:r>
      <w:r w:rsidRPr="0095268B">
        <w:rPr>
          <w:rFonts w:ascii="Calibri" w:hAnsi="Calibri" w:cs="Calibri"/>
          <w:szCs w:val="22"/>
        </w:rPr>
        <w:t xml:space="preserve"> sport </w:t>
      </w:r>
      <w:r>
        <w:rPr>
          <w:rFonts w:ascii="Calibri" w:hAnsi="Calibri" w:cs="Calibri"/>
          <w:szCs w:val="22"/>
        </w:rPr>
        <w:t>(racket sports</w:t>
      </w:r>
      <w:r w:rsidRPr="0095268B">
        <w:rPr>
          <w:rFonts w:ascii="Calibri" w:hAnsi="Calibri" w:cs="Calibri"/>
          <w:szCs w:val="22"/>
        </w:rPr>
        <w:t xml:space="preserve">, hiking, skiing), travelling, </w:t>
      </w:r>
      <w:r>
        <w:rPr>
          <w:rFonts w:ascii="Calibri" w:hAnsi="Calibri" w:cs="Calibri"/>
          <w:szCs w:val="22"/>
        </w:rPr>
        <w:t>research</w:t>
      </w:r>
      <w:r w:rsidRPr="0095268B">
        <w:rPr>
          <w:rFonts w:ascii="Calibri" w:hAnsi="Calibri" w:cs="Calibri"/>
          <w:szCs w:val="22"/>
        </w:rPr>
        <w:t>, art</w:t>
      </w:r>
      <w:r>
        <w:rPr>
          <w:rFonts w:ascii="Calibri" w:hAnsi="Calibri" w:cs="Calibri"/>
          <w:szCs w:val="22"/>
        </w:rPr>
        <w:t>, investigative data-driven journalism.</w:t>
      </w:r>
    </w:p>
    <w:p w14:paraId="2BDFCA5B" w14:textId="77777777" w:rsidR="00D649F6" w:rsidRPr="0095268B" w:rsidRDefault="00D649F6" w:rsidP="00D649F6">
      <w:pPr>
        <w:pStyle w:val="BodyText"/>
        <w:numPr>
          <w:ilvl w:val="0"/>
          <w:numId w:val="25"/>
        </w:numPr>
        <w:tabs>
          <w:tab w:val="left" w:pos="7060"/>
        </w:tabs>
        <w:spacing w:after="0"/>
        <w:jc w:val="both"/>
        <w:rPr>
          <w:rFonts w:ascii="Calibri" w:hAnsi="Calibri" w:cs="Calibri"/>
          <w:szCs w:val="22"/>
        </w:rPr>
      </w:pPr>
      <w:r w:rsidRPr="0095268B">
        <w:rPr>
          <w:rFonts w:ascii="Calibri" w:hAnsi="Calibri" w:cs="Calibri"/>
          <w:b/>
          <w:bCs/>
          <w:szCs w:val="22"/>
        </w:rPr>
        <w:t>Extracurricular activities:</w:t>
      </w:r>
      <w:r w:rsidRPr="0095268B">
        <w:rPr>
          <w:rFonts w:ascii="Calibri" w:hAnsi="Calibri" w:cs="Calibri"/>
          <w:szCs w:val="22"/>
        </w:rPr>
        <w:t xml:space="preserve"> volunteering for different organizations mostly related to culture and human rights, conferences enthusiast</w:t>
      </w:r>
      <w:r>
        <w:rPr>
          <w:rFonts w:ascii="Calibri" w:hAnsi="Calibri" w:cs="Calibri"/>
          <w:szCs w:val="22"/>
        </w:rPr>
        <w:t>.</w:t>
      </w:r>
    </w:p>
    <w:p w14:paraId="4362D9BA" w14:textId="77777777" w:rsidR="00D649F6" w:rsidRDefault="00D649F6" w:rsidP="00D649F6">
      <w:pPr>
        <w:pStyle w:val="BodyText"/>
        <w:numPr>
          <w:ilvl w:val="0"/>
          <w:numId w:val="25"/>
        </w:numPr>
        <w:tabs>
          <w:tab w:val="left" w:pos="7060"/>
        </w:tabs>
        <w:spacing w:after="0"/>
        <w:jc w:val="both"/>
        <w:rPr>
          <w:rFonts w:ascii="Calibri" w:hAnsi="Calibri" w:cs="Calibri"/>
        </w:rPr>
      </w:pPr>
      <w:r w:rsidRPr="564996AE">
        <w:rPr>
          <w:rFonts w:ascii="Calibri" w:hAnsi="Calibri" w:cs="Calibri"/>
          <w:b/>
          <w:bCs/>
        </w:rPr>
        <w:t>Personality frameworks:</w:t>
      </w:r>
      <w:r w:rsidRPr="564996AE">
        <w:rPr>
          <w:rFonts w:ascii="Calibri" w:hAnsi="Calibri" w:cs="Calibri"/>
        </w:rPr>
        <w:t xml:space="preserve"> MBTI: </w:t>
      </w:r>
      <w:proofErr w:type="spellStart"/>
      <w:r w:rsidRPr="564996AE">
        <w:rPr>
          <w:rFonts w:ascii="Calibri" w:hAnsi="Calibri" w:cs="Calibri"/>
        </w:rPr>
        <w:t>eNfP</w:t>
      </w:r>
      <w:proofErr w:type="spellEnd"/>
      <w:r w:rsidRPr="564996AE">
        <w:rPr>
          <w:rFonts w:ascii="Calibri" w:hAnsi="Calibri" w:cs="Calibri"/>
        </w:rPr>
        <w:t xml:space="preserve">; </w:t>
      </w:r>
      <w:proofErr w:type="spellStart"/>
      <w:r w:rsidRPr="564996AE">
        <w:rPr>
          <w:rFonts w:ascii="Calibri" w:hAnsi="Calibri" w:cs="Calibri"/>
        </w:rPr>
        <w:t>CliftonStrengths</w:t>
      </w:r>
      <w:proofErr w:type="spellEnd"/>
      <w:r w:rsidRPr="564996AE">
        <w:rPr>
          <w:rFonts w:ascii="Calibri" w:hAnsi="Calibri" w:cs="Calibri"/>
        </w:rPr>
        <w:t>: Input, Ideation, Positivity, Learner, Connectedness, Intellection, Futuristic, Activator, Empathy, Strategic.</w:t>
      </w:r>
    </w:p>
    <w:p w14:paraId="42479826" w14:textId="77777777" w:rsidR="00D649F6" w:rsidRPr="0095268B" w:rsidRDefault="00D649F6" w:rsidP="00D649F6">
      <w:pPr>
        <w:pStyle w:val="BodyText"/>
        <w:tabs>
          <w:tab w:val="left" w:pos="7060"/>
        </w:tabs>
        <w:spacing w:after="0"/>
        <w:jc w:val="both"/>
        <w:rPr>
          <w:rFonts w:ascii="Calibri" w:hAnsi="Calibri" w:cs="Calibri"/>
          <w:szCs w:val="22"/>
        </w:rPr>
      </w:pPr>
    </w:p>
    <w:p w14:paraId="3CDB2125" w14:textId="77777777" w:rsidR="00BA46DA" w:rsidRPr="00D649F6" w:rsidRDefault="00BA46DA" w:rsidP="00D649F6">
      <w:pPr>
        <w:rPr>
          <w:lang w:val="en-US"/>
        </w:rPr>
      </w:pPr>
    </w:p>
    <w:sectPr w:rsidR="00BA46DA" w:rsidRPr="00D649F6" w:rsidSect="00C82D73">
      <w:pgSz w:w="11906" w:h="16838" w:code="9"/>
      <w:pgMar w:top="1332" w:right="737" w:bottom="1701" w:left="1332" w:header="652"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1FCE6" w14:textId="77777777" w:rsidR="00835024" w:rsidRDefault="00835024" w:rsidP="00B245B3">
      <w:pPr>
        <w:spacing w:line="240" w:lineRule="auto"/>
      </w:pPr>
      <w:r>
        <w:separator/>
      </w:r>
    </w:p>
  </w:endnote>
  <w:endnote w:type="continuationSeparator" w:id="0">
    <w:p w14:paraId="71BBCC8D" w14:textId="77777777" w:rsidR="00835024" w:rsidRDefault="00835024" w:rsidP="00B245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2A08A" w14:textId="77777777" w:rsidR="00835024" w:rsidRDefault="00835024" w:rsidP="00B245B3">
      <w:pPr>
        <w:spacing w:line="240" w:lineRule="auto"/>
      </w:pPr>
      <w:r>
        <w:separator/>
      </w:r>
    </w:p>
  </w:footnote>
  <w:footnote w:type="continuationSeparator" w:id="0">
    <w:p w14:paraId="0F310203" w14:textId="77777777" w:rsidR="00835024" w:rsidRDefault="00835024" w:rsidP="00B245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17F9"/>
    <w:multiLevelType w:val="hybridMultilevel"/>
    <w:tmpl w:val="CA10659A"/>
    <w:lvl w:ilvl="0" w:tplc="10000001">
      <w:start w:val="1"/>
      <w:numFmt w:val="bullet"/>
      <w:lvlText w:val=""/>
      <w:lvlJc w:val="left"/>
      <w:pPr>
        <w:ind w:left="2895" w:hanging="360"/>
      </w:pPr>
      <w:rPr>
        <w:rFonts w:ascii="Symbol" w:hAnsi="Symbol" w:hint="default"/>
      </w:rPr>
    </w:lvl>
    <w:lvl w:ilvl="1" w:tplc="10000003" w:tentative="1">
      <w:start w:val="1"/>
      <w:numFmt w:val="bullet"/>
      <w:lvlText w:val="o"/>
      <w:lvlJc w:val="left"/>
      <w:pPr>
        <w:ind w:left="3615" w:hanging="360"/>
      </w:pPr>
      <w:rPr>
        <w:rFonts w:ascii="Courier New" w:hAnsi="Courier New" w:cs="Courier New" w:hint="default"/>
      </w:rPr>
    </w:lvl>
    <w:lvl w:ilvl="2" w:tplc="10000005" w:tentative="1">
      <w:start w:val="1"/>
      <w:numFmt w:val="bullet"/>
      <w:lvlText w:val=""/>
      <w:lvlJc w:val="left"/>
      <w:pPr>
        <w:ind w:left="4335" w:hanging="360"/>
      </w:pPr>
      <w:rPr>
        <w:rFonts w:ascii="Wingdings" w:hAnsi="Wingdings" w:hint="default"/>
      </w:rPr>
    </w:lvl>
    <w:lvl w:ilvl="3" w:tplc="10000001" w:tentative="1">
      <w:start w:val="1"/>
      <w:numFmt w:val="bullet"/>
      <w:lvlText w:val=""/>
      <w:lvlJc w:val="left"/>
      <w:pPr>
        <w:ind w:left="5055" w:hanging="360"/>
      </w:pPr>
      <w:rPr>
        <w:rFonts w:ascii="Symbol" w:hAnsi="Symbol" w:hint="default"/>
      </w:rPr>
    </w:lvl>
    <w:lvl w:ilvl="4" w:tplc="10000003" w:tentative="1">
      <w:start w:val="1"/>
      <w:numFmt w:val="bullet"/>
      <w:lvlText w:val="o"/>
      <w:lvlJc w:val="left"/>
      <w:pPr>
        <w:ind w:left="5775" w:hanging="360"/>
      </w:pPr>
      <w:rPr>
        <w:rFonts w:ascii="Courier New" w:hAnsi="Courier New" w:cs="Courier New" w:hint="default"/>
      </w:rPr>
    </w:lvl>
    <w:lvl w:ilvl="5" w:tplc="10000005" w:tentative="1">
      <w:start w:val="1"/>
      <w:numFmt w:val="bullet"/>
      <w:lvlText w:val=""/>
      <w:lvlJc w:val="left"/>
      <w:pPr>
        <w:ind w:left="6495" w:hanging="360"/>
      </w:pPr>
      <w:rPr>
        <w:rFonts w:ascii="Wingdings" w:hAnsi="Wingdings" w:hint="default"/>
      </w:rPr>
    </w:lvl>
    <w:lvl w:ilvl="6" w:tplc="10000001" w:tentative="1">
      <w:start w:val="1"/>
      <w:numFmt w:val="bullet"/>
      <w:lvlText w:val=""/>
      <w:lvlJc w:val="left"/>
      <w:pPr>
        <w:ind w:left="7215" w:hanging="360"/>
      </w:pPr>
      <w:rPr>
        <w:rFonts w:ascii="Symbol" w:hAnsi="Symbol" w:hint="default"/>
      </w:rPr>
    </w:lvl>
    <w:lvl w:ilvl="7" w:tplc="10000003" w:tentative="1">
      <w:start w:val="1"/>
      <w:numFmt w:val="bullet"/>
      <w:lvlText w:val="o"/>
      <w:lvlJc w:val="left"/>
      <w:pPr>
        <w:ind w:left="7935" w:hanging="360"/>
      </w:pPr>
      <w:rPr>
        <w:rFonts w:ascii="Courier New" w:hAnsi="Courier New" w:cs="Courier New" w:hint="default"/>
      </w:rPr>
    </w:lvl>
    <w:lvl w:ilvl="8" w:tplc="10000005" w:tentative="1">
      <w:start w:val="1"/>
      <w:numFmt w:val="bullet"/>
      <w:lvlText w:val=""/>
      <w:lvlJc w:val="left"/>
      <w:pPr>
        <w:ind w:left="8655" w:hanging="360"/>
      </w:pPr>
      <w:rPr>
        <w:rFonts w:ascii="Wingdings" w:hAnsi="Wingdings" w:hint="default"/>
      </w:rPr>
    </w:lvl>
  </w:abstractNum>
  <w:abstractNum w:abstractNumId="1" w15:restartNumberingAfterBreak="0">
    <w:nsid w:val="0718453D"/>
    <w:multiLevelType w:val="hybridMultilevel"/>
    <w:tmpl w:val="F8F20E8A"/>
    <w:lvl w:ilvl="0" w:tplc="20000001">
      <w:start w:val="1"/>
      <w:numFmt w:val="bullet"/>
      <w:lvlText w:val=""/>
      <w:lvlJc w:val="left"/>
      <w:pPr>
        <w:ind w:left="2844" w:hanging="360"/>
      </w:pPr>
      <w:rPr>
        <w:rFonts w:ascii="Symbol" w:hAnsi="Symbol" w:hint="default"/>
      </w:rPr>
    </w:lvl>
    <w:lvl w:ilvl="1" w:tplc="20000003" w:tentative="1">
      <w:start w:val="1"/>
      <w:numFmt w:val="bullet"/>
      <w:lvlText w:val="o"/>
      <w:lvlJc w:val="left"/>
      <w:pPr>
        <w:ind w:left="3564" w:hanging="360"/>
      </w:pPr>
      <w:rPr>
        <w:rFonts w:ascii="Courier New" w:hAnsi="Courier New" w:cs="Courier New" w:hint="default"/>
      </w:rPr>
    </w:lvl>
    <w:lvl w:ilvl="2" w:tplc="20000005" w:tentative="1">
      <w:start w:val="1"/>
      <w:numFmt w:val="bullet"/>
      <w:lvlText w:val=""/>
      <w:lvlJc w:val="left"/>
      <w:pPr>
        <w:ind w:left="4284" w:hanging="360"/>
      </w:pPr>
      <w:rPr>
        <w:rFonts w:ascii="Wingdings" w:hAnsi="Wingdings" w:hint="default"/>
      </w:rPr>
    </w:lvl>
    <w:lvl w:ilvl="3" w:tplc="20000001" w:tentative="1">
      <w:start w:val="1"/>
      <w:numFmt w:val="bullet"/>
      <w:lvlText w:val=""/>
      <w:lvlJc w:val="left"/>
      <w:pPr>
        <w:ind w:left="5004" w:hanging="360"/>
      </w:pPr>
      <w:rPr>
        <w:rFonts w:ascii="Symbol" w:hAnsi="Symbol" w:hint="default"/>
      </w:rPr>
    </w:lvl>
    <w:lvl w:ilvl="4" w:tplc="20000003" w:tentative="1">
      <w:start w:val="1"/>
      <w:numFmt w:val="bullet"/>
      <w:lvlText w:val="o"/>
      <w:lvlJc w:val="left"/>
      <w:pPr>
        <w:ind w:left="5724" w:hanging="360"/>
      </w:pPr>
      <w:rPr>
        <w:rFonts w:ascii="Courier New" w:hAnsi="Courier New" w:cs="Courier New" w:hint="default"/>
      </w:rPr>
    </w:lvl>
    <w:lvl w:ilvl="5" w:tplc="20000005" w:tentative="1">
      <w:start w:val="1"/>
      <w:numFmt w:val="bullet"/>
      <w:lvlText w:val=""/>
      <w:lvlJc w:val="left"/>
      <w:pPr>
        <w:ind w:left="6444" w:hanging="360"/>
      </w:pPr>
      <w:rPr>
        <w:rFonts w:ascii="Wingdings" w:hAnsi="Wingdings" w:hint="default"/>
      </w:rPr>
    </w:lvl>
    <w:lvl w:ilvl="6" w:tplc="20000001" w:tentative="1">
      <w:start w:val="1"/>
      <w:numFmt w:val="bullet"/>
      <w:lvlText w:val=""/>
      <w:lvlJc w:val="left"/>
      <w:pPr>
        <w:ind w:left="7164" w:hanging="360"/>
      </w:pPr>
      <w:rPr>
        <w:rFonts w:ascii="Symbol" w:hAnsi="Symbol" w:hint="default"/>
      </w:rPr>
    </w:lvl>
    <w:lvl w:ilvl="7" w:tplc="20000003" w:tentative="1">
      <w:start w:val="1"/>
      <w:numFmt w:val="bullet"/>
      <w:lvlText w:val="o"/>
      <w:lvlJc w:val="left"/>
      <w:pPr>
        <w:ind w:left="7884" w:hanging="360"/>
      </w:pPr>
      <w:rPr>
        <w:rFonts w:ascii="Courier New" w:hAnsi="Courier New" w:cs="Courier New" w:hint="default"/>
      </w:rPr>
    </w:lvl>
    <w:lvl w:ilvl="8" w:tplc="20000005" w:tentative="1">
      <w:start w:val="1"/>
      <w:numFmt w:val="bullet"/>
      <w:lvlText w:val=""/>
      <w:lvlJc w:val="left"/>
      <w:pPr>
        <w:ind w:left="8604" w:hanging="360"/>
      </w:pPr>
      <w:rPr>
        <w:rFonts w:ascii="Wingdings" w:hAnsi="Wingdings" w:hint="default"/>
      </w:rPr>
    </w:lvl>
  </w:abstractNum>
  <w:abstractNum w:abstractNumId="2" w15:restartNumberingAfterBreak="0">
    <w:nsid w:val="0FCF9A7B"/>
    <w:multiLevelType w:val="hybridMultilevel"/>
    <w:tmpl w:val="06E85E06"/>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1278006E">
      <w:numFmt w:val="bullet"/>
      <w:lvlText w:val="-"/>
      <w:lvlJc w:val="left"/>
      <w:pPr>
        <w:ind w:left="0" w:firstLine="0"/>
      </w:pPr>
      <w:rPr>
        <w:rFonts w:ascii="Calibri" w:eastAsia="Times New Roman" w:hAnsi="Calibri" w:cs="Calibri" w:hint="default"/>
      </w:r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184D7B27"/>
    <w:multiLevelType w:val="multilevel"/>
    <w:tmpl w:val="14C05B12"/>
    <w:styleLink w:val="Numbers"/>
    <w:lvl w:ilvl="0">
      <w:start w:val="1"/>
      <w:numFmt w:val="decimal"/>
      <w:pStyle w:val="Listnumbers"/>
      <w:lvlText w:val="%1"/>
      <w:lvlJc w:val="left"/>
      <w:pPr>
        <w:tabs>
          <w:tab w:val="num" w:pos="425"/>
        </w:tabs>
        <w:ind w:left="425" w:hanging="425"/>
      </w:pPr>
      <w:rPr>
        <w:rFonts w:hint="default"/>
      </w:rPr>
    </w:lvl>
    <w:lvl w:ilvl="1">
      <w:start w:val="1"/>
      <w:numFmt w:val="lowerLetter"/>
      <w:lvlText w:val="%2"/>
      <w:lvlJc w:val="left"/>
      <w:pPr>
        <w:tabs>
          <w:tab w:val="num" w:pos="850"/>
        </w:tabs>
        <w:ind w:left="850" w:hanging="425"/>
      </w:pPr>
      <w:rPr>
        <w:rFonts w:hint="default"/>
      </w:rPr>
    </w:lvl>
    <w:lvl w:ilvl="2">
      <w:start w:val="1"/>
      <w:numFmt w:val="lowerRoman"/>
      <w:lvlText w:val="%3"/>
      <w:lvlJc w:val="left"/>
      <w:pPr>
        <w:tabs>
          <w:tab w:val="num" w:pos="1275"/>
        </w:tabs>
        <w:ind w:left="1275" w:hanging="425"/>
      </w:pPr>
      <w:rPr>
        <w:rFonts w:hint="default"/>
      </w:rPr>
    </w:lvl>
    <w:lvl w:ilvl="3">
      <w:start w:val="1"/>
      <w:numFmt w:val="lowerRoman"/>
      <w:lvlText w:val="%4"/>
      <w:lvlJc w:val="left"/>
      <w:pPr>
        <w:tabs>
          <w:tab w:val="num" w:pos="1700"/>
        </w:tabs>
        <w:ind w:left="1700" w:hanging="425"/>
      </w:pPr>
      <w:rPr>
        <w:rFonts w:hint="default"/>
      </w:rPr>
    </w:lvl>
    <w:lvl w:ilvl="4">
      <w:start w:val="1"/>
      <w:numFmt w:val="lowerRoman"/>
      <w:lvlText w:val="%5"/>
      <w:lvlJc w:val="left"/>
      <w:pPr>
        <w:tabs>
          <w:tab w:val="num" w:pos="2125"/>
        </w:tabs>
        <w:ind w:left="2125" w:hanging="425"/>
      </w:pPr>
      <w:rPr>
        <w:rFonts w:hint="default"/>
      </w:rPr>
    </w:lvl>
    <w:lvl w:ilvl="5">
      <w:start w:val="1"/>
      <w:numFmt w:val="lowerRoman"/>
      <w:lvlText w:val="%6"/>
      <w:lvlJc w:val="left"/>
      <w:pPr>
        <w:tabs>
          <w:tab w:val="num" w:pos="2550"/>
        </w:tabs>
        <w:ind w:left="2550" w:hanging="425"/>
      </w:pPr>
      <w:rPr>
        <w:rFonts w:hint="default"/>
      </w:rPr>
    </w:lvl>
    <w:lvl w:ilvl="6">
      <w:start w:val="1"/>
      <w:numFmt w:val="lowerRoman"/>
      <w:lvlText w:val="%7"/>
      <w:lvlJc w:val="left"/>
      <w:pPr>
        <w:tabs>
          <w:tab w:val="num" w:pos="2975"/>
        </w:tabs>
        <w:ind w:left="2975" w:hanging="425"/>
      </w:pPr>
      <w:rPr>
        <w:rFonts w:hint="default"/>
      </w:rPr>
    </w:lvl>
    <w:lvl w:ilvl="7">
      <w:start w:val="1"/>
      <w:numFmt w:val="lowerRoman"/>
      <w:lvlText w:val="%8"/>
      <w:lvlJc w:val="left"/>
      <w:pPr>
        <w:tabs>
          <w:tab w:val="num" w:pos="3400"/>
        </w:tabs>
        <w:ind w:left="3400" w:hanging="425"/>
      </w:pPr>
      <w:rPr>
        <w:rFonts w:hint="default"/>
      </w:rPr>
    </w:lvl>
    <w:lvl w:ilvl="8">
      <w:start w:val="1"/>
      <w:numFmt w:val="lowerRoman"/>
      <w:lvlText w:val="%9"/>
      <w:lvlJc w:val="left"/>
      <w:pPr>
        <w:tabs>
          <w:tab w:val="num" w:pos="3825"/>
        </w:tabs>
        <w:ind w:left="3825" w:hanging="425"/>
      </w:pPr>
      <w:rPr>
        <w:rFonts w:hint="default"/>
      </w:rPr>
    </w:lvl>
  </w:abstractNum>
  <w:abstractNum w:abstractNumId="4" w15:restartNumberingAfterBreak="0">
    <w:nsid w:val="1A445C0D"/>
    <w:multiLevelType w:val="hybridMultilevel"/>
    <w:tmpl w:val="32B262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B960020"/>
    <w:multiLevelType w:val="multilevel"/>
    <w:tmpl w:val="2B6E97CA"/>
    <w:styleLink w:val="Bullets"/>
    <w:lvl w:ilvl="0">
      <w:start w:val="1"/>
      <w:numFmt w:val="bullet"/>
      <w:pStyle w:val="Listbullets"/>
      <w:lvlText w:val="•"/>
      <w:lvlJc w:val="left"/>
      <w:pPr>
        <w:tabs>
          <w:tab w:val="num" w:pos="425"/>
        </w:tabs>
        <w:ind w:left="425" w:hanging="425"/>
      </w:pPr>
      <w:rPr>
        <w:rFonts w:ascii="Calibri" w:hAnsi="Calibri" w:hint="default"/>
        <w:color w:val="262622" w:themeColor="text2"/>
      </w:rPr>
    </w:lvl>
    <w:lvl w:ilvl="1">
      <w:start w:val="1"/>
      <w:numFmt w:val="bullet"/>
      <w:lvlText w:val="○"/>
      <w:lvlJc w:val="left"/>
      <w:pPr>
        <w:tabs>
          <w:tab w:val="num" w:pos="850"/>
        </w:tabs>
        <w:ind w:left="850" w:hanging="425"/>
      </w:pPr>
      <w:rPr>
        <w:rFonts w:ascii="Arial" w:hAnsi="Arial" w:hint="default"/>
        <w:color w:val="262622" w:themeColor="text2"/>
      </w:rPr>
    </w:lvl>
    <w:lvl w:ilvl="2">
      <w:start w:val="1"/>
      <w:numFmt w:val="bullet"/>
      <w:lvlText w:val="-"/>
      <w:lvlJc w:val="left"/>
      <w:pPr>
        <w:tabs>
          <w:tab w:val="num" w:pos="1275"/>
        </w:tabs>
        <w:ind w:left="1275" w:hanging="425"/>
      </w:pPr>
      <w:rPr>
        <w:rFonts w:ascii="Arial" w:hAnsi="Arial" w:hint="default"/>
        <w:color w:val="262622" w:themeColor="text2"/>
      </w:rPr>
    </w:lvl>
    <w:lvl w:ilvl="3">
      <w:start w:val="1"/>
      <w:numFmt w:val="bullet"/>
      <w:lvlText w:val="-"/>
      <w:lvlJc w:val="left"/>
      <w:pPr>
        <w:tabs>
          <w:tab w:val="num" w:pos="1700"/>
        </w:tabs>
        <w:ind w:left="1700" w:hanging="425"/>
      </w:pPr>
      <w:rPr>
        <w:rFonts w:ascii="Arial" w:hAnsi="Arial" w:hint="default"/>
        <w:color w:val="262622" w:themeColor="text2"/>
      </w:rPr>
    </w:lvl>
    <w:lvl w:ilvl="4">
      <w:start w:val="1"/>
      <w:numFmt w:val="bullet"/>
      <w:lvlText w:val="-"/>
      <w:lvlJc w:val="left"/>
      <w:pPr>
        <w:tabs>
          <w:tab w:val="num" w:pos="2125"/>
        </w:tabs>
        <w:ind w:left="2125" w:hanging="425"/>
      </w:pPr>
      <w:rPr>
        <w:rFonts w:ascii="Arial" w:hAnsi="Arial" w:hint="default"/>
        <w:color w:val="262622" w:themeColor="text2"/>
      </w:rPr>
    </w:lvl>
    <w:lvl w:ilvl="5">
      <w:start w:val="1"/>
      <w:numFmt w:val="bullet"/>
      <w:lvlText w:val="-"/>
      <w:lvlJc w:val="left"/>
      <w:pPr>
        <w:tabs>
          <w:tab w:val="num" w:pos="2550"/>
        </w:tabs>
        <w:ind w:left="2550" w:hanging="425"/>
      </w:pPr>
      <w:rPr>
        <w:rFonts w:ascii="Arial" w:hAnsi="Arial" w:hint="default"/>
        <w:color w:val="262622" w:themeColor="text2"/>
      </w:rPr>
    </w:lvl>
    <w:lvl w:ilvl="6">
      <w:start w:val="1"/>
      <w:numFmt w:val="bullet"/>
      <w:lvlText w:val="-"/>
      <w:lvlJc w:val="left"/>
      <w:pPr>
        <w:tabs>
          <w:tab w:val="num" w:pos="2975"/>
        </w:tabs>
        <w:ind w:left="2975" w:hanging="425"/>
      </w:pPr>
      <w:rPr>
        <w:rFonts w:ascii="Arial" w:hAnsi="Arial" w:hint="default"/>
        <w:color w:val="262622" w:themeColor="text2"/>
      </w:rPr>
    </w:lvl>
    <w:lvl w:ilvl="7">
      <w:start w:val="1"/>
      <w:numFmt w:val="bullet"/>
      <w:lvlText w:val="-"/>
      <w:lvlJc w:val="left"/>
      <w:pPr>
        <w:tabs>
          <w:tab w:val="num" w:pos="3400"/>
        </w:tabs>
        <w:ind w:left="3400" w:hanging="425"/>
      </w:pPr>
      <w:rPr>
        <w:rFonts w:ascii="Arial" w:hAnsi="Arial" w:hint="default"/>
        <w:color w:val="262622" w:themeColor="text2"/>
      </w:rPr>
    </w:lvl>
    <w:lvl w:ilvl="8">
      <w:start w:val="1"/>
      <w:numFmt w:val="bullet"/>
      <w:lvlText w:val="-"/>
      <w:lvlJc w:val="left"/>
      <w:pPr>
        <w:tabs>
          <w:tab w:val="num" w:pos="3825"/>
        </w:tabs>
        <w:ind w:left="3825" w:hanging="425"/>
      </w:pPr>
      <w:rPr>
        <w:rFonts w:ascii="Arial" w:hAnsi="Arial" w:hint="default"/>
        <w:color w:val="262622" w:themeColor="text2"/>
      </w:rPr>
    </w:lvl>
  </w:abstractNum>
  <w:abstractNum w:abstractNumId="6" w15:restartNumberingAfterBreak="0">
    <w:nsid w:val="1BF71072"/>
    <w:multiLevelType w:val="hybridMultilevel"/>
    <w:tmpl w:val="4DB0B7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4A6AB3"/>
    <w:multiLevelType w:val="multilevel"/>
    <w:tmpl w:val="2F32E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960DF"/>
    <w:multiLevelType w:val="hybridMultilevel"/>
    <w:tmpl w:val="0A70D9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F86C22"/>
    <w:multiLevelType w:val="hybridMultilevel"/>
    <w:tmpl w:val="7398F9E8"/>
    <w:lvl w:ilvl="0" w:tplc="9BF0ED76">
      <w:numFmt w:val="bullet"/>
      <w:lvlText w:val=""/>
      <w:lvlJc w:val="left"/>
      <w:pPr>
        <w:ind w:left="720" w:hanging="360"/>
      </w:pPr>
      <w:rPr>
        <w:rFonts w:ascii="Symbol" w:eastAsiaTheme="minorHAnsi" w:hAnsi="Symbol" w:cs="Segoe U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A820085"/>
    <w:multiLevelType w:val="hybridMultilevel"/>
    <w:tmpl w:val="4C3C2F12"/>
    <w:lvl w:ilvl="0" w:tplc="20000001">
      <w:start w:val="1"/>
      <w:numFmt w:val="bullet"/>
      <w:lvlText w:val=""/>
      <w:lvlJc w:val="left"/>
      <w:pPr>
        <w:ind w:left="2844" w:hanging="360"/>
      </w:pPr>
      <w:rPr>
        <w:rFonts w:ascii="Symbol" w:hAnsi="Symbol" w:hint="default"/>
      </w:rPr>
    </w:lvl>
    <w:lvl w:ilvl="1" w:tplc="20000003" w:tentative="1">
      <w:start w:val="1"/>
      <w:numFmt w:val="bullet"/>
      <w:lvlText w:val="o"/>
      <w:lvlJc w:val="left"/>
      <w:pPr>
        <w:ind w:left="3564" w:hanging="360"/>
      </w:pPr>
      <w:rPr>
        <w:rFonts w:ascii="Courier New" w:hAnsi="Courier New" w:cs="Courier New" w:hint="default"/>
      </w:rPr>
    </w:lvl>
    <w:lvl w:ilvl="2" w:tplc="20000005" w:tentative="1">
      <w:start w:val="1"/>
      <w:numFmt w:val="bullet"/>
      <w:lvlText w:val=""/>
      <w:lvlJc w:val="left"/>
      <w:pPr>
        <w:ind w:left="4284" w:hanging="360"/>
      </w:pPr>
      <w:rPr>
        <w:rFonts w:ascii="Wingdings" w:hAnsi="Wingdings" w:hint="default"/>
      </w:rPr>
    </w:lvl>
    <w:lvl w:ilvl="3" w:tplc="20000001" w:tentative="1">
      <w:start w:val="1"/>
      <w:numFmt w:val="bullet"/>
      <w:lvlText w:val=""/>
      <w:lvlJc w:val="left"/>
      <w:pPr>
        <w:ind w:left="5004" w:hanging="360"/>
      </w:pPr>
      <w:rPr>
        <w:rFonts w:ascii="Symbol" w:hAnsi="Symbol" w:hint="default"/>
      </w:rPr>
    </w:lvl>
    <w:lvl w:ilvl="4" w:tplc="20000003" w:tentative="1">
      <w:start w:val="1"/>
      <w:numFmt w:val="bullet"/>
      <w:lvlText w:val="o"/>
      <w:lvlJc w:val="left"/>
      <w:pPr>
        <w:ind w:left="5724" w:hanging="360"/>
      </w:pPr>
      <w:rPr>
        <w:rFonts w:ascii="Courier New" w:hAnsi="Courier New" w:cs="Courier New" w:hint="default"/>
      </w:rPr>
    </w:lvl>
    <w:lvl w:ilvl="5" w:tplc="20000005" w:tentative="1">
      <w:start w:val="1"/>
      <w:numFmt w:val="bullet"/>
      <w:lvlText w:val=""/>
      <w:lvlJc w:val="left"/>
      <w:pPr>
        <w:ind w:left="6444" w:hanging="360"/>
      </w:pPr>
      <w:rPr>
        <w:rFonts w:ascii="Wingdings" w:hAnsi="Wingdings" w:hint="default"/>
      </w:rPr>
    </w:lvl>
    <w:lvl w:ilvl="6" w:tplc="20000001" w:tentative="1">
      <w:start w:val="1"/>
      <w:numFmt w:val="bullet"/>
      <w:lvlText w:val=""/>
      <w:lvlJc w:val="left"/>
      <w:pPr>
        <w:ind w:left="7164" w:hanging="360"/>
      </w:pPr>
      <w:rPr>
        <w:rFonts w:ascii="Symbol" w:hAnsi="Symbol" w:hint="default"/>
      </w:rPr>
    </w:lvl>
    <w:lvl w:ilvl="7" w:tplc="20000003" w:tentative="1">
      <w:start w:val="1"/>
      <w:numFmt w:val="bullet"/>
      <w:lvlText w:val="o"/>
      <w:lvlJc w:val="left"/>
      <w:pPr>
        <w:ind w:left="7884" w:hanging="360"/>
      </w:pPr>
      <w:rPr>
        <w:rFonts w:ascii="Courier New" w:hAnsi="Courier New" w:cs="Courier New" w:hint="default"/>
      </w:rPr>
    </w:lvl>
    <w:lvl w:ilvl="8" w:tplc="20000005" w:tentative="1">
      <w:start w:val="1"/>
      <w:numFmt w:val="bullet"/>
      <w:lvlText w:val=""/>
      <w:lvlJc w:val="left"/>
      <w:pPr>
        <w:ind w:left="8604" w:hanging="360"/>
      </w:pPr>
      <w:rPr>
        <w:rFonts w:ascii="Wingdings" w:hAnsi="Wingdings" w:hint="default"/>
      </w:rPr>
    </w:lvl>
  </w:abstractNum>
  <w:abstractNum w:abstractNumId="11"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845EFA"/>
    <w:multiLevelType w:val="hybridMultilevel"/>
    <w:tmpl w:val="B08A3F46"/>
    <w:lvl w:ilvl="0" w:tplc="10000001">
      <w:start w:val="1"/>
      <w:numFmt w:val="bullet"/>
      <w:lvlText w:val=""/>
      <w:lvlJc w:val="left"/>
      <w:pPr>
        <w:ind w:left="450" w:hanging="360"/>
      </w:pPr>
      <w:rPr>
        <w:rFonts w:ascii="Symbol" w:hAnsi="Symbol" w:hint="default"/>
      </w:rPr>
    </w:lvl>
    <w:lvl w:ilvl="1" w:tplc="10000003" w:tentative="1">
      <w:start w:val="1"/>
      <w:numFmt w:val="bullet"/>
      <w:lvlText w:val="o"/>
      <w:lvlJc w:val="left"/>
      <w:pPr>
        <w:ind w:left="1170" w:hanging="360"/>
      </w:pPr>
      <w:rPr>
        <w:rFonts w:ascii="Courier New" w:hAnsi="Courier New" w:cs="Courier New" w:hint="default"/>
      </w:rPr>
    </w:lvl>
    <w:lvl w:ilvl="2" w:tplc="10000005" w:tentative="1">
      <w:start w:val="1"/>
      <w:numFmt w:val="bullet"/>
      <w:lvlText w:val=""/>
      <w:lvlJc w:val="left"/>
      <w:pPr>
        <w:ind w:left="1890" w:hanging="360"/>
      </w:pPr>
      <w:rPr>
        <w:rFonts w:ascii="Wingdings" w:hAnsi="Wingdings" w:hint="default"/>
      </w:rPr>
    </w:lvl>
    <w:lvl w:ilvl="3" w:tplc="10000001" w:tentative="1">
      <w:start w:val="1"/>
      <w:numFmt w:val="bullet"/>
      <w:lvlText w:val=""/>
      <w:lvlJc w:val="left"/>
      <w:pPr>
        <w:ind w:left="2610" w:hanging="360"/>
      </w:pPr>
      <w:rPr>
        <w:rFonts w:ascii="Symbol" w:hAnsi="Symbol" w:hint="default"/>
      </w:rPr>
    </w:lvl>
    <w:lvl w:ilvl="4" w:tplc="10000003" w:tentative="1">
      <w:start w:val="1"/>
      <w:numFmt w:val="bullet"/>
      <w:lvlText w:val="o"/>
      <w:lvlJc w:val="left"/>
      <w:pPr>
        <w:ind w:left="3330" w:hanging="360"/>
      </w:pPr>
      <w:rPr>
        <w:rFonts w:ascii="Courier New" w:hAnsi="Courier New" w:cs="Courier New" w:hint="default"/>
      </w:rPr>
    </w:lvl>
    <w:lvl w:ilvl="5" w:tplc="10000005" w:tentative="1">
      <w:start w:val="1"/>
      <w:numFmt w:val="bullet"/>
      <w:lvlText w:val=""/>
      <w:lvlJc w:val="left"/>
      <w:pPr>
        <w:ind w:left="4050" w:hanging="360"/>
      </w:pPr>
      <w:rPr>
        <w:rFonts w:ascii="Wingdings" w:hAnsi="Wingdings" w:hint="default"/>
      </w:rPr>
    </w:lvl>
    <w:lvl w:ilvl="6" w:tplc="10000001" w:tentative="1">
      <w:start w:val="1"/>
      <w:numFmt w:val="bullet"/>
      <w:lvlText w:val=""/>
      <w:lvlJc w:val="left"/>
      <w:pPr>
        <w:ind w:left="4770" w:hanging="360"/>
      </w:pPr>
      <w:rPr>
        <w:rFonts w:ascii="Symbol" w:hAnsi="Symbol" w:hint="default"/>
      </w:rPr>
    </w:lvl>
    <w:lvl w:ilvl="7" w:tplc="10000003" w:tentative="1">
      <w:start w:val="1"/>
      <w:numFmt w:val="bullet"/>
      <w:lvlText w:val="o"/>
      <w:lvlJc w:val="left"/>
      <w:pPr>
        <w:ind w:left="5490" w:hanging="360"/>
      </w:pPr>
      <w:rPr>
        <w:rFonts w:ascii="Courier New" w:hAnsi="Courier New" w:cs="Courier New" w:hint="default"/>
      </w:rPr>
    </w:lvl>
    <w:lvl w:ilvl="8" w:tplc="10000005" w:tentative="1">
      <w:start w:val="1"/>
      <w:numFmt w:val="bullet"/>
      <w:lvlText w:val=""/>
      <w:lvlJc w:val="left"/>
      <w:pPr>
        <w:ind w:left="6210" w:hanging="360"/>
      </w:pPr>
      <w:rPr>
        <w:rFonts w:ascii="Wingdings" w:hAnsi="Wingdings" w:hint="default"/>
      </w:rPr>
    </w:lvl>
  </w:abstractNum>
  <w:abstractNum w:abstractNumId="13" w15:restartNumberingAfterBreak="0">
    <w:nsid w:val="5230352D"/>
    <w:multiLevelType w:val="multilevel"/>
    <w:tmpl w:val="2B6E97CA"/>
    <w:numStyleLink w:val="Bullets"/>
  </w:abstractNum>
  <w:abstractNum w:abstractNumId="14" w15:restartNumberingAfterBreak="0">
    <w:nsid w:val="61C93073"/>
    <w:multiLevelType w:val="hybridMultilevel"/>
    <w:tmpl w:val="EC9E226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5" w15:restartNumberingAfterBreak="0">
    <w:nsid w:val="61DD1ABC"/>
    <w:multiLevelType w:val="hybridMultilevel"/>
    <w:tmpl w:val="8912E9DE"/>
    <w:lvl w:ilvl="0" w:tplc="20000001">
      <w:start w:val="1"/>
      <w:numFmt w:val="bullet"/>
      <w:lvlText w:val=""/>
      <w:lvlJc w:val="left"/>
      <w:pPr>
        <w:ind w:left="2844" w:hanging="360"/>
      </w:pPr>
      <w:rPr>
        <w:rFonts w:ascii="Symbol" w:hAnsi="Symbol" w:hint="default"/>
      </w:rPr>
    </w:lvl>
    <w:lvl w:ilvl="1" w:tplc="20000003" w:tentative="1">
      <w:start w:val="1"/>
      <w:numFmt w:val="bullet"/>
      <w:lvlText w:val="o"/>
      <w:lvlJc w:val="left"/>
      <w:pPr>
        <w:ind w:left="3564" w:hanging="360"/>
      </w:pPr>
      <w:rPr>
        <w:rFonts w:ascii="Courier New" w:hAnsi="Courier New" w:cs="Courier New" w:hint="default"/>
      </w:rPr>
    </w:lvl>
    <w:lvl w:ilvl="2" w:tplc="20000005" w:tentative="1">
      <w:start w:val="1"/>
      <w:numFmt w:val="bullet"/>
      <w:lvlText w:val=""/>
      <w:lvlJc w:val="left"/>
      <w:pPr>
        <w:ind w:left="4284" w:hanging="360"/>
      </w:pPr>
      <w:rPr>
        <w:rFonts w:ascii="Wingdings" w:hAnsi="Wingdings" w:hint="default"/>
      </w:rPr>
    </w:lvl>
    <w:lvl w:ilvl="3" w:tplc="20000001" w:tentative="1">
      <w:start w:val="1"/>
      <w:numFmt w:val="bullet"/>
      <w:lvlText w:val=""/>
      <w:lvlJc w:val="left"/>
      <w:pPr>
        <w:ind w:left="5004" w:hanging="360"/>
      </w:pPr>
      <w:rPr>
        <w:rFonts w:ascii="Symbol" w:hAnsi="Symbol" w:hint="default"/>
      </w:rPr>
    </w:lvl>
    <w:lvl w:ilvl="4" w:tplc="20000003" w:tentative="1">
      <w:start w:val="1"/>
      <w:numFmt w:val="bullet"/>
      <w:lvlText w:val="o"/>
      <w:lvlJc w:val="left"/>
      <w:pPr>
        <w:ind w:left="5724" w:hanging="360"/>
      </w:pPr>
      <w:rPr>
        <w:rFonts w:ascii="Courier New" w:hAnsi="Courier New" w:cs="Courier New" w:hint="default"/>
      </w:rPr>
    </w:lvl>
    <w:lvl w:ilvl="5" w:tplc="20000005" w:tentative="1">
      <w:start w:val="1"/>
      <w:numFmt w:val="bullet"/>
      <w:lvlText w:val=""/>
      <w:lvlJc w:val="left"/>
      <w:pPr>
        <w:ind w:left="6444" w:hanging="360"/>
      </w:pPr>
      <w:rPr>
        <w:rFonts w:ascii="Wingdings" w:hAnsi="Wingdings" w:hint="default"/>
      </w:rPr>
    </w:lvl>
    <w:lvl w:ilvl="6" w:tplc="20000001" w:tentative="1">
      <w:start w:val="1"/>
      <w:numFmt w:val="bullet"/>
      <w:lvlText w:val=""/>
      <w:lvlJc w:val="left"/>
      <w:pPr>
        <w:ind w:left="7164" w:hanging="360"/>
      </w:pPr>
      <w:rPr>
        <w:rFonts w:ascii="Symbol" w:hAnsi="Symbol" w:hint="default"/>
      </w:rPr>
    </w:lvl>
    <w:lvl w:ilvl="7" w:tplc="20000003" w:tentative="1">
      <w:start w:val="1"/>
      <w:numFmt w:val="bullet"/>
      <w:lvlText w:val="o"/>
      <w:lvlJc w:val="left"/>
      <w:pPr>
        <w:ind w:left="7884" w:hanging="360"/>
      </w:pPr>
      <w:rPr>
        <w:rFonts w:ascii="Courier New" w:hAnsi="Courier New" w:cs="Courier New" w:hint="default"/>
      </w:rPr>
    </w:lvl>
    <w:lvl w:ilvl="8" w:tplc="20000005" w:tentative="1">
      <w:start w:val="1"/>
      <w:numFmt w:val="bullet"/>
      <w:lvlText w:val=""/>
      <w:lvlJc w:val="left"/>
      <w:pPr>
        <w:ind w:left="8604" w:hanging="360"/>
      </w:pPr>
      <w:rPr>
        <w:rFonts w:ascii="Wingdings" w:hAnsi="Wingdings" w:hint="default"/>
      </w:rPr>
    </w:lvl>
  </w:abstractNum>
  <w:abstractNum w:abstractNumId="16" w15:restartNumberingAfterBreak="0">
    <w:nsid w:val="64974AC5"/>
    <w:multiLevelType w:val="hybridMultilevel"/>
    <w:tmpl w:val="56CE7A22"/>
    <w:lvl w:ilvl="0" w:tplc="2902A8A6">
      <w:numFmt w:val="bullet"/>
      <w:lvlText w:val=""/>
      <w:lvlJc w:val="left"/>
      <w:pPr>
        <w:ind w:left="720" w:hanging="360"/>
      </w:pPr>
      <w:rPr>
        <w:rFonts w:ascii="Symbol" w:eastAsiaTheme="minorHAnsi" w:hAnsi="Symbol" w:cs="Segoe U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5EF5F9C"/>
    <w:multiLevelType w:val="hybridMultilevel"/>
    <w:tmpl w:val="3FB67EA2"/>
    <w:lvl w:ilvl="0" w:tplc="1D909E38">
      <w:numFmt w:val="bullet"/>
      <w:lvlText w:val="-"/>
      <w:lvlJc w:val="left"/>
      <w:pPr>
        <w:ind w:left="720" w:hanging="360"/>
      </w:pPr>
      <w:rPr>
        <w:rFonts w:ascii="Segoe UI" w:eastAsiaTheme="minorHAnsi" w:hAnsi="Segoe UI" w:cs="Segoe U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89A27FE"/>
    <w:multiLevelType w:val="hybridMultilevel"/>
    <w:tmpl w:val="FC5E6AC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F81A9B"/>
    <w:multiLevelType w:val="multilevel"/>
    <w:tmpl w:val="09B6FC68"/>
    <w:styleLink w:val="Koppenlijst"/>
    <w:lvl w:ilvl="0">
      <w:start w:val="1"/>
      <w:numFmt w:val="decimal"/>
      <w:lvlText w:val="%1."/>
      <w:lvlJc w:val="left"/>
      <w:pPr>
        <w:tabs>
          <w:tab w:val="num" w:pos="907"/>
        </w:tabs>
        <w:ind w:left="907" w:hanging="907"/>
      </w:pPr>
      <w:rPr>
        <w:rFonts w:hint="default"/>
        <w:spacing w:val="0"/>
      </w:rPr>
    </w:lvl>
    <w:lvl w:ilvl="1">
      <w:start w:val="1"/>
      <w:numFmt w:val="decimal"/>
      <w:lvlText w:val="%1.%2"/>
      <w:lvlJc w:val="left"/>
      <w:pPr>
        <w:tabs>
          <w:tab w:val="num" w:pos="907"/>
        </w:tabs>
        <w:ind w:left="907" w:hanging="907"/>
      </w:pPr>
      <w:rPr>
        <w:rFonts w:hint="default"/>
        <w:spacing w:val="0"/>
      </w:rPr>
    </w:lvl>
    <w:lvl w:ilvl="2">
      <w:start w:val="1"/>
      <w:numFmt w:val="decimal"/>
      <w:lvlText w:val="%1.%2.%3"/>
      <w:lvlJc w:val="left"/>
      <w:pPr>
        <w:tabs>
          <w:tab w:val="num" w:pos="907"/>
        </w:tabs>
        <w:ind w:left="907" w:hanging="907"/>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1" w15:restartNumberingAfterBreak="0">
    <w:nsid w:val="74327A73"/>
    <w:multiLevelType w:val="multilevel"/>
    <w:tmpl w:val="09B6FC68"/>
    <w:numStyleLink w:val="Koppenlijst"/>
  </w:abstractNum>
  <w:abstractNum w:abstractNumId="22" w15:restartNumberingAfterBreak="0">
    <w:nsid w:val="7C6157D9"/>
    <w:multiLevelType w:val="hybridMultilevel"/>
    <w:tmpl w:val="B436EF60"/>
    <w:lvl w:ilvl="0" w:tplc="20000001">
      <w:start w:val="1"/>
      <w:numFmt w:val="bullet"/>
      <w:lvlText w:val=""/>
      <w:lvlJc w:val="left"/>
      <w:pPr>
        <w:ind w:left="2844" w:hanging="360"/>
      </w:pPr>
      <w:rPr>
        <w:rFonts w:ascii="Symbol" w:hAnsi="Symbol" w:hint="default"/>
      </w:rPr>
    </w:lvl>
    <w:lvl w:ilvl="1" w:tplc="20000003" w:tentative="1">
      <w:start w:val="1"/>
      <w:numFmt w:val="bullet"/>
      <w:lvlText w:val="o"/>
      <w:lvlJc w:val="left"/>
      <w:pPr>
        <w:ind w:left="3564" w:hanging="360"/>
      </w:pPr>
      <w:rPr>
        <w:rFonts w:ascii="Courier New" w:hAnsi="Courier New" w:cs="Courier New" w:hint="default"/>
      </w:rPr>
    </w:lvl>
    <w:lvl w:ilvl="2" w:tplc="20000005" w:tentative="1">
      <w:start w:val="1"/>
      <w:numFmt w:val="bullet"/>
      <w:lvlText w:val=""/>
      <w:lvlJc w:val="left"/>
      <w:pPr>
        <w:ind w:left="4284" w:hanging="360"/>
      </w:pPr>
      <w:rPr>
        <w:rFonts w:ascii="Wingdings" w:hAnsi="Wingdings" w:hint="default"/>
      </w:rPr>
    </w:lvl>
    <w:lvl w:ilvl="3" w:tplc="20000001" w:tentative="1">
      <w:start w:val="1"/>
      <w:numFmt w:val="bullet"/>
      <w:lvlText w:val=""/>
      <w:lvlJc w:val="left"/>
      <w:pPr>
        <w:ind w:left="5004" w:hanging="360"/>
      </w:pPr>
      <w:rPr>
        <w:rFonts w:ascii="Symbol" w:hAnsi="Symbol" w:hint="default"/>
      </w:rPr>
    </w:lvl>
    <w:lvl w:ilvl="4" w:tplc="20000003" w:tentative="1">
      <w:start w:val="1"/>
      <w:numFmt w:val="bullet"/>
      <w:lvlText w:val="o"/>
      <w:lvlJc w:val="left"/>
      <w:pPr>
        <w:ind w:left="5724" w:hanging="360"/>
      </w:pPr>
      <w:rPr>
        <w:rFonts w:ascii="Courier New" w:hAnsi="Courier New" w:cs="Courier New" w:hint="default"/>
      </w:rPr>
    </w:lvl>
    <w:lvl w:ilvl="5" w:tplc="20000005" w:tentative="1">
      <w:start w:val="1"/>
      <w:numFmt w:val="bullet"/>
      <w:lvlText w:val=""/>
      <w:lvlJc w:val="left"/>
      <w:pPr>
        <w:ind w:left="6444" w:hanging="360"/>
      </w:pPr>
      <w:rPr>
        <w:rFonts w:ascii="Wingdings" w:hAnsi="Wingdings" w:hint="default"/>
      </w:rPr>
    </w:lvl>
    <w:lvl w:ilvl="6" w:tplc="20000001" w:tentative="1">
      <w:start w:val="1"/>
      <w:numFmt w:val="bullet"/>
      <w:lvlText w:val=""/>
      <w:lvlJc w:val="left"/>
      <w:pPr>
        <w:ind w:left="7164" w:hanging="360"/>
      </w:pPr>
      <w:rPr>
        <w:rFonts w:ascii="Symbol" w:hAnsi="Symbol" w:hint="default"/>
      </w:rPr>
    </w:lvl>
    <w:lvl w:ilvl="7" w:tplc="20000003" w:tentative="1">
      <w:start w:val="1"/>
      <w:numFmt w:val="bullet"/>
      <w:lvlText w:val="o"/>
      <w:lvlJc w:val="left"/>
      <w:pPr>
        <w:ind w:left="7884" w:hanging="360"/>
      </w:pPr>
      <w:rPr>
        <w:rFonts w:ascii="Courier New" w:hAnsi="Courier New" w:cs="Courier New" w:hint="default"/>
      </w:rPr>
    </w:lvl>
    <w:lvl w:ilvl="8" w:tplc="20000005" w:tentative="1">
      <w:start w:val="1"/>
      <w:numFmt w:val="bullet"/>
      <w:lvlText w:val=""/>
      <w:lvlJc w:val="left"/>
      <w:pPr>
        <w:ind w:left="8604" w:hanging="360"/>
      </w:pPr>
      <w:rPr>
        <w:rFonts w:ascii="Wingdings" w:hAnsi="Wingdings" w:hint="default"/>
      </w:rPr>
    </w:lvl>
  </w:abstractNum>
  <w:num w:numId="1" w16cid:durableId="34433107">
    <w:abstractNumId w:val="5"/>
  </w:num>
  <w:num w:numId="2" w16cid:durableId="428282228">
    <w:abstractNumId w:val="3"/>
  </w:num>
  <w:num w:numId="3" w16cid:durableId="77866888">
    <w:abstractNumId w:val="20"/>
  </w:num>
  <w:num w:numId="4" w16cid:durableId="1445689548">
    <w:abstractNumId w:val="13"/>
  </w:num>
  <w:num w:numId="5" w16cid:durableId="593516820">
    <w:abstractNumId w:val="21"/>
  </w:num>
  <w:num w:numId="6" w16cid:durableId="1641958169">
    <w:abstractNumId w:val="8"/>
  </w:num>
  <w:num w:numId="7" w16cid:durableId="510029291">
    <w:abstractNumId w:val="6"/>
  </w:num>
  <w:num w:numId="8" w16cid:durableId="1325402076">
    <w:abstractNumId w:val="0"/>
  </w:num>
  <w:num w:numId="9" w16cid:durableId="1651908009">
    <w:abstractNumId w:val="1"/>
  </w:num>
  <w:num w:numId="10" w16cid:durableId="2109083827">
    <w:abstractNumId w:val="15"/>
  </w:num>
  <w:num w:numId="11" w16cid:durableId="1407067750">
    <w:abstractNumId w:val="10"/>
  </w:num>
  <w:num w:numId="12" w16cid:durableId="1362245917">
    <w:abstractNumId w:val="22"/>
  </w:num>
  <w:num w:numId="13" w16cid:durableId="217980636">
    <w:abstractNumId w:val="13"/>
  </w:num>
  <w:num w:numId="14" w16cid:durableId="273829070">
    <w:abstractNumId w:val="13"/>
  </w:num>
  <w:num w:numId="15" w16cid:durableId="247158374">
    <w:abstractNumId w:val="13"/>
  </w:num>
  <w:num w:numId="16" w16cid:durableId="1767651336">
    <w:abstractNumId w:val="13"/>
  </w:num>
  <w:num w:numId="17" w16cid:durableId="1088035667">
    <w:abstractNumId w:val="13"/>
  </w:num>
  <w:num w:numId="18" w16cid:durableId="208302023">
    <w:abstractNumId w:val="18"/>
  </w:num>
  <w:num w:numId="19" w16cid:durableId="1396859">
    <w:abstractNumId w:val="13"/>
  </w:num>
  <w:num w:numId="20" w16cid:durableId="1196697638">
    <w:abstractNumId w:val="11"/>
  </w:num>
  <w:num w:numId="21" w16cid:durableId="22217313">
    <w:abstractNumId w:val="19"/>
  </w:num>
  <w:num w:numId="22" w16cid:durableId="1793934248">
    <w:abstractNumId w:val="4"/>
  </w:num>
  <w:num w:numId="23" w16cid:durableId="1091202060">
    <w:abstractNumId w:val="14"/>
  </w:num>
  <w:num w:numId="24" w16cid:durableId="1888683992">
    <w:abstractNumId w:val="2"/>
    <w:lvlOverride w:ilvl="0">
      <w:startOverride w:val="1"/>
    </w:lvlOverride>
    <w:lvlOverride w:ilvl="1"/>
    <w:lvlOverride w:ilvl="2"/>
    <w:lvlOverride w:ilvl="3"/>
    <w:lvlOverride w:ilvl="4"/>
    <w:lvlOverride w:ilvl="5"/>
    <w:lvlOverride w:ilvl="6"/>
    <w:lvlOverride w:ilvl="7"/>
    <w:lvlOverride w:ilvl="8"/>
  </w:num>
  <w:num w:numId="25" w16cid:durableId="155537608">
    <w:abstractNumId w:val="12"/>
  </w:num>
  <w:num w:numId="26" w16cid:durableId="1520968349">
    <w:abstractNumId w:val="7"/>
  </w:num>
  <w:num w:numId="27" w16cid:durableId="1437410833">
    <w:abstractNumId w:val="16"/>
  </w:num>
  <w:num w:numId="28" w16cid:durableId="1943612745">
    <w:abstractNumId w:val="17"/>
  </w:num>
  <w:num w:numId="29" w16cid:durableId="1702046891">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yNDMxtDAwMjcytzBT0lEKTi0uzszPAykwqQUARM4Z6CwAAAA="/>
  </w:docVars>
  <w:rsids>
    <w:rsidRoot w:val="008675B2"/>
    <w:rsid w:val="000017B3"/>
    <w:rsid w:val="00005653"/>
    <w:rsid w:val="00011447"/>
    <w:rsid w:val="00013905"/>
    <w:rsid w:val="00015AE5"/>
    <w:rsid w:val="00032476"/>
    <w:rsid w:val="000357F0"/>
    <w:rsid w:val="00053D28"/>
    <w:rsid w:val="00061B35"/>
    <w:rsid w:val="000632DF"/>
    <w:rsid w:val="00071C54"/>
    <w:rsid w:val="00071FDC"/>
    <w:rsid w:val="00081BC7"/>
    <w:rsid w:val="00084DA8"/>
    <w:rsid w:val="00090E9C"/>
    <w:rsid w:val="000935E8"/>
    <w:rsid w:val="000942E0"/>
    <w:rsid w:val="000A13DA"/>
    <w:rsid w:val="000A3797"/>
    <w:rsid w:val="000C1E29"/>
    <w:rsid w:val="000D3C36"/>
    <w:rsid w:val="000D50A3"/>
    <w:rsid w:val="000D5F3F"/>
    <w:rsid w:val="000D6ECC"/>
    <w:rsid w:val="000D7AD3"/>
    <w:rsid w:val="000F425E"/>
    <w:rsid w:val="000F6106"/>
    <w:rsid w:val="000F6AA6"/>
    <w:rsid w:val="000F7806"/>
    <w:rsid w:val="000F7A41"/>
    <w:rsid w:val="000F7BAA"/>
    <w:rsid w:val="00100CEF"/>
    <w:rsid w:val="001026AE"/>
    <w:rsid w:val="001029B0"/>
    <w:rsid w:val="00111FC4"/>
    <w:rsid w:val="00124198"/>
    <w:rsid w:val="00136FE5"/>
    <w:rsid w:val="00146D37"/>
    <w:rsid w:val="0014732E"/>
    <w:rsid w:val="00150496"/>
    <w:rsid w:val="00156762"/>
    <w:rsid w:val="001650E4"/>
    <w:rsid w:val="001666E1"/>
    <w:rsid w:val="001666EC"/>
    <w:rsid w:val="00180644"/>
    <w:rsid w:val="001815A3"/>
    <w:rsid w:val="00186C84"/>
    <w:rsid w:val="001948AD"/>
    <w:rsid w:val="001968DC"/>
    <w:rsid w:val="001A09EE"/>
    <w:rsid w:val="001A56AC"/>
    <w:rsid w:val="001A6F93"/>
    <w:rsid w:val="001A7BC1"/>
    <w:rsid w:val="001B0F33"/>
    <w:rsid w:val="001B16D9"/>
    <w:rsid w:val="001D152F"/>
    <w:rsid w:val="001D3BDB"/>
    <w:rsid w:val="001E2B44"/>
    <w:rsid w:val="001E3087"/>
    <w:rsid w:val="001F22E6"/>
    <w:rsid w:val="001F539E"/>
    <w:rsid w:val="00200A3D"/>
    <w:rsid w:val="00202471"/>
    <w:rsid w:val="00205044"/>
    <w:rsid w:val="00205307"/>
    <w:rsid w:val="00205547"/>
    <w:rsid w:val="00213445"/>
    <w:rsid w:val="0021353F"/>
    <w:rsid w:val="00217520"/>
    <w:rsid w:val="00217697"/>
    <w:rsid w:val="00217905"/>
    <w:rsid w:val="002351A4"/>
    <w:rsid w:val="00242809"/>
    <w:rsid w:val="002461F9"/>
    <w:rsid w:val="00247CCE"/>
    <w:rsid w:val="0025582F"/>
    <w:rsid w:val="00257441"/>
    <w:rsid w:val="0027266B"/>
    <w:rsid w:val="00285129"/>
    <w:rsid w:val="002864FD"/>
    <w:rsid w:val="00287E5D"/>
    <w:rsid w:val="00291E3B"/>
    <w:rsid w:val="002937BD"/>
    <w:rsid w:val="002971E2"/>
    <w:rsid w:val="002A36C6"/>
    <w:rsid w:val="002A61DE"/>
    <w:rsid w:val="002A63A3"/>
    <w:rsid w:val="002B0CB4"/>
    <w:rsid w:val="002B5549"/>
    <w:rsid w:val="002C355E"/>
    <w:rsid w:val="002D2E71"/>
    <w:rsid w:val="002D5A93"/>
    <w:rsid w:val="002E534F"/>
    <w:rsid w:val="002F2C46"/>
    <w:rsid w:val="0030125B"/>
    <w:rsid w:val="00302357"/>
    <w:rsid w:val="00310F7E"/>
    <w:rsid w:val="0031272B"/>
    <w:rsid w:val="003155D2"/>
    <w:rsid w:val="003261E8"/>
    <w:rsid w:val="003266FF"/>
    <w:rsid w:val="003337B8"/>
    <w:rsid w:val="00334F7D"/>
    <w:rsid w:val="00337564"/>
    <w:rsid w:val="00345921"/>
    <w:rsid w:val="0034676C"/>
    <w:rsid w:val="00350082"/>
    <w:rsid w:val="0035266A"/>
    <w:rsid w:val="00353AE7"/>
    <w:rsid w:val="00353E35"/>
    <w:rsid w:val="00355C1A"/>
    <w:rsid w:val="00365F53"/>
    <w:rsid w:val="00370574"/>
    <w:rsid w:val="0038326B"/>
    <w:rsid w:val="003A3AB4"/>
    <w:rsid w:val="003A486E"/>
    <w:rsid w:val="003B0380"/>
    <w:rsid w:val="003B175A"/>
    <w:rsid w:val="003B5379"/>
    <w:rsid w:val="003B6AD2"/>
    <w:rsid w:val="003C0E18"/>
    <w:rsid w:val="003C4164"/>
    <w:rsid w:val="003C417C"/>
    <w:rsid w:val="003C487F"/>
    <w:rsid w:val="003D4C94"/>
    <w:rsid w:val="003D53EF"/>
    <w:rsid w:val="003D64EE"/>
    <w:rsid w:val="003D6633"/>
    <w:rsid w:val="003D7A57"/>
    <w:rsid w:val="003E0A8D"/>
    <w:rsid w:val="003E1A37"/>
    <w:rsid w:val="003E21FB"/>
    <w:rsid w:val="003E3879"/>
    <w:rsid w:val="004129A1"/>
    <w:rsid w:val="00417390"/>
    <w:rsid w:val="00422BC9"/>
    <w:rsid w:val="00427C52"/>
    <w:rsid w:val="0043251B"/>
    <w:rsid w:val="0043794D"/>
    <w:rsid w:val="00443891"/>
    <w:rsid w:val="00451C6B"/>
    <w:rsid w:val="004538F0"/>
    <w:rsid w:val="004607C9"/>
    <w:rsid w:val="00460D42"/>
    <w:rsid w:val="00460E87"/>
    <w:rsid w:val="004610A4"/>
    <w:rsid w:val="004630FF"/>
    <w:rsid w:val="004641CA"/>
    <w:rsid w:val="004666B9"/>
    <w:rsid w:val="00480CDA"/>
    <w:rsid w:val="004950B7"/>
    <w:rsid w:val="0049514F"/>
    <w:rsid w:val="00497933"/>
    <w:rsid w:val="004A38E2"/>
    <w:rsid w:val="004A571F"/>
    <w:rsid w:val="004A5F1A"/>
    <w:rsid w:val="004B2368"/>
    <w:rsid w:val="004B4D00"/>
    <w:rsid w:val="004C22F0"/>
    <w:rsid w:val="004C3531"/>
    <w:rsid w:val="004C561A"/>
    <w:rsid w:val="004D67A9"/>
    <w:rsid w:val="004D7FC1"/>
    <w:rsid w:val="004E08CB"/>
    <w:rsid w:val="004E4E35"/>
    <w:rsid w:val="004F1A41"/>
    <w:rsid w:val="00501864"/>
    <w:rsid w:val="00505990"/>
    <w:rsid w:val="00506368"/>
    <w:rsid w:val="00514C07"/>
    <w:rsid w:val="005253DA"/>
    <w:rsid w:val="005270C3"/>
    <w:rsid w:val="005300B8"/>
    <w:rsid w:val="00532C72"/>
    <w:rsid w:val="00536295"/>
    <w:rsid w:val="00540BFB"/>
    <w:rsid w:val="005414CE"/>
    <w:rsid w:val="00541632"/>
    <w:rsid w:val="00543BD9"/>
    <w:rsid w:val="0054514C"/>
    <w:rsid w:val="005462F1"/>
    <w:rsid w:val="0055501B"/>
    <w:rsid w:val="00561990"/>
    <w:rsid w:val="0056215F"/>
    <w:rsid w:val="00573897"/>
    <w:rsid w:val="00580F24"/>
    <w:rsid w:val="00581D81"/>
    <w:rsid w:val="00583D88"/>
    <w:rsid w:val="005939CE"/>
    <w:rsid w:val="0059502A"/>
    <w:rsid w:val="005968DC"/>
    <w:rsid w:val="005A04C6"/>
    <w:rsid w:val="005A21B4"/>
    <w:rsid w:val="005A2FAC"/>
    <w:rsid w:val="005A635F"/>
    <w:rsid w:val="005B4E98"/>
    <w:rsid w:val="005C13E8"/>
    <w:rsid w:val="005C2F8B"/>
    <w:rsid w:val="005C3E96"/>
    <w:rsid w:val="005C4426"/>
    <w:rsid w:val="005C4A91"/>
    <w:rsid w:val="005D69DC"/>
    <w:rsid w:val="005D78F6"/>
    <w:rsid w:val="005E0327"/>
    <w:rsid w:val="005E081A"/>
    <w:rsid w:val="005E1C85"/>
    <w:rsid w:val="005F0A8E"/>
    <w:rsid w:val="005F57F2"/>
    <w:rsid w:val="00613EF6"/>
    <w:rsid w:val="00616AEF"/>
    <w:rsid w:val="00631599"/>
    <w:rsid w:val="00633EDD"/>
    <w:rsid w:val="00636898"/>
    <w:rsid w:val="00645432"/>
    <w:rsid w:val="0065318D"/>
    <w:rsid w:val="00653740"/>
    <w:rsid w:val="0065443B"/>
    <w:rsid w:val="00654F90"/>
    <w:rsid w:val="00655D57"/>
    <w:rsid w:val="00660798"/>
    <w:rsid w:val="00660874"/>
    <w:rsid w:val="006668D9"/>
    <w:rsid w:val="006679BB"/>
    <w:rsid w:val="006716BD"/>
    <w:rsid w:val="00671CFB"/>
    <w:rsid w:val="00672351"/>
    <w:rsid w:val="00674000"/>
    <w:rsid w:val="00675585"/>
    <w:rsid w:val="00681BE4"/>
    <w:rsid w:val="00684444"/>
    <w:rsid w:val="00687CDD"/>
    <w:rsid w:val="0069174F"/>
    <w:rsid w:val="00694E06"/>
    <w:rsid w:val="00696541"/>
    <w:rsid w:val="00696EFC"/>
    <w:rsid w:val="006A253F"/>
    <w:rsid w:val="006A3CB6"/>
    <w:rsid w:val="006B24AF"/>
    <w:rsid w:val="006B372A"/>
    <w:rsid w:val="006B4E64"/>
    <w:rsid w:val="006B571B"/>
    <w:rsid w:val="006C0D5F"/>
    <w:rsid w:val="006D2B5E"/>
    <w:rsid w:val="006D2CCA"/>
    <w:rsid w:val="006D7054"/>
    <w:rsid w:val="006E19E4"/>
    <w:rsid w:val="006E6693"/>
    <w:rsid w:val="006E6B64"/>
    <w:rsid w:val="006F678D"/>
    <w:rsid w:val="00705EE5"/>
    <w:rsid w:val="00707BCC"/>
    <w:rsid w:val="007108B7"/>
    <w:rsid w:val="00712769"/>
    <w:rsid w:val="00714513"/>
    <w:rsid w:val="0071508A"/>
    <w:rsid w:val="00721AA1"/>
    <w:rsid w:val="007307FF"/>
    <w:rsid w:val="00731C4C"/>
    <w:rsid w:val="00736098"/>
    <w:rsid w:val="007367D6"/>
    <w:rsid w:val="0074274F"/>
    <w:rsid w:val="00745601"/>
    <w:rsid w:val="007533C7"/>
    <w:rsid w:val="00754020"/>
    <w:rsid w:val="007613DF"/>
    <w:rsid w:val="0077159E"/>
    <w:rsid w:val="007734AE"/>
    <w:rsid w:val="00774218"/>
    <w:rsid w:val="00774E55"/>
    <w:rsid w:val="0077581D"/>
    <w:rsid w:val="0077780B"/>
    <w:rsid w:val="00780991"/>
    <w:rsid w:val="00781845"/>
    <w:rsid w:val="00791958"/>
    <w:rsid w:val="007A2941"/>
    <w:rsid w:val="007A5406"/>
    <w:rsid w:val="007A77BB"/>
    <w:rsid w:val="007B0276"/>
    <w:rsid w:val="007C0FCD"/>
    <w:rsid w:val="007C179E"/>
    <w:rsid w:val="007C42D7"/>
    <w:rsid w:val="007C77DC"/>
    <w:rsid w:val="007D0702"/>
    <w:rsid w:val="007D6A0E"/>
    <w:rsid w:val="007E1591"/>
    <w:rsid w:val="007E2E1D"/>
    <w:rsid w:val="007E6433"/>
    <w:rsid w:val="007F0F52"/>
    <w:rsid w:val="007F67D2"/>
    <w:rsid w:val="007F6C3A"/>
    <w:rsid w:val="00802155"/>
    <w:rsid w:val="00803A12"/>
    <w:rsid w:val="00804BD7"/>
    <w:rsid w:val="00805CC3"/>
    <w:rsid w:val="00812C95"/>
    <w:rsid w:val="00814222"/>
    <w:rsid w:val="008171FD"/>
    <w:rsid w:val="00821F21"/>
    <w:rsid w:val="008228FA"/>
    <w:rsid w:val="00832BA4"/>
    <w:rsid w:val="00834133"/>
    <w:rsid w:val="00835024"/>
    <w:rsid w:val="00835EB8"/>
    <w:rsid w:val="00840170"/>
    <w:rsid w:val="00845507"/>
    <w:rsid w:val="00845D6A"/>
    <w:rsid w:val="008464A7"/>
    <w:rsid w:val="008477BC"/>
    <w:rsid w:val="00847F66"/>
    <w:rsid w:val="0085114B"/>
    <w:rsid w:val="00851704"/>
    <w:rsid w:val="00853C7F"/>
    <w:rsid w:val="00866F5D"/>
    <w:rsid w:val="008675B2"/>
    <w:rsid w:val="00872B64"/>
    <w:rsid w:val="008733D9"/>
    <w:rsid w:val="00875174"/>
    <w:rsid w:val="00877711"/>
    <w:rsid w:val="00885AC3"/>
    <w:rsid w:val="00896339"/>
    <w:rsid w:val="00897DE4"/>
    <w:rsid w:val="00897F63"/>
    <w:rsid w:val="008A228C"/>
    <w:rsid w:val="008A4870"/>
    <w:rsid w:val="008A5987"/>
    <w:rsid w:val="008B4FC3"/>
    <w:rsid w:val="008B6EBC"/>
    <w:rsid w:val="008C08B5"/>
    <w:rsid w:val="008C26C2"/>
    <w:rsid w:val="008C403B"/>
    <w:rsid w:val="008D4252"/>
    <w:rsid w:val="008D484C"/>
    <w:rsid w:val="008D5790"/>
    <w:rsid w:val="008D6DA6"/>
    <w:rsid w:val="008E02C5"/>
    <w:rsid w:val="008E305F"/>
    <w:rsid w:val="008E3C7C"/>
    <w:rsid w:val="008F31B8"/>
    <w:rsid w:val="008F783A"/>
    <w:rsid w:val="009026E6"/>
    <w:rsid w:val="0090356C"/>
    <w:rsid w:val="009035CC"/>
    <w:rsid w:val="009055AC"/>
    <w:rsid w:val="00912F7D"/>
    <w:rsid w:val="00913A22"/>
    <w:rsid w:val="00913D68"/>
    <w:rsid w:val="00915196"/>
    <w:rsid w:val="00931400"/>
    <w:rsid w:val="00931E3E"/>
    <w:rsid w:val="00934EB2"/>
    <w:rsid w:val="009408E2"/>
    <w:rsid w:val="009433F2"/>
    <w:rsid w:val="00951691"/>
    <w:rsid w:val="0095268B"/>
    <w:rsid w:val="00952958"/>
    <w:rsid w:val="00954601"/>
    <w:rsid w:val="00954852"/>
    <w:rsid w:val="00955DE7"/>
    <w:rsid w:val="00961754"/>
    <w:rsid w:val="009701C1"/>
    <w:rsid w:val="00973424"/>
    <w:rsid w:val="00975DB5"/>
    <w:rsid w:val="0097679F"/>
    <w:rsid w:val="009843BD"/>
    <w:rsid w:val="00992092"/>
    <w:rsid w:val="0099447A"/>
    <w:rsid w:val="00994EA6"/>
    <w:rsid w:val="00994EB4"/>
    <w:rsid w:val="009A4425"/>
    <w:rsid w:val="009A797D"/>
    <w:rsid w:val="009B25EF"/>
    <w:rsid w:val="009B395C"/>
    <w:rsid w:val="009B6E47"/>
    <w:rsid w:val="009D0537"/>
    <w:rsid w:val="009F333E"/>
    <w:rsid w:val="009F67A9"/>
    <w:rsid w:val="00A25522"/>
    <w:rsid w:val="00A432BC"/>
    <w:rsid w:val="00A51CBC"/>
    <w:rsid w:val="00A612BE"/>
    <w:rsid w:val="00A62424"/>
    <w:rsid w:val="00A72883"/>
    <w:rsid w:val="00A73F3B"/>
    <w:rsid w:val="00A74383"/>
    <w:rsid w:val="00A81BFC"/>
    <w:rsid w:val="00A868D1"/>
    <w:rsid w:val="00A95DE6"/>
    <w:rsid w:val="00AA0FA2"/>
    <w:rsid w:val="00AA46FC"/>
    <w:rsid w:val="00AA6A8D"/>
    <w:rsid w:val="00AC2D9A"/>
    <w:rsid w:val="00AD1E11"/>
    <w:rsid w:val="00AD3F6D"/>
    <w:rsid w:val="00AE5770"/>
    <w:rsid w:val="00AE6665"/>
    <w:rsid w:val="00AF636E"/>
    <w:rsid w:val="00B039C8"/>
    <w:rsid w:val="00B04D40"/>
    <w:rsid w:val="00B152A8"/>
    <w:rsid w:val="00B245B3"/>
    <w:rsid w:val="00B24D51"/>
    <w:rsid w:val="00B368C7"/>
    <w:rsid w:val="00B41392"/>
    <w:rsid w:val="00B43679"/>
    <w:rsid w:val="00B51A8B"/>
    <w:rsid w:val="00B52672"/>
    <w:rsid w:val="00B542C3"/>
    <w:rsid w:val="00B548C4"/>
    <w:rsid w:val="00B60FBE"/>
    <w:rsid w:val="00B6149F"/>
    <w:rsid w:val="00B616A5"/>
    <w:rsid w:val="00B73ABA"/>
    <w:rsid w:val="00B73B9D"/>
    <w:rsid w:val="00B8073B"/>
    <w:rsid w:val="00B80F1A"/>
    <w:rsid w:val="00B82F6E"/>
    <w:rsid w:val="00B928B7"/>
    <w:rsid w:val="00B92D35"/>
    <w:rsid w:val="00B9356B"/>
    <w:rsid w:val="00B9522D"/>
    <w:rsid w:val="00BA1D12"/>
    <w:rsid w:val="00BA46DA"/>
    <w:rsid w:val="00BB4C7C"/>
    <w:rsid w:val="00BB6224"/>
    <w:rsid w:val="00BB6AAD"/>
    <w:rsid w:val="00BD4A1D"/>
    <w:rsid w:val="00BD6CDB"/>
    <w:rsid w:val="00BD732E"/>
    <w:rsid w:val="00BE4EB1"/>
    <w:rsid w:val="00BF01E7"/>
    <w:rsid w:val="00BF1F84"/>
    <w:rsid w:val="00BF61CA"/>
    <w:rsid w:val="00C062F8"/>
    <w:rsid w:val="00C17DD0"/>
    <w:rsid w:val="00C2090A"/>
    <w:rsid w:val="00C25F10"/>
    <w:rsid w:val="00C3249A"/>
    <w:rsid w:val="00C34157"/>
    <w:rsid w:val="00C357FF"/>
    <w:rsid w:val="00C3729F"/>
    <w:rsid w:val="00C407BB"/>
    <w:rsid w:val="00C417DD"/>
    <w:rsid w:val="00C4242D"/>
    <w:rsid w:val="00C43B81"/>
    <w:rsid w:val="00C4569B"/>
    <w:rsid w:val="00C61D6C"/>
    <w:rsid w:val="00C62DF7"/>
    <w:rsid w:val="00C703A7"/>
    <w:rsid w:val="00C71B08"/>
    <w:rsid w:val="00C72FE1"/>
    <w:rsid w:val="00C74E6A"/>
    <w:rsid w:val="00C763A9"/>
    <w:rsid w:val="00C80339"/>
    <w:rsid w:val="00C82D73"/>
    <w:rsid w:val="00C85CAF"/>
    <w:rsid w:val="00C9088D"/>
    <w:rsid w:val="00C95D9D"/>
    <w:rsid w:val="00CA06E0"/>
    <w:rsid w:val="00CA288C"/>
    <w:rsid w:val="00CB1608"/>
    <w:rsid w:val="00CB5447"/>
    <w:rsid w:val="00CB5532"/>
    <w:rsid w:val="00CB7600"/>
    <w:rsid w:val="00CC11EC"/>
    <w:rsid w:val="00CE44A9"/>
    <w:rsid w:val="00CE51C7"/>
    <w:rsid w:val="00CE51E2"/>
    <w:rsid w:val="00CF58E4"/>
    <w:rsid w:val="00D016B6"/>
    <w:rsid w:val="00D051D0"/>
    <w:rsid w:val="00D128AE"/>
    <w:rsid w:val="00D1303E"/>
    <w:rsid w:val="00D15629"/>
    <w:rsid w:val="00D207A7"/>
    <w:rsid w:val="00D2264E"/>
    <w:rsid w:val="00D254EA"/>
    <w:rsid w:val="00D26B49"/>
    <w:rsid w:val="00D30351"/>
    <w:rsid w:val="00D31246"/>
    <w:rsid w:val="00D40AFA"/>
    <w:rsid w:val="00D44FA1"/>
    <w:rsid w:val="00D60E30"/>
    <w:rsid w:val="00D649F6"/>
    <w:rsid w:val="00D662B1"/>
    <w:rsid w:val="00D67638"/>
    <w:rsid w:val="00D73986"/>
    <w:rsid w:val="00D757E5"/>
    <w:rsid w:val="00D85AB4"/>
    <w:rsid w:val="00D87BE1"/>
    <w:rsid w:val="00D9121E"/>
    <w:rsid w:val="00D97C34"/>
    <w:rsid w:val="00DA056E"/>
    <w:rsid w:val="00DA4F4B"/>
    <w:rsid w:val="00DA5F28"/>
    <w:rsid w:val="00DA7EA1"/>
    <w:rsid w:val="00DB0799"/>
    <w:rsid w:val="00DC1609"/>
    <w:rsid w:val="00DC631D"/>
    <w:rsid w:val="00DD1693"/>
    <w:rsid w:val="00DD3124"/>
    <w:rsid w:val="00DD4F4D"/>
    <w:rsid w:val="00DE0263"/>
    <w:rsid w:val="00DE332F"/>
    <w:rsid w:val="00DE4D92"/>
    <w:rsid w:val="00DE63AD"/>
    <w:rsid w:val="00DF208D"/>
    <w:rsid w:val="00DF5DE9"/>
    <w:rsid w:val="00E0274E"/>
    <w:rsid w:val="00E129F0"/>
    <w:rsid w:val="00E15B92"/>
    <w:rsid w:val="00E30644"/>
    <w:rsid w:val="00E33BDB"/>
    <w:rsid w:val="00E3449A"/>
    <w:rsid w:val="00E40A63"/>
    <w:rsid w:val="00E41531"/>
    <w:rsid w:val="00E427D8"/>
    <w:rsid w:val="00E602DC"/>
    <w:rsid w:val="00E672AC"/>
    <w:rsid w:val="00E721BE"/>
    <w:rsid w:val="00E76376"/>
    <w:rsid w:val="00E76EA5"/>
    <w:rsid w:val="00E7770B"/>
    <w:rsid w:val="00E80683"/>
    <w:rsid w:val="00E84E41"/>
    <w:rsid w:val="00E874E4"/>
    <w:rsid w:val="00E91EE0"/>
    <w:rsid w:val="00EA4785"/>
    <w:rsid w:val="00EA5567"/>
    <w:rsid w:val="00EA746B"/>
    <w:rsid w:val="00EB6430"/>
    <w:rsid w:val="00EB73ED"/>
    <w:rsid w:val="00EC1E0F"/>
    <w:rsid w:val="00EC2855"/>
    <w:rsid w:val="00EC4A14"/>
    <w:rsid w:val="00EC6BD7"/>
    <w:rsid w:val="00EE6D40"/>
    <w:rsid w:val="00EF75DB"/>
    <w:rsid w:val="00F02CBE"/>
    <w:rsid w:val="00F049AF"/>
    <w:rsid w:val="00F05107"/>
    <w:rsid w:val="00F139EF"/>
    <w:rsid w:val="00F2203F"/>
    <w:rsid w:val="00F24A9F"/>
    <w:rsid w:val="00F25A6A"/>
    <w:rsid w:val="00F26DCF"/>
    <w:rsid w:val="00F306DC"/>
    <w:rsid w:val="00F3246C"/>
    <w:rsid w:val="00F42DE3"/>
    <w:rsid w:val="00F50C09"/>
    <w:rsid w:val="00F53A6D"/>
    <w:rsid w:val="00F567F1"/>
    <w:rsid w:val="00F705AC"/>
    <w:rsid w:val="00F7182B"/>
    <w:rsid w:val="00F83155"/>
    <w:rsid w:val="00F85AD3"/>
    <w:rsid w:val="00F928EA"/>
    <w:rsid w:val="00F9304E"/>
    <w:rsid w:val="00F971F9"/>
    <w:rsid w:val="00FA00A1"/>
    <w:rsid w:val="00FA4483"/>
    <w:rsid w:val="00FB09A7"/>
    <w:rsid w:val="00FB22CA"/>
    <w:rsid w:val="00FB25A2"/>
    <w:rsid w:val="00FB3466"/>
    <w:rsid w:val="00FB7D37"/>
    <w:rsid w:val="00FC136E"/>
    <w:rsid w:val="00FC1583"/>
    <w:rsid w:val="00FC3230"/>
    <w:rsid w:val="00FC4911"/>
    <w:rsid w:val="00FC7527"/>
    <w:rsid w:val="00FC7FDA"/>
    <w:rsid w:val="00FD0204"/>
    <w:rsid w:val="00FD1A80"/>
    <w:rsid w:val="00FE16DD"/>
    <w:rsid w:val="00FE43A8"/>
    <w:rsid w:val="00FF5138"/>
    <w:rsid w:val="564996AE"/>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D2226"/>
  <w15:docId w15:val="{871C289A-0C07-42AA-A2C6-D00942FE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11"/>
    <w:pPr>
      <w:spacing w:after="0" w:line="240" w:lineRule="atLeast"/>
    </w:pPr>
    <w:rPr>
      <w:rFonts w:ascii="Arial" w:hAnsi="Arial"/>
      <w:sz w:val="18"/>
      <w:lang w:val="en-GB"/>
    </w:rPr>
  </w:style>
  <w:style w:type="paragraph" w:styleId="Heading1">
    <w:name w:val="heading 1"/>
    <w:basedOn w:val="Normal"/>
    <w:next w:val="Normal"/>
    <w:link w:val="Heading1Char"/>
    <w:qFormat/>
    <w:rsid w:val="00805CC3"/>
    <w:pPr>
      <w:keepNext/>
      <w:keepLines/>
      <w:spacing w:after="386" w:line="216" w:lineRule="auto"/>
      <w:outlineLvl w:val="0"/>
    </w:pPr>
    <w:rPr>
      <w:rFonts w:eastAsia="Times New Roman" w:cs="Times New Roman"/>
      <w:b/>
      <w:spacing w:val="-20"/>
      <w:sz w:val="64"/>
      <w:szCs w:val="20"/>
    </w:rPr>
  </w:style>
  <w:style w:type="paragraph" w:styleId="Heading2">
    <w:name w:val="heading 2"/>
    <w:basedOn w:val="Heading1"/>
    <w:next w:val="Normal"/>
    <w:link w:val="Heading2Char"/>
    <w:uiPriority w:val="2"/>
    <w:qFormat/>
    <w:rsid w:val="00774E55"/>
    <w:pPr>
      <w:numPr>
        <w:ilvl w:val="1"/>
      </w:numPr>
      <w:spacing w:after="0"/>
      <w:outlineLvl w:val="1"/>
    </w:pPr>
    <w:rPr>
      <w:spacing w:val="0"/>
      <w:sz w:val="28"/>
    </w:rPr>
  </w:style>
  <w:style w:type="paragraph" w:styleId="Heading3">
    <w:name w:val="heading 3"/>
    <w:basedOn w:val="Heading1"/>
    <w:next w:val="Normal"/>
    <w:link w:val="Heading3Char"/>
    <w:uiPriority w:val="2"/>
    <w:qFormat/>
    <w:rsid w:val="00774E55"/>
    <w:pPr>
      <w:numPr>
        <w:ilvl w:val="2"/>
      </w:numPr>
      <w:spacing w:after="0" w:line="240" w:lineRule="atLeast"/>
      <w:outlineLvl w:val="2"/>
    </w:pPr>
    <w:rPr>
      <w:color w:val="262622" w:themeColor="text2"/>
      <w:spacing w:val="0"/>
      <w:sz w:val="22"/>
    </w:rPr>
  </w:style>
  <w:style w:type="paragraph" w:styleId="Heading4">
    <w:name w:val="heading 4"/>
    <w:basedOn w:val="Normal"/>
    <w:next w:val="Normal"/>
    <w:link w:val="Heading4Char"/>
    <w:uiPriority w:val="9"/>
    <w:semiHidden/>
    <w:unhideWhenUsed/>
    <w:rsid w:val="00334F7D"/>
    <w:pPr>
      <w:keepNext/>
      <w:keepLines/>
      <w:spacing w:before="40"/>
      <w:outlineLvl w:val="3"/>
    </w:pPr>
    <w:rPr>
      <w:rFonts w:asciiTheme="majorHAnsi" w:eastAsiaTheme="majorEastAsia" w:hAnsiTheme="majorHAnsi" w:cstheme="majorBidi"/>
      <w:i/>
      <w:iCs/>
      <w:color w:val="1249B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paragraph">
    <w:name w:val="Small paragraph"/>
    <w:basedOn w:val="Heading4blue"/>
    <w:uiPriority w:val="5"/>
    <w:qFormat/>
    <w:rsid w:val="00F83155"/>
    <w:rPr>
      <w:sz w:val="16"/>
    </w:rPr>
  </w:style>
  <w:style w:type="numbering" w:customStyle="1" w:styleId="Bullets">
    <w:name w:val="Bullets"/>
    <w:uiPriority w:val="99"/>
    <w:rsid w:val="00DC631D"/>
    <w:pPr>
      <w:numPr>
        <w:numId w:val="1"/>
      </w:numPr>
    </w:pPr>
  </w:style>
  <w:style w:type="numbering" w:customStyle="1" w:styleId="Numbers">
    <w:name w:val="Numbers"/>
    <w:uiPriority w:val="99"/>
    <w:rsid w:val="00DC631D"/>
    <w:pPr>
      <w:numPr>
        <w:numId w:val="2"/>
      </w:numPr>
    </w:pPr>
  </w:style>
  <w:style w:type="paragraph" w:customStyle="1" w:styleId="Listbullets">
    <w:name w:val="List bullets"/>
    <w:basedOn w:val="Normal"/>
    <w:uiPriority w:val="3"/>
    <w:qFormat/>
    <w:rsid w:val="00DC631D"/>
    <w:pPr>
      <w:numPr>
        <w:numId w:val="4"/>
      </w:numPr>
    </w:pPr>
  </w:style>
  <w:style w:type="paragraph" w:customStyle="1" w:styleId="Listnumbers">
    <w:name w:val="List numbers"/>
    <w:basedOn w:val="Normal"/>
    <w:uiPriority w:val="3"/>
    <w:qFormat/>
    <w:rsid w:val="00DC631D"/>
    <w:pPr>
      <w:numPr>
        <w:numId w:val="2"/>
      </w:numPr>
      <w:autoSpaceDE w:val="0"/>
      <w:autoSpaceDN w:val="0"/>
    </w:pPr>
    <w:rPr>
      <w:rFonts w:eastAsia="Times New Roman" w:cs="Arial"/>
      <w:szCs w:val="18"/>
      <w:lang w:eastAsia="nl-NL"/>
    </w:rPr>
  </w:style>
  <w:style w:type="paragraph" w:customStyle="1" w:styleId="CoverTitle">
    <w:name w:val="CoverTitle"/>
    <w:basedOn w:val="Normal"/>
    <w:uiPriority w:val="10"/>
    <w:rsid w:val="00696EFC"/>
    <w:pPr>
      <w:spacing w:line="1440" w:lineRule="exact"/>
    </w:pPr>
    <w:rPr>
      <w:b/>
      <w:color w:val="262622" w:themeColor="text2"/>
      <w:spacing w:val="-40"/>
      <w:sz w:val="144"/>
    </w:rPr>
  </w:style>
  <w:style w:type="paragraph" w:customStyle="1" w:styleId="CoverSubtitle">
    <w:name w:val="Cover Sub title"/>
    <w:basedOn w:val="Normal"/>
    <w:uiPriority w:val="10"/>
    <w:rsid w:val="00696EFC"/>
    <w:pPr>
      <w:spacing w:line="480" w:lineRule="atLeast"/>
    </w:pPr>
    <w:rPr>
      <w:color w:val="262622" w:themeColor="text2"/>
      <w:spacing w:val="-10"/>
      <w:sz w:val="40"/>
    </w:rPr>
  </w:style>
  <w:style w:type="paragraph" w:styleId="Header">
    <w:name w:val="header"/>
    <w:basedOn w:val="Normal"/>
    <w:link w:val="HeaderChar"/>
    <w:uiPriority w:val="99"/>
    <w:unhideWhenUsed/>
    <w:rsid w:val="006679BB"/>
    <w:pPr>
      <w:tabs>
        <w:tab w:val="center" w:pos="4536"/>
        <w:tab w:val="right" w:pos="9072"/>
      </w:tabs>
      <w:spacing w:line="240" w:lineRule="auto"/>
    </w:pPr>
  </w:style>
  <w:style w:type="character" w:customStyle="1" w:styleId="HeaderChar">
    <w:name w:val="Header Char"/>
    <w:basedOn w:val="DefaultParagraphFont"/>
    <w:link w:val="Header"/>
    <w:uiPriority w:val="99"/>
    <w:rsid w:val="006679BB"/>
    <w:rPr>
      <w:rFonts w:ascii="Arial" w:hAnsi="Arial"/>
      <w:sz w:val="18"/>
    </w:rPr>
  </w:style>
  <w:style w:type="paragraph" w:styleId="Footer">
    <w:name w:val="footer"/>
    <w:basedOn w:val="Normal"/>
    <w:link w:val="FooterChar"/>
    <w:unhideWhenUsed/>
    <w:rsid w:val="00E15B92"/>
    <w:pPr>
      <w:spacing w:line="240" w:lineRule="auto"/>
    </w:pPr>
    <w:rPr>
      <w:sz w:val="16"/>
    </w:rPr>
  </w:style>
  <w:style w:type="character" w:customStyle="1" w:styleId="FooterChar">
    <w:name w:val="Footer Char"/>
    <w:basedOn w:val="DefaultParagraphFont"/>
    <w:link w:val="Footer"/>
    <w:uiPriority w:val="99"/>
    <w:rsid w:val="00E15B92"/>
    <w:rPr>
      <w:rFonts w:ascii="Arial" w:hAnsi="Arial"/>
      <w:sz w:val="16"/>
      <w:lang w:val="en-GB"/>
    </w:rPr>
  </w:style>
  <w:style w:type="table" w:customStyle="1" w:styleId="TabelStandaard">
    <w:name w:val="Tabel_Standaard"/>
    <w:basedOn w:val="TableNormal"/>
    <w:uiPriority w:val="99"/>
    <w:rsid w:val="0099447A"/>
    <w:pPr>
      <w:spacing w:after="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142" w:type="dxa"/>
        <w:bottom w:w="85" w:type="dxa"/>
        <w:right w:w="142"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Heading1Char">
    <w:name w:val="Heading 1 Char"/>
    <w:basedOn w:val="DefaultParagraphFont"/>
    <w:link w:val="Heading1"/>
    <w:uiPriority w:val="2"/>
    <w:rsid w:val="00334F7D"/>
    <w:rPr>
      <w:rFonts w:ascii="Arial" w:eastAsia="Times New Roman" w:hAnsi="Arial" w:cs="Times New Roman"/>
      <w:b/>
      <w:spacing w:val="-20"/>
      <w:sz w:val="64"/>
      <w:szCs w:val="20"/>
      <w:lang w:val="en-GB"/>
    </w:rPr>
  </w:style>
  <w:style w:type="character" w:customStyle="1" w:styleId="Heading2Char">
    <w:name w:val="Heading 2 Char"/>
    <w:basedOn w:val="DefaultParagraphFont"/>
    <w:link w:val="Heading2"/>
    <w:uiPriority w:val="9"/>
    <w:rsid w:val="00334F7D"/>
    <w:rPr>
      <w:rFonts w:ascii="Arial" w:eastAsia="Times New Roman" w:hAnsi="Arial" w:cs="Times New Roman"/>
      <w:b/>
      <w:sz w:val="28"/>
      <w:szCs w:val="20"/>
      <w:lang w:val="en-GB"/>
    </w:rPr>
  </w:style>
  <w:style w:type="character" w:customStyle="1" w:styleId="Heading3Char">
    <w:name w:val="Heading 3 Char"/>
    <w:basedOn w:val="DefaultParagraphFont"/>
    <w:link w:val="Heading3"/>
    <w:uiPriority w:val="2"/>
    <w:rsid w:val="00334F7D"/>
    <w:rPr>
      <w:rFonts w:ascii="Arial" w:eastAsia="Times New Roman" w:hAnsi="Arial" w:cs="Times New Roman"/>
      <w:b/>
      <w:color w:val="262622" w:themeColor="text2"/>
      <w:szCs w:val="20"/>
      <w:lang w:val="en-GB"/>
    </w:rPr>
  </w:style>
  <w:style w:type="numbering" w:customStyle="1" w:styleId="Koppenlijst">
    <w:name w:val="Koppenlijst"/>
    <w:uiPriority w:val="99"/>
    <w:rsid w:val="00805CC3"/>
    <w:pPr>
      <w:numPr>
        <w:numId w:val="3"/>
      </w:numPr>
    </w:pPr>
  </w:style>
  <w:style w:type="paragraph" w:styleId="TOC1">
    <w:name w:val="toc 1"/>
    <w:basedOn w:val="Normal"/>
    <w:next w:val="Normal"/>
    <w:autoRedefine/>
    <w:uiPriority w:val="39"/>
    <w:rsid w:val="00774E55"/>
    <w:pPr>
      <w:tabs>
        <w:tab w:val="left" w:pos="0"/>
        <w:tab w:val="left" w:pos="851"/>
        <w:tab w:val="right" w:leader="dot" w:pos="8420"/>
      </w:tabs>
      <w:spacing w:before="240"/>
      <w:ind w:left="425" w:right="425" w:hanging="425"/>
      <w:contextualSpacing/>
    </w:pPr>
    <w:rPr>
      <w:rFonts w:asciiTheme="minorHAnsi" w:eastAsia="Times New Roman" w:hAnsiTheme="minorHAnsi" w:cs="Times New Roman"/>
      <w:noProof/>
      <w:color w:val="1E64E8" w:themeColor="accent1"/>
      <w:szCs w:val="24"/>
    </w:rPr>
  </w:style>
  <w:style w:type="paragraph" w:styleId="TOC2">
    <w:name w:val="toc 2"/>
    <w:basedOn w:val="TOC1"/>
    <w:next w:val="Normal"/>
    <w:autoRedefine/>
    <w:uiPriority w:val="39"/>
    <w:rsid w:val="00714513"/>
    <w:pPr>
      <w:spacing w:before="0"/>
      <w:ind w:left="992" w:hanging="567"/>
      <w:contextualSpacing w:val="0"/>
    </w:pPr>
    <w:rPr>
      <w:color w:val="auto"/>
      <w:szCs w:val="20"/>
    </w:rPr>
  </w:style>
  <w:style w:type="paragraph" w:styleId="TOC3">
    <w:name w:val="toc 3"/>
    <w:basedOn w:val="TOC2"/>
    <w:next w:val="Normal"/>
    <w:autoRedefine/>
    <w:uiPriority w:val="39"/>
    <w:rsid w:val="00C763A9"/>
  </w:style>
  <w:style w:type="paragraph" w:styleId="TOC4">
    <w:name w:val="toc 4"/>
    <w:basedOn w:val="TOC1"/>
    <w:next w:val="Normal"/>
    <w:autoRedefine/>
    <w:uiPriority w:val="39"/>
    <w:unhideWhenUsed/>
    <w:rsid w:val="00EB73ED"/>
  </w:style>
  <w:style w:type="paragraph" w:customStyle="1" w:styleId="TOCHeadingNOTINTOC">
    <w:name w:val="TOC Heading_NOTINTOC"/>
    <w:basedOn w:val="Normal"/>
    <w:next w:val="Normal"/>
    <w:uiPriority w:val="9"/>
    <w:rsid w:val="00302357"/>
    <w:pPr>
      <w:keepNext/>
      <w:keepLines/>
      <w:spacing w:line="640" w:lineRule="atLeast"/>
      <w:outlineLvl w:val="0"/>
    </w:pPr>
    <w:rPr>
      <w:rFonts w:eastAsia="Times New Roman" w:cs="Times New Roman"/>
      <w:b/>
      <w:color w:val="262622" w:themeColor="text2"/>
      <w:spacing w:val="-20"/>
      <w:sz w:val="64"/>
      <w:szCs w:val="20"/>
    </w:rPr>
  </w:style>
  <w:style w:type="paragraph" w:styleId="Caption">
    <w:name w:val="caption"/>
    <w:basedOn w:val="Normal"/>
    <w:next w:val="Normal"/>
    <w:uiPriority w:val="35"/>
    <w:unhideWhenUsed/>
    <w:qFormat/>
    <w:rsid w:val="00C4242D"/>
    <w:pPr>
      <w:spacing w:after="140" w:line="240" w:lineRule="auto"/>
    </w:pPr>
    <w:rPr>
      <w:i/>
      <w:iCs/>
      <w:color w:val="262622" w:themeColor="text2"/>
      <w:szCs w:val="18"/>
    </w:rPr>
  </w:style>
  <w:style w:type="table" w:styleId="TableGrid">
    <w:name w:val="Table Grid"/>
    <w:basedOn w:val="TableNormal"/>
    <w:rsid w:val="003C4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TOC4"/>
    <w:next w:val="Normal"/>
    <w:autoRedefine/>
    <w:uiPriority w:val="39"/>
    <w:unhideWhenUsed/>
    <w:rsid w:val="009055AC"/>
    <w:pPr>
      <w:tabs>
        <w:tab w:val="clear" w:pos="851"/>
        <w:tab w:val="left" w:pos="1021"/>
        <w:tab w:val="right" w:pos="9044"/>
      </w:tabs>
      <w:ind w:left="0" w:firstLine="0"/>
    </w:pPr>
    <w:rPr>
      <w:color w:val="C9EB30" w:themeColor="accent6"/>
    </w:rPr>
  </w:style>
  <w:style w:type="paragraph" w:customStyle="1" w:styleId="Heading1nonumber">
    <w:name w:val="Heading 1 no number"/>
    <w:basedOn w:val="Normal"/>
    <w:next w:val="Normal"/>
    <w:uiPriority w:val="4"/>
    <w:qFormat/>
    <w:rsid w:val="00334F7D"/>
    <w:pPr>
      <w:spacing w:line="216" w:lineRule="auto"/>
    </w:pPr>
    <w:rPr>
      <w:b/>
      <w:sz w:val="64"/>
    </w:rPr>
  </w:style>
  <w:style w:type="paragraph" w:customStyle="1" w:styleId="Bodytextsmall">
    <w:name w:val="Bodytext small"/>
    <w:basedOn w:val="Normal"/>
    <w:uiPriority w:val="1"/>
    <w:qFormat/>
    <w:rsid w:val="00334F7D"/>
    <w:rPr>
      <w:sz w:val="16"/>
    </w:rPr>
  </w:style>
  <w:style w:type="character" w:customStyle="1" w:styleId="Heading4Char">
    <w:name w:val="Heading 4 Char"/>
    <w:basedOn w:val="DefaultParagraphFont"/>
    <w:link w:val="Heading4"/>
    <w:uiPriority w:val="9"/>
    <w:semiHidden/>
    <w:rsid w:val="00334F7D"/>
    <w:rPr>
      <w:rFonts w:asciiTheme="majorHAnsi" w:eastAsiaTheme="majorEastAsia" w:hAnsiTheme="majorHAnsi" w:cstheme="majorBidi"/>
      <w:i/>
      <w:iCs/>
      <w:color w:val="1249B1" w:themeColor="accent1" w:themeShade="BF"/>
      <w:sz w:val="18"/>
      <w:lang w:val="en-GB"/>
    </w:rPr>
  </w:style>
  <w:style w:type="paragraph" w:customStyle="1" w:styleId="Introduction">
    <w:name w:val="Introduction"/>
    <w:basedOn w:val="Normal"/>
    <w:next w:val="Normal"/>
    <w:uiPriority w:val="5"/>
    <w:qFormat/>
    <w:rsid w:val="00257441"/>
    <w:pPr>
      <w:spacing w:line="312" w:lineRule="atLeast"/>
    </w:pPr>
    <w:rPr>
      <w:sz w:val="24"/>
    </w:rPr>
  </w:style>
  <w:style w:type="paragraph" w:customStyle="1" w:styleId="Streamer">
    <w:name w:val="Streamer"/>
    <w:basedOn w:val="Normal"/>
    <w:next w:val="Normal"/>
    <w:uiPriority w:val="6"/>
    <w:qFormat/>
    <w:rsid w:val="00EA5567"/>
    <w:pPr>
      <w:spacing w:line="360" w:lineRule="atLeast"/>
      <w:ind w:right="1814"/>
    </w:pPr>
    <w:rPr>
      <w:color w:val="1E64E8" w:themeColor="accent1"/>
      <w:sz w:val="28"/>
      <w:lang w:val="en-US"/>
    </w:rPr>
  </w:style>
  <w:style w:type="paragraph" w:customStyle="1" w:styleId="Heading4blue">
    <w:name w:val="Heading 4 blue"/>
    <w:basedOn w:val="Normal"/>
    <w:next w:val="Normal"/>
    <w:uiPriority w:val="4"/>
    <w:qFormat/>
    <w:rsid w:val="00DC631D"/>
    <w:rPr>
      <w:color w:val="1E64E8" w:themeColor="accent1"/>
      <w:lang w:val="en-US"/>
    </w:rPr>
  </w:style>
  <w:style w:type="paragraph" w:customStyle="1" w:styleId="Heading5blue">
    <w:name w:val="Heading 5 blue"/>
    <w:basedOn w:val="Normal"/>
    <w:next w:val="Normal"/>
    <w:uiPriority w:val="4"/>
    <w:qFormat/>
    <w:rsid w:val="00EA5567"/>
    <w:rPr>
      <w:color w:val="1E64E8" w:themeColor="accent1"/>
      <w:sz w:val="16"/>
      <w:lang w:val="en-US"/>
    </w:rPr>
  </w:style>
  <w:style w:type="paragraph" w:customStyle="1" w:styleId="Subtitleblue">
    <w:name w:val="Subtitle blue"/>
    <w:basedOn w:val="Normal"/>
    <w:next w:val="Normal"/>
    <w:uiPriority w:val="4"/>
    <w:qFormat/>
    <w:rsid w:val="00696EFC"/>
    <w:pPr>
      <w:spacing w:line="400" w:lineRule="atLeast"/>
    </w:pPr>
    <w:rPr>
      <w:color w:val="1E64E8" w:themeColor="accent1"/>
      <w:spacing w:val="-6"/>
      <w:sz w:val="32"/>
    </w:rPr>
  </w:style>
  <w:style w:type="paragraph" w:customStyle="1" w:styleId="Heading2nonumber">
    <w:name w:val="Heading 2 no number"/>
    <w:basedOn w:val="Subtitleblue"/>
    <w:uiPriority w:val="4"/>
    <w:qFormat/>
    <w:rsid w:val="00334F7D"/>
    <w:pPr>
      <w:spacing w:line="216" w:lineRule="auto"/>
    </w:pPr>
    <w:rPr>
      <w:b/>
      <w:color w:val="auto"/>
      <w:sz w:val="28"/>
    </w:rPr>
  </w:style>
  <w:style w:type="paragraph" w:styleId="TOCHeading">
    <w:name w:val="TOC Heading"/>
    <w:basedOn w:val="Heading1"/>
    <w:next w:val="Normal"/>
    <w:uiPriority w:val="39"/>
    <w:unhideWhenUsed/>
    <w:rsid w:val="00696EFC"/>
    <w:pPr>
      <w:spacing w:after="1760" w:line="640" w:lineRule="atLeast"/>
      <w:outlineLvl w:val="9"/>
    </w:pPr>
    <w:rPr>
      <w:rFonts w:asciiTheme="majorHAnsi" w:eastAsiaTheme="majorEastAsia" w:hAnsiTheme="majorHAnsi" w:cstheme="majorBidi"/>
      <w:szCs w:val="32"/>
      <w:lang w:val="en-US"/>
    </w:rPr>
  </w:style>
  <w:style w:type="character" w:styleId="Hyperlink">
    <w:name w:val="Hyperlink"/>
    <w:basedOn w:val="DefaultParagraphFont"/>
    <w:uiPriority w:val="99"/>
    <w:unhideWhenUsed/>
    <w:rsid w:val="000F7A41"/>
    <w:rPr>
      <w:color w:val="1E64E8" w:themeColor="hyperlink"/>
      <w:u w:val="single"/>
    </w:rPr>
  </w:style>
  <w:style w:type="character" w:styleId="UnresolvedMention">
    <w:name w:val="Unresolved Mention"/>
    <w:basedOn w:val="DefaultParagraphFont"/>
    <w:uiPriority w:val="99"/>
    <w:semiHidden/>
    <w:unhideWhenUsed/>
    <w:rsid w:val="00213445"/>
    <w:rPr>
      <w:color w:val="605E5C"/>
      <w:shd w:val="clear" w:color="auto" w:fill="E1DFDD"/>
    </w:rPr>
  </w:style>
  <w:style w:type="paragraph" w:customStyle="1" w:styleId="Documenttype">
    <w:name w:val="Document type"/>
    <w:basedOn w:val="Normal"/>
    <w:next w:val="Normal"/>
    <w:uiPriority w:val="9"/>
    <w:rsid w:val="00CE44A9"/>
    <w:pPr>
      <w:spacing w:line="220" w:lineRule="atLeast"/>
    </w:pPr>
    <w:rPr>
      <w:b/>
      <w:sz w:val="22"/>
    </w:rPr>
  </w:style>
  <w:style w:type="paragraph" w:styleId="TOC6">
    <w:name w:val="toc 6"/>
    <w:basedOn w:val="Normal"/>
    <w:next w:val="Normal"/>
    <w:autoRedefine/>
    <w:uiPriority w:val="39"/>
    <w:unhideWhenUsed/>
    <w:rsid w:val="00A72883"/>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A72883"/>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A72883"/>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A72883"/>
    <w:pPr>
      <w:spacing w:after="100" w:line="259" w:lineRule="auto"/>
      <w:ind w:left="1760"/>
    </w:pPr>
    <w:rPr>
      <w:rFonts w:asciiTheme="minorHAnsi" w:eastAsiaTheme="minorEastAsia" w:hAnsiTheme="minorHAnsi"/>
      <w:sz w:val="22"/>
    </w:rPr>
  </w:style>
  <w:style w:type="table" w:customStyle="1" w:styleId="Valcontable">
    <w:name w:val="Valcon table"/>
    <w:basedOn w:val="TableNormal"/>
    <w:uiPriority w:val="99"/>
    <w:rsid w:val="001D3BDB"/>
    <w:pPr>
      <w:spacing w:after="0" w:line="240" w:lineRule="auto"/>
    </w:pPr>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142" w:type="dxa"/>
        <w:bottom w:w="57" w:type="dxa"/>
        <w:right w:w="142" w:type="dxa"/>
      </w:tblCellMar>
    </w:tblPr>
    <w:tblStylePr w:type="firstRow">
      <w:rPr>
        <w:b/>
      </w:rPr>
    </w:tblStylePr>
  </w:style>
  <w:style w:type="paragraph" w:customStyle="1" w:styleId="Heading5light">
    <w:name w:val="Heading 5 light"/>
    <w:basedOn w:val="Heading5blue"/>
    <w:next w:val="Normal"/>
    <w:uiPriority w:val="4"/>
    <w:qFormat/>
    <w:rsid w:val="00EA5567"/>
    <w:rPr>
      <w:color w:val="E6E6E6" w:themeColor="background1"/>
    </w:rPr>
  </w:style>
  <w:style w:type="paragraph" w:customStyle="1" w:styleId="StreamerLight">
    <w:name w:val="Streamer Light"/>
    <w:basedOn w:val="Streamer"/>
    <w:uiPriority w:val="7"/>
    <w:qFormat/>
    <w:rsid w:val="00EA5567"/>
    <w:rPr>
      <w:color w:val="E6E6E6" w:themeColor="background1"/>
    </w:rPr>
  </w:style>
  <w:style w:type="paragraph" w:styleId="ListParagraph">
    <w:name w:val="List Paragraph"/>
    <w:basedOn w:val="Normal"/>
    <w:uiPriority w:val="99"/>
    <w:qFormat/>
    <w:rsid w:val="008D6DA6"/>
    <w:pPr>
      <w:ind w:left="720"/>
      <w:contextualSpacing/>
    </w:pPr>
  </w:style>
  <w:style w:type="paragraph" w:customStyle="1" w:styleId="Heading3nonumber">
    <w:name w:val="Heading 3 no number"/>
    <w:basedOn w:val="Normal"/>
    <w:uiPriority w:val="4"/>
    <w:qFormat/>
    <w:rsid w:val="00334F7D"/>
    <w:rPr>
      <w:b/>
      <w:sz w:val="22"/>
    </w:rPr>
  </w:style>
  <w:style w:type="paragraph" w:customStyle="1" w:styleId="BodytextViqtorDavis">
    <w:name w:val="Body text Viqtor Davis"/>
    <w:basedOn w:val="Normal"/>
    <w:qFormat/>
    <w:rsid w:val="00561990"/>
    <w:pPr>
      <w:spacing w:line="246" w:lineRule="atLeast"/>
    </w:pPr>
    <w:rPr>
      <w:rFonts w:ascii="Open Sans" w:eastAsia="Times New Roman" w:hAnsi="Open Sans" w:cs="Open Sans"/>
      <w:color w:val="262622" w:themeColor="text1"/>
      <w:szCs w:val="18"/>
      <w:lang w:val="en-US" w:eastAsia="nl-NL"/>
    </w:rPr>
  </w:style>
  <w:style w:type="paragraph" w:customStyle="1" w:styleId="Name">
    <w:name w:val="Name"/>
    <w:basedOn w:val="Normal"/>
    <w:rsid w:val="003D7A57"/>
    <w:pPr>
      <w:spacing w:line="240" w:lineRule="auto"/>
      <w:ind w:left="-360"/>
    </w:pPr>
    <w:rPr>
      <w:rFonts w:ascii="Times New Roman" w:eastAsia="Times New Roman" w:hAnsi="Times New Roman" w:cs="Times New Roman"/>
      <w:b/>
      <w:smallCaps/>
      <w:sz w:val="40"/>
      <w:szCs w:val="24"/>
      <w:lang w:val="en-US"/>
    </w:rPr>
  </w:style>
  <w:style w:type="character" w:styleId="PageNumber">
    <w:name w:val="page number"/>
    <w:basedOn w:val="DefaultParagraphFont"/>
    <w:rsid w:val="006716BD"/>
  </w:style>
  <w:style w:type="character" w:styleId="IntenseReference">
    <w:name w:val="Intense Reference"/>
    <w:basedOn w:val="DefaultParagraphFont"/>
    <w:uiPriority w:val="32"/>
    <w:qFormat/>
    <w:rsid w:val="006716BD"/>
    <w:rPr>
      <w:b/>
      <w:bCs/>
      <w:smallCaps/>
      <w:color w:val="1E64E8" w:themeColor="accent1"/>
      <w:spacing w:val="5"/>
    </w:rPr>
  </w:style>
  <w:style w:type="paragraph" w:styleId="BodyText">
    <w:name w:val="Body Text"/>
    <w:basedOn w:val="Normal"/>
    <w:link w:val="BodyTextChar"/>
    <w:unhideWhenUsed/>
    <w:rsid w:val="006716BD"/>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6716BD"/>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6A253F"/>
    <w:rPr>
      <w:color w:val="1E64E8" w:themeColor="followedHyperlink"/>
      <w:u w:val="single"/>
    </w:rPr>
  </w:style>
  <w:style w:type="paragraph" w:customStyle="1" w:styleId="pvs-listitem--with-top-padding">
    <w:name w:val="pvs-list__item--with-top-padding"/>
    <w:basedOn w:val="Normal"/>
    <w:rsid w:val="003E38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3E3879"/>
  </w:style>
  <w:style w:type="character" w:customStyle="1" w:styleId="t-14">
    <w:name w:val="t-14"/>
    <w:basedOn w:val="DefaultParagraphFont"/>
    <w:rsid w:val="003E3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505864">
      <w:bodyDiv w:val="1"/>
      <w:marLeft w:val="0"/>
      <w:marRight w:val="0"/>
      <w:marTop w:val="0"/>
      <w:marBottom w:val="0"/>
      <w:divBdr>
        <w:top w:val="none" w:sz="0" w:space="0" w:color="auto"/>
        <w:left w:val="none" w:sz="0" w:space="0" w:color="auto"/>
        <w:bottom w:val="none" w:sz="0" w:space="0" w:color="auto"/>
        <w:right w:val="none" w:sz="0" w:space="0" w:color="auto"/>
      </w:divBdr>
    </w:div>
    <w:div w:id="1243642638">
      <w:bodyDiv w:val="1"/>
      <w:marLeft w:val="0"/>
      <w:marRight w:val="0"/>
      <w:marTop w:val="0"/>
      <w:marBottom w:val="0"/>
      <w:divBdr>
        <w:top w:val="none" w:sz="0" w:space="0" w:color="auto"/>
        <w:left w:val="none" w:sz="0" w:space="0" w:color="auto"/>
        <w:bottom w:val="none" w:sz="0" w:space="0" w:color="auto"/>
        <w:right w:val="none" w:sz="0" w:space="0" w:color="auto"/>
      </w:divBdr>
    </w:div>
    <w:div w:id="1789468847">
      <w:bodyDiv w:val="1"/>
      <w:marLeft w:val="0"/>
      <w:marRight w:val="0"/>
      <w:marTop w:val="0"/>
      <w:marBottom w:val="0"/>
      <w:divBdr>
        <w:top w:val="none" w:sz="0" w:space="0" w:color="auto"/>
        <w:left w:val="none" w:sz="0" w:space="0" w:color="auto"/>
        <w:bottom w:val="none" w:sz="0" w:space="0" w:color="auto"/>
        <w:right w:val="none" w:sz="0" w:space="0" w:color="auto"/>
      </w:divBdr>
    </w:div>
    <w:div w:id="1957255820">
      <w:bodyDiv w:val="1"/>
      <w:marLeft w:val="0"/>
      <w:marRight w:val="0"/>
      <w:marTop w:val="0"/>
      <w:marBottom w:val="0"/>
      <w:divBdr>
        <w:top w:val="none" w:sz="0" w:space="0" w:color="auto"/>
        <w:left w:val="none" w:sz="0" w:space="0" w:color="auto"/>
        <w:bottom w:val="none" w:sz="0" w:space="0" w:color="auto"/>
        <w:right w:val="none" w:sz="0" w:space="0" w:color="auto"/>
      </w:divBdr>
      <w:divsChild>
        <w:div w:id="6103188">
          <w:marLeft w:val="0"/>
          <w:marRight w:val="0"/>
          <w:marTop w:val="0"/>
          <w:marBottom w:val="0"/>
          <w:divBdr>
            <w:top w:val="none" w:sz="0" w:space="0" w:color="auto"/>
            <w:left w:val="none" w:sz="0" w:space="0" w:color="auto"/>
            <w:bottom w:val="none" w:sz="0" w:space="0" w:color="auto"/>
            <w:right w:val="none" w:sz="0" w:space="0" w:color="auto"/>
          </w:divBdr>
          <w:divsChild>
            <w:div w:id="1654679145">
              <w:marLeft w:val="0"/>
              <w:marRight w:val="0"/>
              <w:marTop w:val="0"/>
              <w:marBottom w:val="0"/>
              <w:divBdr>
                <w:top w:val="none" w:sz="0" w:space="0" w:color="auto"/>
                <w:left w:val="none" w:sz="0" w:space="0" w:color="auto"/>
                <w:bottom w:val="none" w:sz="0" w:space="0" w:color="auto"/>
                <w:right w:val="none" w:sz="0" w:space="0" w:color="auto"/>
              </w:divBdr>
              <w:divsChild>
                <w:div w:id="1410079755">
                  <w:marLeft w:val="0"/>
                  <w:marRight w:val="0"/>
                  <w:marTop w:val="0"/>
                  <w:marBottom w:val="0"/>
                  <w:divBdr>
                    <w:top w:val="none" w:sz="0" w:space="0" w:color="auto"/>
                    <w:left w:val="none" w:sz="0" w:space="0" w:color="auto"/>
                    <w:bottom w:val="none" w:sz="0" w:space="0" w:color="auto"/>
                    <w:right w:val="none" w:sz="0" w:space="0" w:color="auto"/>
                  </w:divBdr>
                  <w:divsChild>
                    <w:div w:id="1672370071">
                      <w:marLeft w:val="0"/>
                      <w:marRight w:val="0"/>
                      <w:marTop w:val="0"/>
                      <w:marBottom w:val="0"/>
                      <w:divBdr>
                        <w:top w:val="none" w:sz="0" w:space="0" w:color="auto"/>
                        <w:left w:val="none" w:sz="0" w:space="0" w:color="auto"/>
                        <w:bottom w:val="none" w:sz="0" w:space="0" w:color="auto"/>
                        <w:right w:val="none" w:sz="0" w:space="0" w:color="auto"/>
                      </w:divBdr>
                      <w:divsChild>
                        <w:div w:id="707218353">
                          <w:marLeft w:val="0"/>
                          <w:marRight w:val="0"/>
                          <w:marTop w:val="0"/>
                          <w:marBottom w:val="0"/>
                          <w:divBdr>
                            <w:top w:val="none" w:sz="0" w:space="0" w:color="auto"/>
                            <w:left w:val="none" w:sz="0" w:space="0" w:color="auto"/>
                            <w:bottom w:val="none" w:sz="0" w:space="0" w:color="auto"/>
                            <w:right w:val="none" w:sz="0" w:space="0" w:color="auto"/>
                          </w:divBdr>
                          <w:divsChild>
                            <w:div w:id="2075885204">
                              <w:marLeft w:val="0"/>
                              <w:marRight w:val="0"/>
                              <w:marTop w:val="0"/>
                              <w:marBottom w:val="0"/>
                              <w:divBdr>
                                <w:top w:val="none" w:sz="0" w:space="0" w:color="auto"/>
                                <w:left w:val="none" w:sz="0" w:space="0" w:color="auto"/>
                                <w:bottom w:val="none" w:sz="0" w:space="0" w:color="auto"/>
                                <w:right w:val="none" w:sz="0" w:space="0" w:color="auto"/>
                              </w:divBdr>
                              <w:divsChild>
                                <w:div w:id="200821438">
                                  <w:marLeft w:val="0"/>
                                  <w:marRight w:val="0"/>
                                  <w:marTop w:val="0"/>
                                  <w:marBottom w:val="0"/>
                                  <w:divBdr>
                                    <w:top w:val="none" w:sz="0" w:space="0" w:color="auto"/>
                                    <w:left w:val="none" w:sz="0" w:space="0" w:color="auto"/>
                                    <w:bottom w:val="none" w:sz="0" w:space="0" w:color="auto"/>
                                    <w:right w:val="none" w:sz="0" w:space="0" w:color="auto"/>
                                  </w:divBdr>
                                  <w:divsChild>
                                    <w:div w:id="1499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476864">
          <w:marLeft w:val="0"/>
          <w:marRight w:val="0"/>
          <w:marTop w:val="0"/>
          <w:marBottom w:val="0"/>
          <w:divBdr>
            <w:top w:val="none" w:sz="0" w:space="0" w:color="auto"/>
            <w:left w:val="none" w:sz="0" w:space="0" w:color="auto"/>
            <w:bottom w:val="none" w:sz="0" w:space="0" w:color="auto"/>
            <w:right w:val="none" w:sz="0" w:space="0" w:color="auto"/>
          </w:divBdr>
          <w:divsChild>
            <w:div w:id="630987259">
              <w:marLeft w:val="0"/>
              <w:marRight w:val="0"/>
              <w:marTop w:val="0"/>
              <w:marBottom w:val="0"/>
              <w:divBdr>
                <w:top w:val="none" w:sz="0" w:space="0" w:color="auto"/>
                <w:left w:val="none" w:sz="0" w:space="0" w:color="auto"/>
                <w:bottom w:val="none" w:sz="0" w:space="0" w:color="auto"/>
                <w:right w:val="none" w:sz="0" w:space="0" w:color="auto"/>
              </w:divBdr>
              <w:divsChild>
                <w:div w:id="2057314025">
                  <w:marLeft w:val="0"/>
                  <w:marRight w:val="0"/>
                  <w:marTop w:val="0"/>
                  <w:marBottom w:val="0"/>
                  <w:divBdr>
                    <w:top w:val="none" w:sz="0" w:space="0" w:color="auto"/>
                    <w:left w:val="none" w:sz="0" w:space="0" w:color="auto"/>
                    <w:bottom w:val="none" w:sz="0" w:space="0" w:color="auto"/>
                    <w:right w:val="none" w:sz="0" w:space="0" w:color="auto"/>
                  </w:divBdr>
                  <w:divsChild>
                    <w:div w:id="1998919338">
                      <w:marLeft w:val="0"/>
                      <w:marRight w:val="0"/>
                      <w:marTop w:val="0"/>
                      <w:marBottom w:val="0"/>
                      <w:divBdr>
                        <w:top w:val="none" w:sz="0" w:space="0" w:color="auto"/>
                        <w:left w:val="none" w:sz="0" w:space="0" w:color="auto"/>
                        <w:bottom w:val="none" w:sz="0" w:space="0" w:color="auto"/>
                        <w:right w:val="none" w:sz="0" w:space="0" w:color="auto"/>
                      </w:divBdr>
                      <w:divsChild>
                        <w:div w:id="218980769">
                          <w:marLeft w:val="0"/>
                          <w:marRight w:val="0"/>
                          <w:marTop w:val="0"/>
                          <w:marBottom w:val="0"/>
                          <w:divBdr>
                            <w:top w:val="none" w:sz="0" w:space="0" w:color="auto"/>
                            <w:left w:val="none" w:sz="0" w:space="0" w:color="auto"/>
                            <w:bottom w:val="none" w:sz="0" w:space="0" w:color="auto"/>
                            <w:right w:val="none" w:sz="0" w:space="0" w:color="auto"/>
                          </w:divBdr>
                          <w:divsChild>
                            <w:div w:id="2017460237">
                              <w:marLeft w:val="0"/>
                              <w:marRight w:val="0"/>
                              <w:marTop w:val="0"/>
                              <w:marBottom w:val="0"/>
                              <w:divBdr>
                                <w:top w:val="none" w:sz="0" w:space="0" w:color="auto"/>
                                <w:left w:val="none" w:sz="0" w:space="0" w:color="auto"/>
                                <w:bottom w:val="none" w:sz="0" w:space="0" w:color="auto"/>
                                <w:right w:val="none" w:sz="0" w:space="0" w:color="auto"/>
                              </w:divBdr>
                              <w:divsChild>
                                <w:div w:id="14127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219450">
                  <w:marLeft w:val="0"/>
                  <w:marRight w:val="0"/>
                  <w:marTop w:val="0"/>
                  <w:marBottom w:val="0"/>
                  <w:divBdr>
                    <w:top w:val="none" w:sz="0" w:space="0" w:color="auto"/>
                    <w:left w:val="none" w:sz="0" w:space="0" w:color="auto"/>
                    <w:bottom w:val="none" w:sz="0" w:space="0" w:color="auto"/>
                    <w:right w:val="none" w:sz="0" w:space="0" w:color="auto"/>
                  </w:divBdr>
                  <w:divsChild>
                    <w:div w:id="1693995385">
                      <w:marLeft w:val="0"/>
                      <w:marRight w:val="0"/>
                      <w:marTop w:val="0"/>
                      <w:marBottom w:val="0"/>
                      <w:divBdr>
                        <w:top w:val="none" w:sz="0" w:space="0" w:color="auto"/>
                        <w:left w:val="none" w:sz="0" w:space="0" w:color="auto"/>
                        <w:bottom w:val="none" w:sz="0" w:space="0" w:color="auto"/>
                        <w:right w:val="none" w:sz="0" w:space="0" w:color="auto"/>
                      </w:divBdr>
                      <w:divsChild>
                        <w:div w:id="1408720662">
                          <w:marLeft w:val="0"/>
                          <w:marRight w:val="0"/>
                          <w:marTop w:val="0"/>
                          <w:marBottom w:val="0"/>
                          <w:divBdr>
                            <w:top w:val="none" w:sz="0" w:space="0" w:color="auto"/>
                            <w:left w:val="none" w:sz="0" w:space="0" w:color="auto"/>
                            <w:bottom w:val="none" w:sz="0" w:space="0" w:color="auto"/>
                            <w:right w:val="none" w:sz="0" w:space="0" w:color="auto"/>
                          </w:divBdr>
                          <w:divsChild>
                            <w:div w:id="1945654106">
                              <w:marLeft w:val="0"/>
                              <w:marRight w:val="0"/>
                              <w:marTop w:val="0"/>
                              <w:marBottom w:val="0"/>
                              <w:divBdr>
                                <w:top w:val="none" w:sz="0" w:space="0" w:color="auto"/>
                                <w:left w:val="none" w:sz="0" w:space="0" w:color="auto"/>
                                <w:bottom w:val="none" w:sz="0" w:space="0" w:color="auto"/>
                                <w:right w:val="none" w:sz="0" w:space="0" w:color="auto"/>
                              </w:divBdr>
                              <w:divsChild>
                                <w:div w:id="1921057121">
                                  <w:marLeft w:val="0"/>
                                  <w:marRight w:val="0"/>
                                  <w:marTop w:val="0"/>
                                  <w:marBottom w:val="0"/>
                                  <w:divBdr>
                                    <w:top w:val="none" w:sz="0" w:space="0" w:color="auto"/>
                                    <w:left w:val="none" w:sz="0" w:space="0" w:color="auto"/>
                                    <w:bottom w:val="none" w:sz="0" w:space="0" w:color="auto"/>
                                    <w:right w:val="none" w:sz="0" w:space="0" w:color="auto"/>
                                  </w:divBdr>
                                  <w:divsChild>
                                    <w:div w:id="13191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julia-paranich-4b32633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Valcon_Word">
      <a:dk1>
        <a:srgbClr val="262622"/>
      </a:dk1>
      <a:lt1>
        <a:srgbClr val="E6E6E6"/>
      </a:lt1>
      <a:dk2>
        <a:srgbClr val="262622"/>
      </a:dk2>
      <a:lt2>
        <a:srgbClr val="E6E6E6"/>
      </a:lt2>
      <a:accent1>
        <a:srgbClr val="1E64E8"/>
      </a:accent1>
      <a:accent2>
        <a:srgbClr val="9A71FF"/>
      </a:accent2>
      <a:accent3>
        <a:srgbClr val="EE5743"/>
      </a:accent3>
      <a:accent4>
        <a:srgbClr val="9A6E37"/>
      </a:accent4>
      <a:accent5>
        <a:srgbClr val="A3818A"/>
      </a:accent5>
      <a:accent6>
        <a:srgbClr val="C9EB30"/>
      </a:accent6>
      <a:hlink>
        <a:srgbClr val="1E64E8"/>
      </a:hlink>
      <a:folHlink>
        <a:srgbClr val="1E64E8"/>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DocumentLibraryPermissions xmlns="b6660ab5-2433-433b-9f0f-be75ee4d32f2" xsi:nil="true"/>
    <MigrationWizId xmlns="b6660ab5-2433-433b-9f0f-be75ee4d32f2">3b574f54-67f3-4721-bb36-7991555eb199</MigrationWizId>
    <MigrationWizIdPermissions xmlns="b6660ab5-2433-433b-9f0f-be75ee4d32f2" xsi:nil="true"/>
    <MigrationWizIdSecurityGroups xmlns="b6660ab5-2433-433b-9f0f-be75ee4d32f2" xsi:nil="true"/>
    <MigrationWizIdPermissionLevels xmlns="b6660ab5-2433-433b-9f0f-be75ee4d32f2" xsi:nil="true"/>
    <lcf76f155ced4ddcb4097134ff3c332f xmlns="b6660ab5-2433-433b-9f0f-be75ee4d32f2">
      <Terms xmlns="http://schemas.microsoft.com/office/infopath/2007/PartnerControls"/>
    </lcf76f155ced4ddcb4097134ff3c332f>
    <TaxCatchAll xmlns="2d591965-d4fd-4612-a520-8fe22550bf5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0D5A082C074C74B94E2FA5BD08D4C6D" ma:contentTypeVersion="15" ma:contentTypeDescription="Een nieuw document maken." ma:contentTypeScope="" ma:versionID="821b8fec71423eba145b0ceb416de1e4">
  <xsd:schema xmlns:xsd="http://www.w3.org/2001/XMLSchema" xmlns:xs="http://www.w3.org/2001/XMLSchema" xmlns:p="http://schemas.microsoft.com/office/2006/metadata/properties" xmlns:ns2="b6660ab5-2433-433b-9f0f-be75ee4d32f2" xmlns:ns3="2d591965-d4fd-4612-a520-8fe22550bf50" targetNamespace="http://schemas.microsoft.com/office/2006/metadata/properties" ma:root="true" ma:fieldsID="16827fe45c5540a4a6ceb5a36574bfe7" ns2:_="" ns3:_="">
    <xsd:import namespace="b6660ab5-2433-433b-9f0f-be75ee4d32f2"/>
    <xsd:import namespace="2d591965-d4fd-4612-a520-8fe22550bf50"/>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660ab5-2433-433b-9f0f-be75ee4d32f2"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2ce0bdea-f3cc-4f10-9010-ab7c9b3e69c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91965-d4fd-4612-a520-8fe22550bf5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188e32b-6625-4e5b-99fe-5c4168a18077}" ma:internalName="TaxCatchAll" ma:showField="CatchAllData" ma:web="2d591965-d4fd-4612-a520-8fe22550bf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0B45B7-419D-432B-8C0D-074FFF71D63F}">
  <ds:schemaRefs>
    <ds:schemaRef ds:uri="http://schemas.microsoft.com/office/2006/metadata/properties"/>
    <ds:schemaRef ds:uri="http://schemas.microsoft.com/office/infopath/2007/PartnerControls"/>
    <ds:schemaRef ds:uri="b6660ab5-2433-433b-9f0f-be75ee4d32f2"/>
    <ds:schemaRef ds:uri="2d591965-d4fd-4612-a520-8fe22550bf50"/>
  </ds:schemaRefs>
</ds:datastoreItem>
</file>

<file path=customXml/itemProps2.xml><?xml version="1.0" encoding="utf-8"?>
<ds:datastoreItem xmlns:ds="http://schemas.openxmlformats.org/officeDocument/2006/customXml" ds:itemID="{97E36BD5-108C-4B7B-B178-91A206367C6F}">
  <ds:schemaRefs>
    <ds:schemaRef ds:uri="http://schemas.openxmlformats.org/officeDocument/2006/bibliography"/>
  </ds:schemaRefs>
</ds:datastoreItem>
</file>

<file path=customXml/itemProps3.xml><?xml version="1.0" encoding="utf-8"?>
<ds:datastoreItem xmlns:ds="http://schemas.openxmlformats.org/officeDocument/2006/customXml" ds:itemID="{430B97FA-7EE9-49CA-97FB-D73EB429A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660ab5-2433-433b-9f0f-be75ee4d32f2"/>
    <ds:schemaRef ds:uri="2d591965-d4fd-4612-a520-8fe22550bf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EB5CA9-0DE9-41E1-9EAE-FF54662703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Stolk</dc:creator>
  <cp:keywords/>
  <dc:description/>
  <cp:lastModifiedBy>Paranich, JV (Julia)</cp:lastModifiedBy>
  <cp:revision>37</cp:revision>
  <dcterms:created xsi:type="dcterms:W3CDTF">2025-03-26T17:31:00Z</dcterms:created>
  <dcterms:modified xsi:type="dcterms:W3CDTF">2025-05-27T08:51:00Z</dcterms:modified>
  <cp:version>v004</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Id">
    <vt:lpwstr>valconconsulting</vt:lpwstr>
  </property>
  <property fmtid="{D5CDD505-2E9C-101B-9397-08002B2CF9AE}" pid="3" name="TemplateId">
    <vt:lpwstr>637713747406841728</vt:lpwstr>
  </property>
  <property fmtid="{D5CDD505-2E9C-101B-9397-08002B2CF9AE}" pid="4" name="UserProfileId">
    <vt:lpwstr>637721305883586223</vt:lpwstr>
  </property>
  <property fmtid="{D5CDD505-2E9C-101B-9397-08002B2CF9AE}" pid="5" name="ContentTypeId">
    <vt:lpwstr>0x010100B0D5A082C074C74B94E2FA5BD08D4C6D</vt:lpwstr>
  </property>
  <property fmtid="{D5CDD505-2E9C-101B-9397-08002B2CF9AE}" pid="6" name="Order">
    <vt:r8>4000</vt:r8>
  </property>
</Properties>
</file>