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C4" w:rsidRPr="00A31D15" w:rsidRDefault="00CD1735" w:rsidP="00A31D15">
      <w:pPr>
        <w:jc w:val="center"/>
        <w:rPr>
          <w:b/>
          <w:sz w:val="24"/>
        </w:rPr>
      </w:pPr>
      <w:r w:rsidRPr="00A31D15">
        <w:rPr>
          <w:b/>
          <w:sz w:val="24"/>
        </w:rPr>
        <w:t xml:space="preserve">Desafio </w:t>
      </w:r>
      <w:proofErr w:type="gramStart"/>
      <w:r w:rsidRPr="00A31D15">
        <w:rPr>
          <w:b/>
          <w:sz w:val="24"/>
        </w:rPr>
        <w:t>3</w:t>
      </w:r>
      <w:proofErr w:type="gramEnd"/>
    </w:p>
    <w:p w:rsidR="00CD1735" w:rsidRPr="00A31D15" w:rsidRDefault="00A31D15" w:rsidP="00A31D15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FEF502" wp14:editId="4C0A1668">
            <wp:simplePos x="0" y="0"/>
            <wp:positionH relativeFrom="column">
              <wp:posOffset>2482215</wp:posOffset>
            </wp:positionH>
            <wp:positionV relativeFrom="paragraph">
              <wp:posOffset>759460</wp:posOffset>
            </wp:positionV>
            <wp:extent cx="2686050" cy="189103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735" w:rsidRPr="00A31D15">
        <w:rPr>
          <w:b/>
          <w:sz w:val="24"/>
        </w:rPr>
        <w:t>S</w:t>
      </w:r>
      <w:r w:rsidR="00D90CA4" w:rsidRPr="00A31D15">
        <w:rPr>
          <w:b/>
          <w:sz w:val="24"/>
        </w:rPr>
        <w:t>ensor óptico reflexivo TCRT5000</w:t>
      </w:r>
    </w:p>
    <w:p w:rsidR="00D90CA4" w:rsidRPr="00D90CA4" w:rsidRDefault="00A31D15" w:rsidP="00A31D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9D405" wp14:editId="3FB7ABE4">
                <wp:simplePos x="0" y="0"/>
                <wp:positionH relativeFrom="column">
                  <wp:posOffset>2482215</wp:posOffset>
                </wp:positionH>
                <wp:positionV relativeFrom="paragraph">
                  <wp:posOffset>2371090</wp:posOffset>
                </wp:positionV>
                <wp:extent cx="2362200" cy="63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D15" w:rsidRPr="00A31D15" w:rsidRDefault="00A31D15" w:rsidP="00A31D15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</w:rPr>
                            </w:pPr>
                            <w:r w:rsidRPr="00A31D15">
                              <w:rPr>
                                <w:b w:val="0"/>
                                <w:color w:val="auto"/>
                              </w:rPr>
                              <w:t>Utilização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95.45pt;margin-top:186.7pt;width:186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" stroked="f">
                <v:textbox style="mso-fit-shape-to-text:t" inset="0,0,0,0">
                  <w:txbxContent>
                    <w:p w:rsidR="00A31D15" w:rsidRPr="00A31D15" w:rsidRDefault="00A31D15" w:rsidP="00A31D15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</w:rPr>
                      </w:pPr>
                      <w:r w:rsidRPr="00A31D15">
                        <w:rPr>
                          <w:b w:val="0"/>
                          <w:color w:val="auto"/>
                        </w:rPr>
                        <w:t>Utilização prática</w:t>
                      </w:r>
                    </w:p>
                  </w:txbxContent>
                </v:textbox>
              </v:shape>
            </w:pict>
          </mc:Fallback>
        </mc:AlternateContent>
      </w:r>
      <w:r w:rsidR="00D90CA4" w:rsidRPr="00D90CA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9BE449B" wp14:editId="135ADD6E">
            <wp:simplePos x="0" y="0"/>
            <wp:positionH relativeFrom="column">
              <wp:posOffset>-80010</wp:posOffset>
            </wp:positionH>
            <wp:positionV relativeFrom="paragraph">
              <wp:posOffset>237490</wp:posOffset>
            </wp:positionV>
            <wp:extent cx="2162175" cy="22193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</w:rPr>
        <w:t xml:space="preserve">          </w:t>
      </w:r>
      <w:r w:rsidR="00D90CA4" w:rsidRPr="00A31D15">
        <w:rPr>
          <w:sz w:val="16"/>
        </w:rPr>
        <w:t>Ilustração do seu circuito básico</w:t>
      </w:r>
    </w:p>
    <w:p w:rsidR="00D90CA4" w:rsidRDefault="00A31D15">
      <w:r>
        <w:t>Entre os terminais A e C do lado direito está o emissor (</w:t>
      </w:r>
      <w:proofErr w:type="spellStart"/>
      <w:r>
        <w:t>led</w:t>
      </w:r>
      <w:proofErr w:type="spellEnd"/>
      <w:r>
        <w:t xml:space="preserve">) e entre os terminais C e </w:t>
      </w:r>
      <w:proofErr w:type="spellStart"/>
      <w:r>
        <w:t>E</w:t>
      </w:r>
      <w:proofErr w:type="spellEnd"/>
      <w:r>
        <w:t xml:space="preserve"> está o receptor (</w:t>
      </w:r>
      <w:proofErr w:type="spellStart"/>
      <w:r>
        <w:t>fototransistor</w:t>
      </w:r>
      <w:proofErr w:type="spellEnd"/>
      <w:r>
        <w:t>).</w:t>
      </w:r>
    </w:p>
    <w:p w:rsidR="00A31D15" w:rsidRDefault="00A31D15">
      <w:r w:rsidRPr="00A31D15">
        <w:rPr>
          <w:b/>
        </w:rPr>
        <w:t>Sobre:</w:t>
      </w:r>
      <w:r>
        <w:t xml:space="preserve"> </w:t>
      </w:r>
    </w:p>
    <w:p w:rsidR="00CD1735" w:rsidRDefault="00A31D15">
      <w:r>
        <w:t>O TCRT5000 é</w:t>
      </w:r>
      <w:bookmarkStart w:id="0" w:name="_GoBack"/>
      <w:bookmarkEnd w:id="0"/>
      <w:r w:rsidR="004A1238" w:rsidRPr="004A1238">
        <w:t xml:space="preserve"> um sensor reflexivo que </w:t>
      </w:r>
      <w:r w:rsidR="004A1238">
        <w:t xml:space="preserve">possui um emissor infravermelho e um </w:t>
      </w:r>
      <w:proofErr w:type="spellStart"/>
      <w:r w:rsidR="004A1238">
        <w:t>fototransistor</w:t>
      </w:r>
      <w:proofErr w:type="spellEnd"/>
      <w:r w:rsidR="004A1238">
        <w:t xml:space="preserve">. O </w:t>
      </w:r>
      <w:proofErr w:type="spellStart"/>
      <w:r w:rsidR="004A1238">
        <w:t>led</w:t>
      </w:r>
      <w:proofErr w:type="spellEnd"/>
      <w:r w:rsidR="004A1238">
        <w:t xml:space="preserve"> infravermelho emite um sinal e o </w:t>
      </w:r>
      <w:proofErr w:type="spellStart"/>
      <w:r w:rsidR="004A1238">
        <w:t>fototransistor</w:t>
      </w:r>
      <w:proofErr w:type="spellEnd"/>
      <w:r w:rsidR="004A1238">
        <w:t xml:space="preserve"> recebe e faz a leitura do sinal refletido. Caso ele detecte um objeto dentro da sua faixa de visão, ou seja, caso o sinal reflita em algum objeto, o receptor o identifica e gera um pulso na saída. </w:t>
      </w:r>
    </w:p>
    <w:p w:rsidR="00D90CA4" w:rsidRDefault="00D90CA4">
      <w:r>
        <w:t>A distância máxima de detecção é de 2,5 cm.</w:t>
      </w:r>
    </w:p>
    <w:p w:rsidR="00D90CA4" w:rsidRDefault="00D90CA4">
      <w:r w:rsidRPr="00D90CA4">
        <w:t>Dimensões (C x L x A em</w:t>
      </w:r>
      <w:r w:rsidRPr="00D90CA4">
        <w:t xml:space="preserve"> mm): 10.2 x 5.8 x </w:t>
      </w:r>
      <w:proofErr w:type="gramStart"/>
      <w:r w:rsidRPr="00D90CA4">
        <w:t>7</w:t>
      </w:r>
      <w:proofErr w:type="gramEnd"/>
    </w:p>
    <w:p w:rsidR="008D1FB2" w:rsidRPr="00A31D15" w:rsidRDefault="008D1FB2">
      <w:pPr>
        <w:rPr>
          <w:b/>
        </w:rPr>
      </w:pPr>
      <w:r w:rsidRPr="00A31D15">
        <w:rPr>
          <w:b/>
        </w:rPr>
        <w:t>Exemplos de uso:</w:t>
      </w:r>
    </w:p>
    <w:p w:rsidR="008D1FB2" w:rsidRDefault="008D1FB2">
      <w:r>
        <w:t>- Contagem de elementos.</w:t>
      </w:r>
    </w:p>
    <w:p w:rsidR="008D1FB2" w:rsidRDefault="008D1FB2">
      <w:r>
        <w:t>- Detecção de objetos (desde que dentro de sua faixa de leitura).</w:t>
      </w:r>
    </w:p>
    <w:p w:rsidR="008D1FB2" w:rsidRDefault="008D1FB2">
      <w:r>
        <w:t>- Auxiliar um robô a seguir linha.</w:t>
      </w:r>
    </w:p>
    <w:p w:rsidR="008D1FB2" w:rsidRDefault="008D1FB2">
      <w:r>
        <w:t xml:space="preserve">- Pode servir como </w:t>
      </w:r>
      <w:proofErr w:type="spellStart"/>
      <w:r>
        <w:t>encoder</w:t>
      </w:r>
      <w:proofErr w:type="spellEnd"/>
      <w:r>
        <w:t xml:space="preserve"> óptico (junto com outros elementos).</w:t>
      </w:r>
    </w:p>
    <w:p w:rsidR="008D1FB2" w:rsidRPr="008D1FB2" w:rsidRDefault="008D1FB2"/>
    <w:sectPr w:rsidR="008D1FB2" w:rsidRPr="008D1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35"/>
    <w:rsid w:val="001D4BC4"/>
    <w:rsid w:val="004A1238"/>
    <w:rsid w:val="008D1FB2"/>
    <w:rsid w:val="00A31D15"/>
    <w:rsid w:val="00CD1735"/>
    <w:rsid w:val="00D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73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90C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73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90C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2020-03-30T20:13:00Z</dcterms:created>
  <dcterms:modified xsi:type="dcterms:W3CDTF">2020-03-30T21:05:00Z</dcterms:modified>
</cp:coreProperties>
</file>