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35633" w14:textId="77777777" w:rsidR="00DE5637" w:rsidRPr="00DE5637" w:rsidRDefault="00DE5637" w:rsidP="00DE5637">
      <w:pPr>
        <w:spacing w:line="278" w:lineRule="auto"/>
        <w:jc w:val="center"/>
        <w:rPr>
          <w:rFonts w:ascii="Aptos" w:eastAsia="Times New Roman" w:hAnsi="Aptos" w:cs="Times New Roman"/>
          <w:b/>
          <w:bCs/>
          <w:color w:val="1F3864" w:themeColor="accent1" w:themeShade="80"/>
          <w:sz w:val="52"/>
          <w:szCs w:val="52"/>
          <w:u w:val="single"/>
          <w:lang w:eastAsia="es-MX"/>
        </w:rPr>
      </w:pPr>
      <w:r w:rsidRPr="00DE5637">
        <w:rPr>
          <w:rFonts w:ascii="Aptos" w:eastAsia="Times New Roman" w:hAnsi="Aptos" w:cs="Times New Roman"/>
          <w:b/>
          <w:bCs/>
          <w:color w:val="1F3864" w:themeColor="accent1" w:themeShade="80"/>
          <w:sz w:val="52"/>
          <w:szCs w:val="52"/>
          <w:u w:val="single"/>
          <w:lang w:eastAsia="es-MX"/>
        </w:rPr>
        <w:t>MODELADO DE SOFTWARE</w:t>
      </w:r>
    </w:p>
    <w:p w14:paraId="4C1EC37C" w14:textId="77777777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b/>
          <w:bCs/>
          <w:color w:val="1F3864" w:themeColor="accent1" w:themeShade="80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b/>
          <w:bCs/>
          <w:color w:val="1F3864" w:themeColor="accent1" w:themeShade="80"/>
          <w:sz w:val="24"/>
          <w:szCs w:val="24"/>
          <w:lang w:eastAsia="es-MX"/>
        </w:rPr>
        <w:t>Año: 2°</w:t>
      </w:r>
    </w:p>
    <w:p w14:paraId="533E552C" w14:textId="37CAF2B3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b/>
          <w:bCs/>
          <w:color w:val="1F3864" w:themeColor="accent1" w:themeShade="80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b/>
          <w:bCs/>
          <w:color w:val="1F3864" w:themeColor="accent1" w:themeShade="80"/>
          <w:sz w:val="24"/>
          <w:szCs w:val="24"/>
          <w:lang w:eastAsia="es-MX"/>
        </w:rPr>
        <w:t xml:space="preserve">Profesor: </w:t>
      </w:r>
      <w:r w:rsidR="00280D9A">
        <w:rPr>
          <w:rFonts w:ascii="Aptos" w:eastAsia="Times New Roman" w:hAnsi="Aptos" w:cs="Times New Roman"/>
          <w:b/>
          <w:bCs/>
          <w:color w:val="1F3864" w:themeColor="accent1" w:themeShade="80"/>
          <w:sz w:val="24"/>
          <w:szCs w:val="24"/>
          <w:lang w:eastAsia="es-MX"/>
        </w:rPr>
        <w:t>Vasallo, Mario Nicolas</w:t>
      </w:r>
    </w:p>
    <w:p w14:paraId="19564CC2" w14:textId="77777777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b/>
          <w:bCs/>
          <w:color w:val="1F3864" w:themeColor="accent1" w:themeShade="80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b/>
          <w:bCs/>
          <w:color w:val="1F3864" w:themeColor="accent1" w:themeShade="80"/>
          <w:sz w:val="24"/>
          <w:szCs w:val="24"/>
          <w:lang w:eastAsia="es-MX"/>
        </w:rPr>
        <w:t>Alumno: León, Julio</w:t>
      </w:r>
    </w:p>
    <w:p w14:paraId="1ECB64CD" w14:textId="77777777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color w:val="1F3864" w:themeColor="accent1" w:themeShade="80"/>
          <w:sz w:val="24"/>
          <w:szCs w:val="24"/>
          <w:lang w:eastAsia="es-MX"/>
        </w:rPr>
      </w:pPr>
    </w:p>
    <w:p w14:paraId="7BE6DA65" w14:textId="44ADA15A" w:rsidR="00DE5637" w:rsidRPr="00DE5637" w:rsidRDefault="00DE5637" w:rsidP="00DE5637">
      <w:pPr>
        <w:spacing w:line="278" w:lineRule="auto"/>
        <w:jc w:val="center"/>
        <w:rPr>
          <w:rFonts w:ascii="Aptos" w:eastAsia="Times New Roman" w:hAnsi="Aptos" w:cs="Times New Roman"/>
          <w:b/>
          <w:bCs/>
          <w:color w:val="1F3864" w:themeColor="accent1" w:themeShade="80"/>
          <w:sz w:val="28"/>
          <w:szCs w:val="28"/>
          <w:u w:val="single"/>
          <w:lang w:eastAsia="es-MX"/>
        </w:rPr>
      </w:pPr>
      <w:r w:rsidRPr="00DE5637">
        <w:rPr>
          <w:rFonts w:ascii="Aptos" w:eastAsia="Times New Roman" w:hAnsi="Aptos" w:cs="Times New Roman"/>
          <w:b/>
          <w:bCs/>
          <w:color w:val="1F3864" w:themeColor="accent1" w:themeShade="80"/>
          <w:sz w:val="28"/>
          <w:szCs w:val="28"/>
          <w:u w:val="single"/>
          <w:lang w:eastAsia="es-MX"/>
        </w:rPr>
        <w:t>La Inteligencia Artificial (IA)</w:t>
      </w:r>
    </w:p>
    <w:p w14:paraId="68F8F9E1" w14:textId="77777777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>La inteligencia artificial (IA) es una rama de la informática que busca desarrollar sistemas o máquinas capaces de realizar tareas que generalmente requieren inteligencia humana. Estas tareas pueden incluir el aprendizaje, la resolución de problemas, la toma de decisiones, el reconocimiento de patrones, y mucho más.</w:t>
      </w:r>
    </w:p>
    <w:p w14:paraId="3297242D" w14:textId="77777777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>La IA utiliza algoritmos y modelos matemáticos para procesar información y adaptarse a nuevos datos con el tiempo. Se divide en diferentes categorías, como:</w:t>
      </w:r>
    </w:p>
    <w:p w14:paraId="6B539A5A" w14:textId="77777777" w:rsidR="00DE5637" w:rsidRPr="00DE5637" w:rsidRDefault="00DE5637" w:rsidP="00DE5637">
      <w:pPr>
        <w:numPr>
          <w:ilvl w:val="0"/>
          <w:numId w:val="1"/>
        </w:numPr>
        <w:spacing w:line="278" w:lineRule="auto"/>
        <w:rPr>
          <w:rFonts w:ascii="Aptos" w:eastAsia="Times New Roman" w:hAnsi="Aptos" w:cs="Times New Roman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b/>
          <w:bCs/>
          <w:color w:val="1F3864" w:themeColor="accent1" w:themeShade="80"/>
          <w:sz w:val="24"/>
          <w:szCs w:val="24"/>
          <w:lang w:eastAsia="es-MX"/>
        </w:rPr>
        <w:t>IA estrecha</w:t>
      </w:r>
      <w:r w:rsidRPr="00DE5637">
        <w:rPr>
          <w:rFonts w:ascii="Aptos" w:eastAsia="Times New Roman" w:hAnsi="Aptos" w:cs="Times New Roman"/>
          <w:color w:val="1F3864" w:themeColor="accent1" w:themeShade="80"/>
          <w:sz w:val="24"/>
          <w:szCs w:val="24"/>
          <w:lang w:eastAsia="es-MX"/>
        </w:rPr>
        <w:t>:</w:t>
      </w:r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 xml:space="preserve"> Diseñada para realizar tareas específicas (por ejemplo, asistentes virtuales como yo).</w:t>
      </w:r>
    </w:p>
    <w:p w14:paraId="01555DE5" w14:textId="77777777" w:rsidR="00DE5637" w:rsidRPr="00DE5637" w:rsidRDefault="00DE5637" w:rsidP="00DE5637">
      <w:pPr>
        <w:numPr>
          <w:ilvl w:val="0"/>
          <w:numId w:val="1"/>
        </w:numPr>
        <w:spacing w:line="278" w:lineRule="auto"/>
        <w:rPr>
          <w:rFonts w:ascii="Aptos" w:eastAsia="Times New Roman" w:hAnsi="Aptos" w:cs="Times New Roman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b/>
          <w:bCs/>
          <w:color w:val="1F3864" w:themeColor="accent1" w:themeShade="80"/>
          <w:sz w:val="24"/>
          <w:szCs w:val="24"/>
          <w:lang w:eastAsia="es-MX"/>
        </w:rPr>
        <w:t>IA general</w:t>
      </w:r>
      <w:r w:rsidRPr="00DE5637">
        <w:rPr>
          <w:rFonts w:ascii="Aptos" w:eastAsia="Times New Roman" w:hAnsi="Aptos" w:cs="Times New Roman"/>
          <w:color w:val="1F3864" w:themeColor="accent1" w:themeShade="80"/>
          <w:sz w:val="24"/>
          <w:szCs w:val="24"/>
          <w:lang w:eastAsia="es-MX"/>
        </w:rPr>
        <w:t xml:space="preserve">: </w:t>
      </w:r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>En teoría, tendría la capacidad de realizar cualquier tarea intelectual que un ser humano pueda hacer, aunque aún está en desarrollo.</w:t>
      </w:r>
    </w:p>
    <w:p w14:paraId="42FFBC95" w14:textId="77777777" w:rsidR="00DE5637" w:rsidRPr="00DE5637" w:rsidRDefault="00DE5637" w:rsidP="00DE5637">
      <w:pPr>
        <w:numPr>
          <w:ilvl w:val="0"/>
          <w:numId w:val="1"/>
        </w:numPr>
        <w:spacing w:line="278" w:lineRule="auto"/>
        <w:rPr>
          <w:rFonts w:ascii="Aptos" w:eastAsia="Times New Roman" w:hAnsi="Aptos" w:cs="Times New Roman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b/>
          <w:bCs/>
          <w:color w:val="1F3864" w:themeColor="accent1" w:themeShade="80"/>
          <w:sz w:val="24"/>
          <w:szCs w:val="24"/>
          <w:lang w:eastAsia="es-MX"/>
        </w:rPr>
        <w:t>IA basada en aprendizaje profundo y redes neuronales</w:t>
      </w:r>
      <w:r w:rsidRPr="00DE5637">
        <w:rPr>
          <w:rFonts w:ascii="Aptos" w:eastAsia="Times New Roman" w:hAnsi="Aptos" w:cs="Times New Roman"/>
          <w:color w:val="1F3864" w:themeColor="accent1" w:themeShade="80"/>
          <w:sz w:val="24"/>
          <w:szCs w:val="24"/>
          <w:lang w:eastAsia="es-MX"/>
        </w:rPr>
        <w:t>:</w:t>
      </w:r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 xml:space="preserve"> Se inspira en cómo funciona el cerebro humano para procesar datos complejos.</w:t>
      </w:r>
    </w:p>
    <w:p w14:paraId="300A3EBE" w14:textId="3A0DF083" w:rsidR="00DE5637" w:rsidRDefault="00DE5637" w:rsidP="00DE5637">
      <w:pPr>
        <w:spacing w:line="278" w:lineRule="auto"/>
        <w:rPr>
          <w:rFonts w:ascii="Aptos" w:eastAsia="Times New Roman" w:hAnsi="Aptos" w:cs="Times New Roman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>La Inteligencia Artificial (IA) ha revolucionado numerosos aspectos de nuestra vida, ofreciendo un amplio abanico de posibilidades en diversos campos. Aquí te presento algunas de las aplicaciones más destacadas:</w:t>
      </w:r>
    </w:p>
    <w:p w14:paraId="5E0E5138" w14:textId="77777777" w:rsidR="006C4FCB" w:rsidRPr="00DE5637" w:rsidRDefault="006C4FCB" w:rsidP="00DE5637">
      <w:pPr>
        <w:spacing w:line="278" w:lineRule="auto"/>
        <w:rPr>
          <w:rFonts w:ascii="Aptos" w:eastAsia="Times New Roman" w:hAnsi="Aptos" w:cs="Times New Roman"/>
          <w:sz w:val="24"/>
          <w:szCs w:val="24"/>
          <w:lang w:eastAsia="es-MX"/>
        </w:rPr>
      </w:pPr>
    </w:p>
    <w:p w14:paraId="1415D904" w14:textId="77777777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color w:val="1F3864" w:themeColor="accent1" w:themeShade="80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color w:val="1F3864" w:themeColor="accent1" w:themeShade="80"/>
          <w:sz w:val="24"/>
          <w:szCs w:val="24"/>
          <w:lang w:eastAsia="es-MX"/>
        </w:rPr>
        <w:t>1. Automatización y Optimización:</w:t>
      </w:r>
    </w:p>
    <w:p w14:paraId="253327B3" w14:textId="77777777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 xml:space="preserve"> * Procesos industriales:</w:t>
      </w:r>
    </w:p>
    <w:p w14:paraId="3686CF2D" w14:textId="77777777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 xml:space="preserve">   * La IA optimiza la producción, controla la calidad y predice el mantenimiento de maquinaria, reduciendo costes y mejorando la eficiencia.</w:t>
      </w:r>
    </w:p>
    <w:p w14:paraId="6CC6C052" w14:textId="77777777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 xml:space="preserve"> * Logística y transporte:</w:t>
      </w:r>
    </w:p>
    <w:p w14:paraId="1FCCF4DD" w14:textId="77777777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 xml:space="preserve">   * Sistemas de IA gestionan rutas, optimizan la entrega de paquetes y desarrollan vehículos autónomos.</w:t>
      </w:r>
    </w:p>
    <w:p w14:paraId="14DA8B7E" w14:textId="77777777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 xml:space="preserve"> * Tareas administrativas:</w:t>
      </w:r>
    </w:p>
    <w:p w14:paraId="1F262602" w14:textId="77777777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 xml:space="preserve">   * La IA automatiza tareas repetitivas, como la entrada de datos, la gestión de documentos y la atención al cliente, liberando tiempo para actividades más creativas.</w:t>
      </w:r>
    </w:p>
    <w:p w14:paraId="158CEE46" w14:textId="77777777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color w:val="1F3864" w:themeColor="accent1" w:themeShade="80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color w:val="1F3864" w:themeColor="accent1" w:themeShade="80"/>
          <w:sz w:val="24"/>
          <w:szCs w:val="24"/>
          <w:lang w:eastAsia="es-MX"/>
        </w:rPr>
        <w:lastRenderedPageBreak/>
        <w:t>2. Asistencia y Mejora de la Vida Diaria:</w:t>
      </w:r>
    </w:p>
    <w:p w14:paraId="5A9DBB36" w14:textId="77777777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 xml:space="preserve"> * Asistentes virtuales:</w:t>
      </w:r>
    </w:p>
    <w:p w14:paraId="7023E0E7" w14:textId="77777777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 xml:space="preserve">   * Siri, Alexa y Google </w:t>
      </w:r>
      <w:proofErr w:type="spellStart"/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>Assistant</w:t>
      </w:r>
      <w:proofErr w:type="spellEnd"/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 xml:space="preserve"> responden preguntas, controlan dispositivos domésticos y gestionan agendas.</w:t>
      </w:r>
    </w:p>
    <w:p w14:paraId="2B77F967" w14:textId="77777777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 xml:space="preserve"> * Salud:</w:t>
      </w:r>
    </w:p>
    <w:p w14:paraId="34A7A515" w14:textId="77777777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 xml:space="preserve">   * La IA ayuda en el diagnóstico de enfermedades, el desarrollo de medicamentos y la personalización de tratamientos.</w:t>
      </w:r>
    </w:p>
    <w:p w14:paraId="1E74E71B" w14:textId="77777777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 xml:space="preserve"> * Educación:</w:t>
      </w:r>
    </w:p>
    <w:p w14:paraId="05D2AD6F" w14:textId="77777777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 xml:space="preserve">   * Sistemas de IA adaptan el aprendizaje a las necesidades de cada estudiante, ofrecen tutorías personalizadas y evalúan el progreso.</w:t>
      </w:r>
    </w:p>
    <w:p w14:paraId="7E543EC2" w14:textId="77777777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 xml:space="preserve"> * Entretenimiento:</w:t>
      </w:r>
    </w:p>
    <w:p w14:paraId="00F8849A" w14:textId="77777777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 xml:space="preserve">   * La IA crea contenido personalizado, recomienda películas y música, y desarrolla videojuegos más inmersivos.</w:t>
      </w:r>
    </w:p>
    <w:p w14:paraId="5903BF9E" w14:textId="77777777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color w:val="1F3864" w:themeColor="accent1" w:themeShade="80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color w:val="1F3864" w:themeColor="accent1" w:themeShade="80"/>
          <w:sz w:val="24"/>
          <w:szCs w:val="24"/>
          <w:lang w:eastAsia="es-MX"/>
        </w:rPr>
        <w:t>3. Análisis de Datos y Predicción:</w:t>
      </w:r>
    </w:p>
    <w:p w14:paraId="7FDAE8A9" w14:textId="77777777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 xml:space="preserve"> * Finanzas:</w:t>
      </w:r>
    </w:p>
    <w:p w14:paraId="0C1CA604" w14:textId="77777777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 xml:space="preserve">   * La IA detecta fraudes, analiza tendencias del mercado y gestiona riesgos.</w:t>
      </w:r>
    </w:p>
    <w:p w14:paraId="42199C6D" w14:textId="77777777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 xml:space="preserve"> * Marketing:</w:t>
      </w:r>
    </w:p>
    <w:p w14:paraId="6B92EB8B" w14:textId="77777777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 xml:space="preserve">   * La IA personaliza campañas publicitarias, analiza el comportamiento del consumidor y predice tendencias de compra.</w:t>
      </w:r>
    </w:p>
    <w:p w14:paraId="7E632D8D" w14:textId="77777777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 xml:space="preserve"> * Ciencia:</w:t>
      </w:r>
    </w:p>
    <w:p w14:paraId="3DD77661" w14:textId="77777777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 xml:space="preserve">   * La IA analiza grandes cantidades de datos para descubrir patrones, simular escenarios complejos y acelerar la investigación.</w:t>
      </w:r>
    </w:p>
    <w:p w14:paraId="0DE54055" w14:textId="77777777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color w:val="1F3864" w:themeColor="accent1" w:themeShade="80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color w:val="1F3864" w:themeColor="accent1" w:themeShade="80"/>
          <w:sz w:val="24"/>
          <w:szCs w:val="24"/>
          <w:lang w:eastAsia="es-MX"/>
        </w:rPr>
        <w:t>4. Creación y Expresión:</w:t>
      </w:r>
    </w:p>
    <w:p w14:paraId="2EE1AF3B" w14:textId="77777777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 xml:space="preserve"> * Arte y música:</w:t>
      </w:r>
    </w:p>
    <w:p w14:paraId="230C46AC" w14:textId="77777777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 xml:space="preserve">   * La IA genera obras de arte originales, compone música y escribe textos creativos.</w:t>
      </w:r>
    </w:p>
    <w:p w14:paraId="28FFFEF7" w14:textId="77777777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 xml:space="preserve"> * Diseño:</w:t>
      </w:r>
    </w:p>
    <w:p w14:paraId="7FE51255" w14:textId="77777777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 xml:space="preserve">   * La IA ayuda a diseñar productos, espacios y experiencias más innovadoras y funcionales.</w:t>
      </w:r>
    </w:p>
    <w:p w14:paraId="11FD4776" w14:textId="77777777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 xml:space="preserve"> * Traducción:</w:t>
      </w:r>
    </w:p>
    <w:p w14:paraId="3CAB21A8" w14:textId="77777777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 xml:space="preserve">   * La IA traduce textos y conversaciones en tiempo real, facilitando la comunicación entre personas de diferentes idiomas.</w:t>
      </w:r>
    </w:p>
    <w:p w14:paraId="75FDF9BB" w14:textId="77777777" w:rsidR="006C4FCB" w:rsidRDefault="006C4FCB" w:rsidP="00DE5637">
      <w:pPr>
        <w:spacing w:line="278" w:lineRule="auto"/>
        <w:rPr>
          <w:rFonts w:ascii="Aptos" w:eastAsia="Times New Roman" w:hAnsi="Aptos" w:cs="Times New Roman"/>
          <w:sz w:val="24"/>
          <w:szCs w:val="24"/>
          <w:lang w:eastAsia="es-MX"/>
        </w:rPr>
      </w:pPr>
    </w:p>
    <w:p w14:paraId="0C36EED2" w14:textId="664EBEE3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lastRenderedPageBreak/>
        <w:t>Ejemplos concretos:</w:t>
      </w:r>
    </w:p>
    <w:p w14:paraId="32749806" w14:textId="77777777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 xml:space="preserve"> * Reconocimiento de voz:</w:t>
      </w:r>
    </w:p>
    <w:p w14:paraId="3DF8FEB0" w14:textId="77777777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 xml:space="preserve">   * La IA permite transcribir audio, controlar dispositivos con la voz y crear asistentes virtuales.</w:t>
      </w:r>
    </w:p>
    <w:p w14:paraId="144F7DFB" w14:textId="77777777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 xml:space="preserve"> * Visión por computadora:</w:t>
      </w:r>
    </w:p>
    <w:p w14:paraId="48A0CA12" w14:textId="77777777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 xml:space="preserve">   * La IA reconoce objetos en imágenes y vídeos, permitiendo aplicaciones como el reconocimiento facial y la conducción autónoma.</w:t>
      </w:r>
    </w:p>
    <w:p w14:paraId="5B74DDBE" w14:textId="77777777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 xml:space="preserve"> * Procesamiento del lenguaje natural:</w:t>
      </w:r>
    </w:p>
    <w:p w14:paraId="2D6BAD9F" w14:textId="77777777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 xml:space="preserve">   * La IA entiende y genera lenguaje humano, permitiendo aplicaciones como la traducción automática y los </w:t>
      </w:r>
      <w:proofErr w:type="spellStart"/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>chatbots</w:t>
      </w:r>
      <w:proofErr w:type="spellEnd"/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>.</w:t>
      </w:r>
    </w:p>
    <w:p w14:paraId="16F0804F" w14:textId="77777777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 xml:space="preserve"> * Generación de contenido:</w:t>
      </w:r>
    </w:p>
    <w:p w14:paraId="23771E7C" w14:textId="77777777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 xml:space="preserve">   * La IA es capaz de generar textos, </w:t>
      </w:r>
      <w:proofErr w:type="spellStart"/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>imagenes</w:t>
      </w:r>
      <w:proofErr w:type="spellEnd"/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 xml:space="preserve"> y videos.</w:t>
      </w:r>
    </w:p>
    <w:p w14:paraId="2BD92EF9" w14:textId="77777777" w:rsidR="00DE5637" w:rsidRPr="00DE5637" w:rsidRDefault="00DE5637" w:rsidP="00DE5637">
      <w:pPr>
        <w:spacing w:line="278" w:lineRule="auto"/>
        <w:rPr>
          <w:rFonts w:ascii="Aptos" w:eastAsia="Times New Roman" w:hAnsi="Aptos" w:cs="Times New Roman"/>
          <w:sz w:val="24"/>
          <w:szCs w:val="24"/>
          <w:lang w:eastAsia="es-MX"/>
        </w:rPr>
      </w:pPr>
      <w:r w:rsidRPr="00DE5637">
        <w:rPr>
          <w:rFonts w:ascii="Aptos" w:eastAsia="Times New Roman" w:hAnsi="Aptos" w:cs="Times New Roman"/>
          <w:sz w:val="24"/>
          <w:szCs w:val="24"/>
          <w:lang w:eastAsia="es-MX"/>
        </w:rPr>
        <w:t>La IA es una herramienta poderosa con un potencial enorme, y su desarrollo continúa abriendo nuevas posibilidades en todos los ámbitos de la vida.</w:t>
      </w:r>
    </w:p>
    <w:p w14:paraId="5B0556A7" w14:textId="77777777" w:rsidR="00CB4D92" w:rsidRDefault="00CB4D92"/>
    <w:sectPr w:rsidR="00CB4D92" w:rsidSect="00DE563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B2778"/>
    <w:multiLevelType w:val="multilevel"/>
    <w:tmpl w:val="D4DC7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0229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37"/>
    <w:rsid w:val="00280D9A"/>
    <w:rsid w:val="004832D3"/>
    <w:rsid w:val="00501D5D"/>
    <w:rsid w:val="005C1CC8"/>
    <w:rsid w:val="006C4FCB"/>
    <w:rsid w:val="008828F3"/>
    <w:rsid w:val="009A57AD"/>
    <w:rsid w:val="00C15FB5"/>
    <w:rsid w:val="00CB4D92"/>
    <w:rsid w:val="00DE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0D845"/>
  <w15:chartTrackingRefBased/>
  <w15:docId w15:val="{90CB2AF8-C68D-415D-A215-F709207C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5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5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56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5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56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5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5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5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5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56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5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56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563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563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56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56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56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56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5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5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5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5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5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56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56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563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56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563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56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66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leon</dc:creator>
  <cp:keywords/>
  <dc:description/>
  <cp:lastModifiedBy>julio leon</cp:lastModifiedBy>
  <cp:revision>3</cp:revision>
  <dcterms:created xsi:type="dcterms:W3CDTF">2025-04-14T19:45:00Z</dcterms:created>
  <dcterms:modified xsi:type="dcterms:W3CDTF">2025-04-14T19:45:00Z</dcterms:modified>
</cp:coreProperties>
</file>