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F55E" w14:textId="0FD22BDB" w:rsidR="00F51B8C" w:rsidRDefault="00105A75">
      <w:r>
        <w:t xml:space="preserve">Cave à vin </w:t>
      </w:r>
      <w:r w:rsidRPr="00105A75">
        <w:t>connectée</w:t>
      </w:r>
      <w:r>
        <w:t xml:space="preserve"> : </w:t>
      </w:r>
      <w:proofErr w:type="spellStart"/>
      <w:r>
        <w:t>Ewine</w:t>
      </w:r>
      <w:proofErr w:type="spellEnd"/>
    </w:p>
    <w:p w14:paraId="2B9F0006" w14:textId="6B23EBCF" w:rsidR="00105A75" w:rsidRDefault="00105A75"/>
    <w:p w14:paraId="5C1A660C" w14:textId="0CE92191" w:rsidR="00105A75" w:rsidRDefault="00105A75">
      <w:r>
        <w:t>Fonctionnalités :</w:t>
      </w:r>
    </w:p>
    <w:p w14:paraId="6D76A115" w14:textId="0F1C9C20" w:rsidR="00105A75" w:rsidRDefault="00105A75"/>
    <w:p w14:paraId="579E2541" w14:textId="5FA64191" w:rsidR="00105A75" w:rsidRDefault="00105A75">
      <w:r>
        <w:t xml:space="preserve">Connaître la couleur du vin dans la bouteille </w:t>
      </w:r>
      <w:r>
        <w:sym w:font="Wingdings" w:char="F0E0"/>
      </w:r>
      <w:r>
        <w:t xml:space="preserve"> </w:t>
      </w:r>
      <w:r w:rsidR="005B5936">
        <w:t>infrarouge</w:t>
      </w:r>
    </w:p>
    <w:p w14:paraId="4FFD70E4" w14:textId="1D9EDAB7" w:rsidR="00105A75" w:rsidRDefault="00105A75">
      <w:r>
        <w:t>Savoir si un emplacement est pris ou libre</w:t>
      </w:r>
      <w:r w:rsidR="005B5936">
        <w:t xml:space="preserve"> </w:t>
      </w:r>
      <w:r w:rsidR="005B5936">
        <w:sym w:font="Wingdings" w:char="F0E0"/>
      </w:r>
      <w:r w:rsidR="005B5936">
        <w:t xml:space="preserve"> infrarouge</w:t>
      </w:r>
    </w:p>
    <w:p w14:paraId="3B035F08" w14:textId="2F54CA59" w:rsidR="00105A75" w:rsidRDefault="00105A75">
      <w:r>
        <w:t>Connaître la température du vin</w:t>
      </w:r>
      <w:r w:rsidR="005B5936">
        <w:t xml:space="preserve"> </w:t>
      </w:r>
      <w:r w:rsidR="005B5936">
        <w:sym w:font="Wingdings" w:char="F0E0"/>
      </w:r>
      <w:r w:rsidR="005B5936">
        <w:t xml:space="preserve"> infrarouge</w:t>
      </w:r>
    </w:p>
    <w:p w14:paraId="75F0BA5B" w14:textId="1E78205F" w:rsidR="00105A75" w:rsidRDefault="00105A75">
      <w:r>
        <w:t>Vérifier que la porte de la cave est bien fermée</w:t>
      </w:r>
      <w:r w:rsidR="005B5936">
        <w:t xml:space="preserve"> </w:t>
      </w:r>
      <w:r w:rsidR="005B5936">
        <w:sym w:font="Wingdings" w:char="F0E0"/>
      </w:r>
      <w:r w:rsidR="005B5936">
        <w:t xml:space="preserve"> « pression, bouton »</w:t>
      </w:r>
      <w:r>
        <w:t xml:space="preserve"> </w:t>
      </w:r>
    </w:p>
    <w:p w14:paraId="3512387B" w14:textId="66AD3A09" w:rsidR="00105A75" w:rsidRDefault="00105A75">
      <w:r>
        <w:t>Régler la température d’une rangée de bouteilles</w:t>
      </w:r>
      <w:r w:rsidR="005B5936">
        <w:t xml:space="preserve"> </w:t>
      </w:r>
      <w:r w:rsidR="005B5936">
        <w:sym w:font="Wingdings" w:char="F0E0"/>
      </w:r>
      <w:r w:rsidR="005B5936">
        <w:t xml:space="preserve"> à voir comment ça marche, bonus</w:t>
      </w:r>
    </w:p>
    <w:p w14:paraId="1E985A77" w14:textId="299E37E9" w:rsidR="005B5936" w:rsidRDefault="005B5936">
      <w:r>
        <w:t>Communication WIFI depuis la cave à vin</w:t>
      </w:r>
    </w:p>
    <w:p w14:paraId="2DB75668" w14:textId="6D7A9A5C" w:rsidR="00105A75" w:rsidRDefault="00105A75"/>
    <w:p w14:paraId="1380BFAC" w14:textId="2305A566" w:rsidR="00105A75" w:rsidRDefault="00105A75">
      <w:r>
        <w:t xml:space="preserve">Appli : </w:t>
      </w:r>
    </w:p>
    <w:p w14:paraId="0C246EDE" w14:textId="4F114E48" w:rsidR="00105A75" w:rsidRDefault="00105A75">
      <w:r>
        <w:t>Savoir quelle bouteille est placée où</w:t>
      </w:r>
    </w:p>
    <w:p w14:paraId="65F4FCFE" w14:textId="040F4687" w:rsidR="00105A75" w:rsidRDefault="00105A75">
      <w:r>
        <w:t>Connaître le nombre de slots dispo</w:t>
      </w:r>
    </w:p>
    <w:p w14:paraId="0C3C334A" w14:textId="77777777" w:rsidR="00105A75" w:rsidRDefault="00105A75" w:rsidP="00105A75">
      <w:r>
        <w:t xml:space="preserve">Connaître la couleur du vin dans la bouteille </w:t>
      </w:r>
    </w:p>
    <w:p w14:paraId="7C88636A" w14:textId="77777777" w:rsidR="00105A75" w:rsidRDefault="00105A75" w:rsidP="00105A75">
      <w:r>
        <w:t>Savoir si un emplacement est pris ou libre</w:t>
      </w:r>
    </w:p>
    <w:p w14:paraId="175AC8EE" w14:textId="77777777" w:rsidR="00105A75" w:rsidRDefault="00105A75" w:rsidP="00105A75">
      <w:r>
        <w:t>Connaître la température du vin</w:t>
      </w:r>
    </w:p>
    <w:p w14:paraId="10DB09D6" w14:textId="77777777" w:rsidR="00105A75" w:rsidRDefault="00105A75" w:rsidP="00105A75">
      <w:r>
        <w:t xml:space="preserve">Vérifier que la porte de la cave est bien fermée </w:t>
      </w:r>
    </w:p>
    <w:p w14:paraId="3E151323" w14:textId="77777777" w:rsidR="00105A75" w:rsidRDefault="00105A75" w:rsidP="00105A75">
      <w:r>
        <w:t>Régler la température d’une rangée de bouteilles</w:t>
      </w:r>
    </w:p>
    <w:p w14:paraId="1A4F896B" w14:textId="1650C79A" w:rsidR="00105A75" w:rsidRDefault="00105A75"/>
    <w:p w14:paraId="340609A8" w14:textId="77777777" w:rsidR="005B5936" w:rsidRPr="00105A75" w:rsidRDefault="005B5936"/>
    <w:sectPr w:rsidR="005B5936" w:rsidRPr="00105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75"/>
    <w:rsid w:val="00105A75"/>
    <w:rsid w:val="00515AFC"/>
    <w:rsid w:val="005B5936"/>
    <w:rsid w:val="006C2C1B"/>
    <w:rsid w:val="00F5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9AA8"/>
  <w15:chartTrackingRefBased/>
  <w15:docId w15:val="{EB81DC67-702A-4EF3-8D84-9A50F56F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Calvet</dc:creator>
  <cp:keywords/>
  <dc:description/>
  <cp:lastModifiedBy>Jules Calvet</cp:lastModifiedBy>
  <cp:revision>1</cp:revision>
  <dcterms:created xsi:type="dcterms:W3CDTF">2022-10-03T08:21:00Z</dcterms:created>
  <dcterms:modified xsi:type="dcterms:W3CDTF">2022-10-03T08:50:00Z</dcterms:modified>
</cp:coreProperties>
</file>