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068" w:type="dxa"/>
        <w:tblLook w:val="04A0" w:firstRow="1" w:lastRow="0" w:firstColumn="1" w:lastColumn="0" w:noHBand="0" w:noVBand="1"/>
      </w:tblPr>
      <w:tblGrid>
        <w:gridCol w:w="4688"/>
        <w:gridCol w:w="4690"/>
        <w:gridCol w:w="4690"/>
      </w:tblGrid>
      <w:tr w:rsidR="00FB1DC7" w14:paraId="48E24AC8" w14:textId="77777777" w:rsidTr="00FB1DC7">
        <w:trPr>
          <w:trHeight w:val="1244"/>
        </w:trPr>
        <w:tc>
          <w:tcPr>
            <w:tcW w:w="4688" w:type="dxa"/>
          </w:tcPr>
          <w:p w14:paraId="2513CE8C" w14:textId="77777777" w:rsidR="00FB1DC7" w:rsidRDefault="00FB1DC7" w:rsidP="00FB1DC7">
            <w:pPr>
              <w:jc w:val="center"/>
            </w:pPr>
          </w:p>
        </w:tc>
        <w:tc>
          <w:tcPr>
            <w:tcW w:w="4690" w:type="dxa"/>
          </w:tcPr>
          <w:p w14:paraId="0CE277A0" w14:textId="77777777" w:rsidR="00FB1DC7" w:rsidRDefault="00FB1DC7" w:rsidP="00FB1DC7">
            <w:pPr>
              <w:jc w:val="center"/>
            </w:pPr>
            <w:r>
              <w:t>R1 (6CVJ)</w:t>
            </w:r>
          </w:p>
          <w:p w14:paraId="431B1543" w14:textId="77777777" w:rsidR="00DE09B5" w:rsidRDefault="00DE09B5" w:rsidP="00FB1DC7">
            <w:pPr>
              <w:jc w:val="center"/>
            </w:pPr>
            <w:r>
              <w:t>Résolution : 3.20 A</w:t>
            </w:r>
          </w:p>
          <w:p w14:paraId="03E79486" w14:textId="143DE28B" w:rsidR="0065509B" w:rsidRDefault="0065509B" w:rsidP="00FB1DC7">
            <w:pPr>
              <w:jc w:val="center"/>
            </w:pPr>
            <w:r>
              <w:t xml:space="preserve">Sus </w:t>
            </w:r>
            <w:proofErr w:type="spellStart"/>
            <w:r>
              <w:t>scrofa</w:t>
            </w:r>
            <w:proofErr w:type="spellEnd"/>
            <w:r>
              <w:t xml:space="preserve"> (porc)</w:t>
            </w:r>
          </w:p>
        </w:tc>
        <w:tc>
          <w:tcPr>
            <w:tcW w:w="4690" w:type="dxa"/>
          </w:tcPr>
          <w:p w14:paraId="07EA953C" w14:textId="77777777" w:rsidR="00FB1DC7" w:rsidRDefault="00FB1DC7" w:rsidP="00FB1DC7">
            <w:pPr>
              <w:jc w:val="center"/>
            </w:pPr>
            <w:r>
              <w:t>R2 (6CVN)</w:t>
            </w:r>
          </w:p>
          <w:p w14:paraId="230408D8" w14:textId="77777777" w:rsidR="00724F94" w:rsidRDefault="00724F94" w:rsidP="00FB1DC7">
            <w:pPr>
              <w:jc w:val="center"/>
            </w:pPr>
            <w:r>
              <w:t>Résolution : 3.90 A</w:t>
            </w:r>
          </w:p>
          <w:p w14:paraId="66398CFA" w14:textId="56027C93" w:rsidR="00724F94" w:rsidRDefault="00724F94" w:rsidP="00FB1DC7">
            <w:pPr>
              <w:jc w:val="center"/>
            </w:pPr>
            <w:r>
              <w:t xml:space="preserve">Sus </w:t>
            </w:r>
            <w:proofErr w:type="spellStart"/>
            <w:r>
              <w:t>scrofa</w:t>
            </w:r>
            <w:proofErr w:type="spellEnd"/>
            <w:r>
              <w:t xml:space="preserve"> (porc)</w:t>
            </w:r>
          </w:p>
        </w:tc>
      </w:tr>
      <w:tr w:rsidR="00FB1DC7" w14:paraId="4B24F602" w14:textId="77777777" w:rsidTr="00FB1DC7">
        <w:trPr>
          <w:trHeight w:val="1286"/>
        </w:trPr>
        <w:tc>
          <w:tcPr>
            <w:tcW w:w="4688" w:type="dxa"/>
          </w:tcPr>
          <w:p w14:paraId="2C5BAD14" w14:textId="34921CA2" w:rsidR="00FB1DC7" w:rsidRDefault="00FB1DC7" w:rsidP="00FB1DC7">
            <w:pPr>
              <w:jc w:val="center"/>
            </w:pPr>
            <w:r>
              <w:t>Résidus manquants</w:t>
            </w:r>
          </w:p>
        </w:tc>
        <w:tc>
          <w:tcPr>
            <w:tcW w:w="4690" w:type="dxa"/>
          </w:tcPr>
          <w:p w14:paraId="65F1B04C" w14:textId="77777777" w:rsidR="00FB1DC7" w:rsidRDefault="00FB1DC7" w:rsidP="00FB1DC7">
            <w:pPr>
              <w:jc w:val="center"/>
            </w:pPr>
            <w:r>
              <w:t>A : 440-451</w:t>
            </w:r>
          </w:p>
          <w:p w14:paraId="7AD1927D" w14:textId="77777777" w:rsidR="00FB1DC7" w:rsidRDefault="00FB1DC7" w:rsidP="00FB1DC7">
            <w:pPr>
              <w:jc w:val="center"/>
            </w:pPr>
            <w:r>
              <w:t>B : 442-455</w:t>
            </w:r>
          </w:p>
          <w:p w14:paraId="1ED00DF7" w14:textId="5CE2402C" w:rsidR="00FB1DC7" w:rsidRDefault="00FB1DC7" w:rsidP="00FB1DC7">
            <w:pPr>
              <w:jc w:val="center"/>
            </w:pPr>
            <w:r>
              <w:t>C : 437-455</w:t>
            </w:r>
          </w:p>
          <w:p w14:paraId="6EC4C1A1" w14:textId="0D45420A" w:rsidR="00FB1DC7" w:rsidRDefault="00FB1DC7" w:rsidP="00FB1DC7">
            <w:pPr>
              <w:jc w:val="center"/>
            </w:pPr>
          </w:p>
          <w:p w14:paraId="3503398C" w14:textId="2E33C96C" w:rsidR="00FB1DC7" w:rsidRDefault="00FB1DC7" w:rsidP="00FB1DC7">
            <w:pPr>
              <w:jc w:val="center"/>
            </w:pPr>
            <w:r>
              <w:t>D (N ter) : 197-255</w:t>
            </w:r>
          </w:p>
          <w:p w14:paraId="13C2FA98" w14:textId="22FDA9E9" w:rsidR="00FB1DC7" w:rsidRDefault="00FB1DC7" w:rsidP="00FB1DC7">
            <w:pPr>
              <w:jc w:val="center"/>
            </w:pPr>
            <w:r>
              <w:t>D (C ter) : 268-402</w:t>
            </w:r>
          </w:p>
          <w:p w14:paraId="540BAA9C" w14:textId="5DABB1C7" w:rsidR="00FB1DC7" w:rsidRDefault="00FB1DC7" w:rsidP="00FB1DC7">
            <w:pPr>
              <w:jc w:val="center"/>
            </w:pPr>
          </w:p>
        </w:tc>
        <w:tc>
          <w:tcPr>
            <w:tcW w:w="4690" w:type="dxa"/>
          </w:tcPr>
          <w:p w14:paraId="1A8CE036" w14:textId="478FBA6B" w:rsidR="00DE09B5" w:rsidRDefault="00DE09B5" w:rsidP="00DE09B5">
            <w:pPr>
              <w:jc w:val="center"/>
            </w:pPr>
            <w:r>
              <w:t>A : 44</w:t>
            </w:r>
            <w:r>
              <w:t>1</w:t>
            </w:r>
            <w:r>
              <w:t>-45</w:t>
            </w:r>
            <w:r>
              <w:t>5</w:t>
            </w:r>
          </w:p>
          <w:p w14:paraId="298225A0" w14:textId="751EB234" w:rsidR="00DE09B5" w:rsidRDefault="00DE09B5" w:rsidP="00DE09B5">
            <w:pPr>
              <w:jc w:val="center"/>
            </w:pPr>
            <w:r>
              <w:t>B : 44</w:t>
            </w:r>
            <w:r>
              <w:t>0-</w:t>
            </w:r>
            <w:r>
              <w:t>45</w:t>
            </w:r>
            <w:r>
              <w:t>1</w:t>
            </w:r>
          </w:p>
          <w:p w14:paraId="00EA32D6" w14:textId="77777777" w:rsidR="00DE09B5" w:rsidRDefault="00DE09B5" w:rsidP="00DE09B5">
            <w:pPr>
              <w:jc w:val="center"/>
            </w:pPr>
            <w:r>
              <w:t>C : 437-455</w:t>
            </w:r>
          </w:p>
          <w:p w14:paraId="33ACE8B3" w14:textId="77777777" w:rsidR="00DE09B5" w:rsidRDefault="00DE09B5" w:rsidP="00DE09B5">
            <w:pPr>
              <w:jc w:val="center"/>
            </w:pPr>
          </w:p>
          <w:p w14:paraId="0B67F446" w14:textId="6CE16D3E" w:rsidR="00DE09B5" w:rsidRDefault="00DE09B5" w:rsidP="00DE09B5">
            <w:pPr>
              <w:jc w:val="center"/>
            </w:pPr>
            <w:r>
              <w:t>D (N ter) : 19</w:t>
            </w:r>
            <w:r>
              <w:t>8</w:t>
            </w:r>
            <w:r>
              <w:t>-2</w:t>
            </w:r>
            <w:r>
              <w:t>73</w:t>
            </w:r>
          </w:p>
          <w:p w14:paraId="2E12C6DC" w14:textId="717F7561" w:rsidR="00DE09B5" w:rsidRDefault="00DE09B5" w:rsidP="00DE09B5">
            <w:pPr>
              <w:jc w:val="center"/>
            </w:pPr>
            <w:r>
              <w:t xml:space="preserve">D (C ter) : </w:t>
            </w:r>
            <w:r>
              <w:t>301</w:t>
            </w:r>
            <w:r>
              <w:t>-</w:t>
            </w:r>
            <w:r>
              <w:t>399</w:t>
            </w:r>
          </w:p>
          <w:p w14:paraId="5E9D1469" w14:textId="77777777" w:rsidR="00FB1DC7" w:rsidRDefault="00FB1DC7" w:rsidP="00FB1DC7">
            <w:pPr>
              <w:jc w:val="center"/>
            </w:pPr>
          </w:p>
        </w:tc>
      </w:tr>
      <w:tr w:rsidR="00FB1DC7" w14:paraId="59994D6F" w14:textId="77777777" w:rsidTr="00FB1DC7">
        <w:trPr>
          <w:trHeight w:val="1244"/>
        </w:trPr>
        <w:tc>
          <w:tcPr>
            <w:tcW w:w="4688" w:type="dxa"/>
          </w:tcPr>
          <w:p w14:paraId="63FE79D9" w14:textId="0588FAF5" w:rsidR="00FB1DC7" w:rsidRDefault="00FB1DC7" w:rsidP="00FB1DC7">
            <w:pPr>
              <w:jc w:val="center"/>
            </w:pPr>
            <w:r>
              <w:t>Chaine A</w:t>
            </w:r>
            <w:r w:rsidR="0065509B">
              <w:t xml:space="preserve"> </w:t>
            </w:r>
          </w:p>
        </w:tc>
        <w:tc>
          <w:tcPr>
            <w:tcW w:w="4690" w:type="dxa"/>
          </w:tcPr>
          <w:p w14:paraId="5DFB6F0C" w14:textId="77777777" w:rsidR="00FB1DC7" w:rsidRDefault="0065509B" w:rsidP="00FB1DC7">
            <w:pPr>
              <w:jc w:val="center"/>
            </w:pPr>
            <w:r>
              <w:t xml:space="preserve">Tubuline alpha-1B </w:t>
            </w:r>
          </w:p>
          <w:p w14:paraId="349572D8" w14:textId="03BD0716" w:rsidR="004C3111" w:rsidRDefault="00976998" w:rsidP="00FB1DC7">
            <w:pPr>
              <w:jc w:val="center"/>
            </w:pPr>
            <w:r>
              <w:t xml:space="preserve">Séquence manquante : </w:t>
            </w:r>
            <w:r w:rsidR="004C3111">
              <w:t>VEGEGEEEGEEY</w:t>
            </w:r>
          </w:p>
        </w:tc>
        <w:tc>
          <w:tcPr>
            <w:tcW w:w="4690" w:type="dxa"/>
          </w:tcPr>
          <w:p w14:paraId="2FCEA5D4" w14:textId="77777777" w:rsidR="00FB1DC7" w:rsidRDefault="003D6F0A" w:rsidP="00FB1DC7">
            <w:pPr>
              <w:jc w:val="center"/>
            </w:pPr>
            <w:r>
              <w:t>Tubuline beta</w:t>
            </w:r>
          </w:p>
          <w:p w14:paraId="6463895B" w14:textId="53098C69" w:rsidR="003D6F0A" w:rsidRDefault="003D6F0A" w:rsidP="00FB1DC7">
            <w:pPr>
              <w:jc w:val="center"/>
            </w:pPr>
            <w:r>
              <w:t xml:space="preserve">Séquence manquante : </w:t>
            </w:r>
            <w:r>
              <w:t>DEQGEFEEEGEEDEA</w:t>
            </w:r>
          </w:p>
        </w:tc>
      </w:tr>
      <w:tr w:rsidR="00FB1DC7" w14:paraId="2C78344C" w14:textId="77777777" w:rsidTr="00FB1DC7">
        <w:trPr>
          <w:trHeight w:val="1286"/>
        </w:trPr>
        <w:tc>
          <w:tcPr>
            <w:tcW w:w="4688" w:type="dxa"/>
          </w:tcPr>
          <w:p w14:paraId="693C924F" w14:textId="72AF43B7" w:rsidR="00FB1DC7" w:rsidRDefault="00FB1DC7" w:rsidP="00FB1DC7">
            <w:pPr>
              <w:jc w:val="center"/>
            </w:pPr>
            <w:r>
              <w:t>Chaine B</w:t>
            </w:r>
          </w:p>
        </w:tc>
        <w:tc>
          <w:tcPr>
            <w:tcW w:w="4690" w:type="dxa"/>
          </w:tcPr>
          <w:p w14:paraId="74FB91F8" w14:textId="77777777" w:rsidR="00FB1DC7" w:rsidRDefault="00976998" w:rsidP="00FB1DC7">
            <w:pPr>
              <w:jc w:val="center"/>
            </w:pPr>
            <w:r>
              <w:t xml:space="preserve">Tubuline beta </w:t>
            </w:r>
          </w:p>
          <w:p w14:paraId="53C5CB9F" w14:textId="464AA61F" w:rsidR="00976998" w:rsidRDefault="00976998" w:rsidP="00FB1DC7">
            <w:pPr>
              <w:jc w:val="center"/>
            </w:pPr>
            <w:r>
              <w:t>Séquence manquante : EQGEFEEEGEEDEA</w:t>
            </w:r>
          </w:p>
        </w:tc>
        <w:tc>
          <w:tcPr>
            <w:tcW w:w="4690" w:type="dxa"/>
          </w:tcPr>
          <w:p w14:paraId="7139A50E" w14:textId="77777777" w:rsidR="00FB1DC7" w:rsidRDefault="003D6F0A" w:rsidP="00FB1DC7">
            <w:pPr>
              <w:jc w:val="center"/>
            </w:pPr>
            <w:r>
              <w:t>Tubuline alpha-1B</w:t>
            </w:r>
          </w:p>
          <w:p w14:paraId="66217451" w14:textId="4225B38C" w:rsidR="003E4783" w:rsidRDefault="003E4783" w:rsidP="00FB1DC7">
            <w:pPr>
              <w:jc w:val="center"/>
            </w:pPr>
            <w:r>
              <w:t xml:space="preserve">Séquence manquante : </w:t>
            </w:r>
            <w:r>
              <w:t>VEGEGEEEGEEY</w:t>
            </w:r>
          </w:p>
        </w:tc>
      </w:tr>
      <w:tr w:rsidR="00FB1DC7" w14:paraId="01DF82F2" w14:textId="77777777" w:rsidTr="00FB1DC7">
        <w:trPr>
          <w:trHeight w:val="1244"/>
        </w:trPr>
        <w:tc>
          <w:tcPr>
            <w:tcW w:w="4688" w:type="dxa"/>
          </w:tcPr>
          <w:p w14:paraId="1A7B1E87" w14:textId="272E0595" w:rsidR="00FB1DC7" w:rsidRDefault="00FB1DC7" w:rsidP="00FB1DC7">
            <w:pPr>
              <w:jc w:val="center"/>
            </w:pPr>
            <w:r>
              <w:t>Chaine C</w:t>
            </w:r>
          </w:p>
        </w:tc>
        <w:tc>
          <w:tcPr>
            <w:tcW w:w="4690" w:type="dxa"/>
          </w:tcPr>
          <w:p w14:paraId="5D362837" w14:textId="77777777" w:rsidR="00976998" w:rsidRDefault="00976998" w:rsidP="00976998">
            <w:pPr>
              <w:jc w:val="center"/>
            </w:pPr>
            <w:r>
              <w:t xml:space="preserve">Tubuline beta </w:t>
            </w:r>
          </w:p>
          <w:p w14:paraId="004EEF7F" w14:textId="2B7977D8" w:rsidR="00FB1DC7" w:rsidRDefault="00976998" w:rsidP="00976998">
            <w:pPr>
              <w:jc w:val="center"/>
            </w:pPr>
            <w:r>
              <w:t>Séquence manquante : DATAD</w:t>
            </w:r>
            <w:r>
              <w:t>EQGEFEEEGEEDEA</w:t>
            </w:r>
          </w:p>
        </w:tc>
        <w:tc>
          <w:tcPr>
            <w:tcW w:w="4690" w:type="dxa"/>
          </w:tcPr>
          <w:p w14:paraId="03CD50C8" w14:textId="77777777" w:rsidR="00FB1DC7" w:rsidRDefault="003D6F0A" w:rsidP="00FB1DC7">
            <w:pPr>
              <w:jc w:val="center"/>
            </w:pPr>
            <w:r>
              <w:t xml:space="preserve">Tubuline beta </w:t>
            </w:r>
          </w:p>
          <w:p w14:paraId="6F46956E" w14:textId="2106B99B" w:rsidR="003D6F0A" w:rsidRDefault="003D6F0A" w:rsidP="00FB1DC7">
            <w:pPr>
              <w:jc w:val="center"/>
            </w:pPr>
            <w:r>
              <w:t xml:space="preserve">Séquence manquante : </w:t>
            </w:r>
            <w:r>
              <w:t>DATADEQGEFEEEGEEDEA</w:t>
            </w:r>
          </w:p>
        </w:tc>
      </w:tr>
      <w:tr w:rsidR="00FB1DC7" w14:paraId="3A76E024" w14:textId="77777777" w:rsidTr="00FB1DC7">
        <w:trPr>
          <w:trHeight w:val="1286"/>
        </w:trPr>
        <w:tc>
          <w:tcPr>
            <w:tcW w:w="4688" w:type="dxa"/>
          </w:tcPr>
          <w:p w14:paraId="76AF21A7" w14:textId="5C25E6C1" w:rsidR="00FB1DC7" w:rsidRDefault="00FB1DC7" w:rsidP="00FB1DC7">
            <w:pPr>
              <w:jc w:val="center"/>
            </w:pPr>
            <w:r>
              <w:t>Chaine D</w:t>
            </w:r>
          </w:p>
        </w:tc>
        <w:tc>
          <w:tcPr>
            <w:tcW w:w="4690" w:type="dxa"/>
          </w:tcPr>
          <w:p w14:paraId="7AA9E904" w14:textId="77777777" w:rsidR="00AB2ECC" w:rsidRDefault="00AB2ECC" w:rsidP="00FB1DC7">
            <w:pPr>
              <w:jc w:val="center"/>
            </w:pPr>
            <w:proofErr w:type="spellStart"/>
            <w:r>
              <w:t>Repeat</w:t>
            </w:r>
            <w:proofErr w:type="spellEnd"/>
            <w:r>
              <w:t xml:space="preserve"> R1 </w:t>
            </w:r>
          </w:p>
          <w:p w14:paraId="54F0FCF9" w14:textId="66DD80F0" w:rsidR="00FB1DC7" w:rsidRDefault="00AB2ECC" w:rsidP="00FB1DC7">
            <w:pPr>
              <w:jc w:val="center"/>
            </w:pPr>
            <w:r>
              <w:t xml:space="preserve">Séquence </w:t>
            </w:r>
            <w:r w:rsidRPr="00AB2ECC">
              <w:rPr>
                <w:b/>
                <w:bCs/>
              </w:rPr>
              <w:t>présente</w:t>
            </w:r>
            <w:r>
              <w:t xml:space="preserve"> : </w:t>
            </w:r>
            <w:r w:rsidR="00A765DD">
              <w:t>VKSKIGSTENLK</w:t>
            </w:r>
          </w:p>
          <w:p w14:paraId="5AA871D8" w14:textId="18A1EC38" w:rsidR="00522EFA" w:rsidRDefault="00522EFA" w:rsidP="00FB1DC7">
            <w:pPr>
              <w:jc w:val="center"/>
            </w:pPr>
            <w:r>
              <w:t xml:space="preserve">(Moitié côté C terminal du </w:t>
            </w:r>
            <w:proofErr w:type="spellStart"/>
            <w:r>
              <w:t>repeat</w:t>
            </w:r>
            <w:proofErr w:type="spellEnd"/>
            <w:r>
              <w:t>)</w:t>
            </w:r>
          </w:p>
          <w:p w14:paraId="37AAF629" w14:textId="5966B9C1" w:rsidR="00AB2ECC" w:rsidRDefault="00AB2ECC" w:rsidP="00FB1DC7">
            <w:pPr>
              <w:jc w:val="center"/>
            </w:pPr>
          </w:p>
        </w:tc>
        <w:tc>
          <w:tcPr>
            <w:tcW w:w="4690" w:type="dxa"/>
          </w:tcPr>
          <w:p w14:paraId="1CE44ED6" w14:textId="77777777" w:rsidR="00FB1DC7" w:rsidRDefault="003E4783" w:rsidP="00FB1DC7">
            <w:pPr>
              <w:jc w:val="center"/>
            </w:pPr>
            <w:proofErr w:type="spellStart"/>
            <w:r>
              <w:t>Repeat</w:t>
            </w:r>
            <w:proofErr w:type="spellEnd"/>
            <w:r>
              <w:t xml:space="preserve"> R2</w:t>
            </w:r>
          </w:p>
          <w:p w14:paraId="312187B4" w14:textId="77777777" w:rsidR="003E4783" w:rsidRDefault="003E4783" w:rsidP="00FB1DC7">
            <w:pPr>
              <w:jc w:val="center"/>
            </w:pPr>
            <w:r>
              <w:t xml:space="preserve">Séquence </w:t>
            </w:r>
            <w:r w:rsidRPr="003E4783">
              <w:rPr>
                <w:b/>
                <w:bCs/>
              </w:rPr>
              <w:t>présente</w:t>
            </w:r>
            <w:r>
              <w:t> : KVQIINKKLDLSNVQSK</w:t>
            </w:r>
            <w:r w:rsidR="00E90D4B">
              <w:t>CGSKDNIKHV</w:t>
            </w:r>
          </w:p>
          <w:p w14:paraId="34B2626E" w14:textId="49874E8E" w:rsidR="00522EFA" w:rsidRDefault="00522EFA" w:rsidP="00FB1DC7">
            <w:pPr>
              <w:jc w:val="center"/>
            </w:pPr>
            <w:r>
              <w:t xml:space="preserve">(intégralité du </w:t>
            </w:r>
            <w:proofErr w:type="spellStart"/>
            <w:r>
              <w:t>repeat</w:t>
            </w:r>
            <w:proofErr w:type="spellEnd"/>
            <w:r>
              <w:t>)</w:t>
            </w:r>
          </w:p>
        </w:tc>
      </w:tr>
    </w:tbl>
    <w:p w14:paraId="363AB26E" w14:textId="58280070" w:rsidR="001C6D8D" w:rsidRDefault="001C6D8D"/>
    <w:p w14:paraId="11A5A647" w14:textId="1AE8A040" w:rsidR="005249D3" w:rsidRDefault="005249D3"/>
    <w:p w14:paraId="69588267" w14:textId="038F8A61" w:rsidR="005249D3" w:rsidRDefault="005249D3"/>
    <w:p w14:paraId="34BC605D" w14:textId="39C9A14F" w:rsidR="005249D3" w:rsidRDefault="005249D3"/>
    <w:p w14:paraId="29BE7759" w14:textId="77777777" w:rsidR="005249D3" w:rsidRDefault="005249D3">
      <w:pPr>
        <w:rPr>
          <w:noProof/>
        </w:rPr>
      </w:pPr>
    </w:p>
    <w:p w14:paraId="073E1F28" w14:textId="20DBB515" w:rsidR="005249D3" w:rsidRDefault="00AF788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E9C6E" wp14:editId="69CF24EF">
                <wp:simplePos x="0" y="0"/>
                <wp:positionH relativeFrom="page">
                  <wp:posOffset>8486501</wp:posOffset>
                </wp:positionH>
                <wp:positionV relativeFrom="paragraph">
                  <wp:posOffset>2329318</wp:posOffset>
                </wp:positionV>
                <wp:extent cx="705070" cy="7041"/>
                <wp:effectExtent l="19050" t="38100" r="38100" b="5016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070" cy="704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F07FF" id="Connecteur droit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68.25pt,183.4pt" to="723.7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" strokecolor="red" strokeweight="6pt">
                <v:stroke joinstyle="miter"/>
                <w10:wrap anchorx="page"/>
              </v:line>
            </w:pict>
          </mc:Fallback>
        </mc:AlternateContent>
      </w:r>
      <w:r w:rsidR="002C62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BEFD2" wp14:editId="11DFAFD2">
                <wp:simplePos x="0" y="0"/>
                <wp:positionH relativeFrom="page">
                  <wp:posOffset>8049891</wp:posOffset>
                </wp:positionH>
                <wp:positionV relativeFrom="paragraph">
                  <wp:posOffset>2012187</wp:posOffset>
                </wp:positionV>
                <wp:extent cx="1168107" cy="16957"/>
                <wp:effectExtent l="19050" t="38100" r="51435" b="4064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107" cy="1695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F1ED5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3.85pt,158.45pt" to="725.8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" strokecolor="red" strokeweight="6pt">
                <v:stroke joinstyle="miter"/>
                <w10:wrap anchorx="page"/>
              </v:line>
            </w:pict>
          </mc:Fallback>
        </mc:AlternateContent>
      </w:r>
      <w:r w:rsidR="00363B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D75E6" wp14:editId="37D43946">
                <wp:simplePos x="0" y="0"/>
                <wp:positionH relativeFrom="column">
                  <wp:posOffset>1489273</wp:posOffset>
                </wp:positionH>
                <wp:positionV relativeFrom="paragraph">
                  <wp:posOffset>2038614</wp:posOffset>
                </wp:positionV>
                <wp:extent cx="3049762" cy="0"/>
                <wp:effectExtent l="0" t="38100" r="55880" b="381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976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CF2A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60.5pt" to="357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" strokecolor="red" strokeweight="6pt">
                <v:stroke joinstyle="miter"/>
              </v:line>
            </w:pict>
          </mc:Fallback>
        </mc:AlternateContent>
      </w:r>
      <w:r w:rsidR="005249D3">
        <w:rPr>
          <w:noProof/>
        </w:rPr>
        <w:drawing>
          <wp:inline distT="0" distB="0" distL="0" distR="0" wp14:anchorId="6E8C2BD3" wp14:editId="38F33DE0">
            <wp:extent cx="8892540" cy="2489493"/>
            <wp:effectExtent l="0" t="0" r="381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74"/>
                    <a:stretch/>
                  </pic:blipFill>
                  <pic:spPr bwMode="auto">
                    <a:xfrm>
                      <a:off x="0" y="0"/>
                      <a:ext cx="8892540" cy="24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D7658" w14:textId="208200D6" w:rsidR="00363B98" w:rsidRPr="00363B98" w:rsidRDefault="00363B98" w:rsidP="00363B98"/>
    <w:p w14:paraId="3666D6C1" w14:textId="224968C1" w:rsidR="00363B98" w:rsidRPr="00363B98" w:rsidRDefault="00363B98" w:rsidP="00363B98"/>
    <w:p w14:paraId="75448841" w14:textId="612C2524" w:rsidR="00363B98" w:rsidRDefault="00363B98" w:rsidP="00363B98">
      <w:pPr>
        <w:rPr>
          <w:noProof/>
        </w:rPr>
      </w:pPr>
    </w:p>
    <w:p w14:paraId="7599B5E9" w14:textId="77777777" w:rsidR="00363B98" w:rsidRPr="00363B98" w:rsidRDefault="00363B98" w:rsidP="00363B98">
      <w:pPr>
        <w:jc w:val="center"/>
      </w:pPr>
    </w:p>
    <w:sectPr w:rsidR="00363B98" w:rsidRPr="00363B98" w:rsidSect="00FB1D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C7"/>
    <w:rsid w:val="001C6D8D"/>
    <w:rsid w:val="002C6243"/>
    <w:rsid w:val="00363B98"/>
    <w:rsid w:val="003D6F0A"/>
    <w:rsid w:val="003E4783"/>
    <w:rsid w:val="00456941"/>
    <w:rsid w:val="004C3111"/>
    <w:rsid w:val="00522EFA"/>
    <w:rsid w:val="005249D3"/>
    <w:rsid w:val="0065509B"/>
    <w:rsid w:val="006E6347"/>
    <w:rsid w:val="00724F94"/>
    <w:rsid w:val="00976998"/>
    <w:rsid w:val="00A765DD"/>
    <w:rsid w:val="00AB2ECC"/>
    <w:rsid w:val="00AF7884"/>
    <w:rsid w:val="00CE0A7C"/>
    <w:rsid w:val="00DE09B5"/>
    <w:rsid w:val="00E90D4B"/>
    <w:rsid w:val="00F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029"/>
  <w15:chartTrackingRefBased/>
  <w15:docId w15:val="{7E59DBF9-D8B4-41CF-95D9-E27691A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m</dc:creator>
  <cp:keywords/>
  <dc:description/>
  <cp:lastModifiedBy>jules m</cp:lastModifiedBy>
  <cp:revision>7</cp:revision>
  <dcterms:created xsi:type="dcterms:W3CDTF">2022-01-25T14:02:00Z</dcterms:created>
  <dcterms:modified xsi:type="dcterms:W3CDTF">2022-01-26T14:42:00Z</dcterms:modified>
</cp:coreProperties>
</file>