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de Direction Artistique &amp; Design System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Projet :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NovaBank</w:t>
      </w:r>
      <w:proofErr w:type="spellEnd"/>
    </w:p>
    <w:p w:rsidR="00100BF7" w:rsidRPr="00100BF7" w:rsidRDefault="00100BF7" w:rsidP="0010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Application bancaire premium moderne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Vision Design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NovaBank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transmettre :</w:t>
      </w:r>
    </w:p>
    <w:p w:rsidR="00100BF7" w:rsidRPr="00100BF7" w:rsidRDefault="00100BF7" w:rsidP="0010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confiance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luxe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</w:t>
      </w:r>
    </w:p>
    <w:p w:rsidR="00100BF7" w:rsidRPr="00100BF7" w:rsidRDefault="00100BF7" w:rsidP="0010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technologie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avancée </w:t>
      </w:r>
    </w:p>
    <w:p w:rsidR="00100BF7" w:rsidRPr="00100BF7" w:rsidRDefault="00100BF7" w:rsidP="0010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simplicité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Le style visuel doit être inspiré des applications :</w:t>
      </w:r>
    </w:p>
    <w:p w:rsidR="00100BF7" w:rsidRPr="00100BF7" w:rsidRDefault="00100BF7" w:rsidP="0010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Stripe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Revolut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Linear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8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Vercel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Direction UI/UX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Style général</w:t>
      </w:r>
    </w:p>
    <w:p w:rsidR="00100BF7" w:rsidRPr="00100BF7" w:rsidRDefault="00100BF7" w:rsidP="0010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minimaliste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premium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moderne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professionnel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futuriste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léger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Ambiance visuelle</w:t>
      </w:r>
    </w:p>
    <w:p w:rsidR="00100BF7" w:rsidRPr="00100BF7" w:rsidRDefault="00100BF7" w:rsidP="0010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dark</w:t>
      </w:r>
      <w:proofErr w:type="spellEnd"/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 principal </w:t>
      </w:r>
    </w:p>
    <w:p w:rsidR="00100BF7" w:rsidRPr="00100BF7" w:rsidRDefault="00100BF7" w:rsidP="0010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contrastes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élégants </w:t>
      </w:r>
    </w:p>
    <w:p w:rsidR="00100BF7" w:rsidRPr="00100BF7" w:rsidRDefault="00100BF7" w:rsidP="0010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animations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fluides </w:t>
      </w:r>
    </w:p>
    <w:p w:rsidR="00100BF7" w:rsidRPr="00100BF7" w:rsidRDefault="00100BF7" w:rsidP="0010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profondeur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légère </w:t>
      </w:r>
    </w:p>
    <w:p w:rsidR="00100BF7" w:rsidRPr="00100BF7" w:rsidRDefault="00100BF7" w:rsidP="0010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glassmorphism</w:t>
      </w:r>
      <w:proofErr w:type="spellEnd"/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subtil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Palette de couleurs officielle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3.1 Couleurs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320"/>
        <w:gridCol w:w="1009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Hex</w:t>
            </w:r>
            <w:proofErr w:type="spellEnd"/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Background principal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Dark</w:t>
            </w:r>
            <w:proofErr w:type="spellEnd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#0F172A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Surface/</w:t>
            </w: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Slate </w:t>
            </w: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#1E293B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Deep</w:t>
            </w:r>
            <w:proofErr w:type="spellEnd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#111827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Electric Blue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#3B82F6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#06B6D4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Accent Premium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Violet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#8B5CF6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3.2 Couleurs fonctionnelles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2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Couleur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#22C55E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#F59E0B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Danger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#EF4444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#0EA5E9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3.3 Couleurs texte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76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Couleur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 principal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#F8FAFC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 secondaire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#CBD5E1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 faible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#94A3B8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 désactivé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#64748B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Typographie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Police principale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Recommandation premium</w:t>
      </w:r>
    </w:p>
    <w:p w:rsidR="00100BF7" w:rsidRPr="00100BF7" w:rsidRDefault="00100BF7" w:rsidP="00100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9" w:tgtFrame="_new" w:history="1"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Inter Font</w:t>
        </w:r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Alternative :</w:t>
      </w:r>
    </w:p>
    <w:p w:rsidR="00100BF7" w:rsidRPr="00100BF7" w:rsidRDefault="00100BF7" w:rsidP="00100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SF Pro Display </w:t>
      </w:r>
    </w:p>
    <w:p w:rsidR="00100BF7" w:rsidRPr="00100BF7" w:rsidRDefault="00100BF7" w:rsidP="00100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Poppins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Manrope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4.1 Hiérarchie des textes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H1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Taille : 36px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Poids : 700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Line-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height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44px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Usage : Titres principaux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H2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Taille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: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30px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Poids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: 700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Line-height : 38px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H3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Taille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: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24px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Poids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: 600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Line-height : 32px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H4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Taille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: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20px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Poids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: 600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Line-height : 28px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Texte normal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Taille : 16px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Poids : 400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Line-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height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24px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Petit texte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Taille : 14px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Poids : 400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Line-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height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20px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Labels UI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Taille : 12px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>Poids : 500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Letter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spacing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0.5px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Text-transform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uppercase</w:t>
      </w:r>
      <w:proofErr w:type="spellEnd"/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Espacements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Système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spacing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62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Taille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24px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32px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2xl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3xl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64px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Border Radius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796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Radius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24px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7.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Ombres</w:t>
      </w:r>
      <w:proofErr w:type="spellEnd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(Shadows)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Card shadow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box-shadow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0 10px 30px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(0,0,0,0.25);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Floating shadow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box-shadow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0 20px 50px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(0,0,0,0.35);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Style des composants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8.1 Boutons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Bouton principal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Style :</w:t>
      </w:r>
    </w:p>
    <w:p w:rsidR="00100BF7" w:rsidRPr="00100BF7" w:rsidRDefault="00100BF7" w:rsidP="00100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fond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bleu </w:t>
      </w:r>
    </w:p>
    <w:p w:rsidR="00100BF7" w:rsidRPr="00100BF7" w:rsidRDefault="00100BF7" w:rsidP="00100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texte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blanc </w:t>
      </w:r>
    </w:p>
    <w:p w:rsidR="00100BF7" w:rsidRPr="00100BF7" w:rsidRDefault="00100BF7" w:rsidP="00100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  <w:proofErr w:type="spellEnd"/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animé </w:t>
      </w:r>
    </w:p>
    <w:p w:rsidR="00100BF7" w:rsidRPr="00100BF7" w:rsidRDefault="00100BF7" w:rsidP="00100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transition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douce 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background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 #3B82F6;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color: white;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border-radius: 12px;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padding: 12px 20px;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font-weight: 600;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Bouton secondaire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background: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(255,255,255,0.05);</w:t>
      </w: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border: 1px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solid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t>(255,255,255,0.1);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8.2 Inputs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Style</w:t>
      </w:r>
    </w:p>
    <w:p w:rsidR="00100BF7" w:rsidRPr="00100BF7" w:rsidRDefault="00100BF7" w:rsidP="00100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fond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sombre </w:t>
      </w:r>
    </w:p>
    <w:p w:rsidR="00100BF7" w:rsidRPr="00100BF7" w:rsidRDefault="00100BF7" w:rsidP="00100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bordure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discrète </w:t>
      </w:r>
    </w:p>
    <w:p w:rsidR="00100BF7" w:rsidRPr="00100BF7" w:rsidRDefault="00100BF7" w:rsidP="00100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focus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lumineux 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background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 #1E293B;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border: 1px solid #334155;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color: white;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Focus :</w:t>
      </w:r>
      <w:proofErr w:type="gramEnd"/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border-color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 #3B82F6;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box-shadow: 0 0 0 4px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(59,130,246,0.15);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8.3 Cards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Style premium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background: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(30,41,59,0.8);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backdrop-filter: blur(12px);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border: 1px solid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(255,255,255,0.05);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border-radius: 20px;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9. Sidebar Design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Largeur</w:t>
      </w:r>
      <w:proofErr w:type="spellEnd"/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Desktop :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280px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Collapsed : 90px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Style</w:t>
      </w:r>
    </w:p>
    <w:p w:rsidR="00100BF7" w:rsidRPr="00100BF7" w:rsidRDefault="00100BF7" w:rsidP="0010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fond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sombre </w:t>
      </w:r>
    </w:p>
    <w:p w:rsidR="00100BF7" w:rsidRPr="00100BF7" w:rsidRDefault="00100BF7" w:rsidP="0010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minimalistes </w:t>
      </w:r>
    </w:p>
    <w:p w:rsidR="00100BF7" w:rsidRPr="00100BF7" w:rsidRDefault="00100BF7" w:rsidP="0010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  <w:proofErr w:type="spellEnd"/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glow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menu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lumineux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10.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Navbar</w:t>
      </w:r>
      <w:proofErr w:type="spellEnd"/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Contenu</w:t>
      </w:r>
    </w:p>
    <w:p w:rsidR="00100BF7" w:rsidRPr="00100BF7" w:rsidRDefault="00100BF7" w:rsidP="00100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utilisateur </w:t>
      </w:r>
    </w:p>
    <w:p w:rsidR="00100BF7" w:rsidRPr="00100BF7" w:rsidRDefault="00100BF7" w:rsidP="00100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quick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actions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Hauteur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00BF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80px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11. Dashboard Layout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Structure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Navbar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   ↓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Sidebar + Content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Cartes bancaires UI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Style</w:t>
      </w:r>
    </w:p>
    <w:p w:rsidR="00100BF7" w:rsidRPr="00100BF7" w:rsidRDefault="00100BF7" w:rsidP="0010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gradients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premium </w:t>
      </w:r>
    </w:p>
    <w:p w:rsidR="00100BF7" w:rsidRPr="00100BF7" w:rsidRDefault="00100BF7" w:rsidP="0010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reflets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lumineux </w:t>
      </w:r>
    </w:p>
    <w:p w:rsidR="00100BF7" w:rsidRPr="00100BF7" w:rsidRDefault="00100BF7" w:rsidP="0010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glassmorphism</w:t>
      </w:r>
      <w:proofErr w:type="spellEnd"/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Gradient recommandé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background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linear-gradient(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135deg,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#3B82F6,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#8B5CF6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Graphiques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Style</w:t>
      </w:r>
    </w:p>
    <w:p w:rsidR="00100BF7" w:rsidRPr="00100BF7" w:rsidRDefault="00100BF7" w:rsidP="0010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minimalistes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lignes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fines </w:t>
      </w:r>
    </w:p>
    <w:p w:rsidR="00100BF7" w:rsidRPr="00100BF7" w:rsidRDefault="00100BF7" w:rsidP="0010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douces </w:t>
      </w:r>
    </w:p>
    <w:p w:rsidR="00100BF7" w:rsidRPr="00100BF7" w:rsidRDefault="00100BF7" w:rsidP="0010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fond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transparent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Recommandation</w:t>
      </w:r>
    </w:p>
    <w:p w:rsidR="00100BF7" w:rsidRPr="00100BF7" w:rsidRDefault="00100BF7" w:rsidP="00100B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ApexCharts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Animations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Durées officielles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702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Durée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0.2s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0.3s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0.3s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Page transition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0.4s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15.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Effets</w:t>
      </w:r>
      <w:proofErr w:type="spellEnd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premium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Glassmorphism</w:t>
      </w:r>
      <w:proofErr w:type="spellEnd"/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léger</w:t>
      </w:r>
      <w:proofErr w:type="spellEnd"/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backdrop-filter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 blur(12px);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background: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(255,255,255,0.05);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8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Glow effect</w:t>
      </w:r>
    </w:p>
    <w:p w:rsidR="00100BF7" w:rsidRPr="00100BF7" w:rsidRDefault="00100BF7" w:rsidP="00100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box-shadow</w:t>
      </w:r>
      <w:proofErr w:type="gram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 xml:space="preserve">0 0 30px </w:t>
      </w:r>
      <w:proofErr w:type="spellStart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rgba</w:t>
      </w:r>
      <w:proofErr w:type="spellEnd"/>
      <w:r w:rsidRPr="00100BF7">
        <w:rPr>
          <w:rFonts w:ascii="Courier New" w:eastAsia="Times New Roman" w:hAnsi="Courier New" w:cs="Courier New"/>
          <w:sz w:val="20"/>
          <w:szCs w:val="20"/>
          <w:lang w:val="en-US" w:eastAsia="fr-FR"/>
        </w:rPr>
        <w:t>(59,130,246,0.25);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9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Responsive Design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Breakpoints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71"/>
      </w:tblGrid>
      <w:tr w:rsidR="00100BF7" w:rsidRPr="00100BF7" w:rsidTr="00100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100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Width</w:t>
            </w:r>
            <w:proofErr w:type="spellEnd"/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640px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768px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1024px</w:t>
            </w:r>
          </w:p>
        </w:tc>
      </w:tr>
      <w:tr w:rsidR="00100BF7" w:rsidRPr="00100BF7" w:rsidTr="00100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:rsidR="00100BF7" w:rsidRPr="00100BF7" w:rsidRDefault="00100BF7" w:rsidP="00100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00B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1280px</w:t>
            </w:r>
          </w:p>
        </w:tc>
      </w:tr>
    </w:tbl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0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Icônes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Librairie recommandée</w:t>
      </w:r>
    </w:p>
    <w:p w:rsidR="00100BF7" w:rsidRPr="00100BF7" w:rsidRDefault="00100BF7" w:rsidP="00100B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0" w:tgtFrame="_new" w:history="1"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Lucide </w:t>
        </w:r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Icons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Style :</w:t>
      </w:r>
    </w:p>
    <w:p w:rsidR="00100BF7" w:rsidRPr="00100BF7" w:rsidRDefault="00100BF7" w:rsidP="00100B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outline</w:t>
      </w:r>
      <w:proofErr w:type="spellEnd"/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icons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cohérente </w:t>
      </w:r>
    </w:p>
    <w:p w:rsidR="00100BF7" w:rsidRPr="00100BF7" w:rsidRDefault="00100BF7" w:rsidP="00100B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minimaliste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1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18. UX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Rules</w:t>
      </w:r>
      <w:proofErr w:type="spellEnd"/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Règles importantes</w:t>
      </w:r>
    </w:p>
    <w:p w:rsidR="00100BF7" w:rsidRPr="00100BF7" w:rsidRDefault="00100BF7" w:rsidP="00100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surcharge visuelle </w:t>
      </w:r>
    </w:p>
    <w:p w:rsidR="00100BF7" w:rsidRPr="00100BF7" w:rsidRDefault="00100BF7" w:rsidP="00100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maximum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lisibilité </w:t>
      </w:r>
    </w:p>
    <w:p w:rsidR="00100BF7" w:rsidRPr="00100BF7" w:rsidRDefault="00100BF7" w:rsidP="00100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discrètes </w:t>
      </w:r>
    </w:p>
    <w:p w:rsidR="00100BF7" w:rsidRPr="00100BF7" w:rsidRDefault="00100BF7" w:rsidP="00100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feedback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utilisateur immédiat </w:t>
      </w:r>
    </w:p>
    <w:p w:rsidR="00100BF7" w:rsidRPr="00100BF7" w:rsidRDefault="00100BF7" w:rsidP="00100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intuitive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2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19. </w:t>
      </w:r>
      <w:proofErr w:type="spellStart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Dark</w:t>
      </w:r>
      <w:proofErr w:type="spellEnd"/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Mode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dark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 doit être :</w:t>
      </w:r>
    </w:p>
    <w:p w:rsidR="00100BF7" w:rsidRPr="00100BF7" w:rsidRDefault="00100BF7" w:rsidP="00100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principal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ultra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 </w:t>
      </w:r>
    </w:p>
    <w:p w:rsidR="00100BF7" w:rsidRPr="00100BF7" w:rsidRDefault="00100BF7" w:rsidP="00100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contrasté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agressivité </w:t>
      </w:r>
    </w:p>
    <w:p w:rsidR="00100BF7" w:rsidRPr="00100BF7" w:rsidRDefault="00100BF7" w:rsidP="00100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premium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3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Effet psychologique recherché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doit ressentir :</w:t>
      </w:r>
    </w:p>
    <w:p w:rsidR="00100BF7" w:rsidRPr="00100BF7" w:rsidRDefault="00100BF7" w:rsidP="00100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stabilité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technologie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</w:t>
      </w:r>
    </w:p>
    <w:p w:rsidR="00100BF7" w:rsidRPr="00100BF7" w:rsidRDefault="00100BF7" w:rsidP="00100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simplicité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4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21. Inspirations visuelles finales</w: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Références majeures</w:t>
      </w:r>
    </w:p>
    <w:p w:rsidR="00100BF7" w:rsidRPr="00100BF7" w:rsidRDefault="00100BF7" w:rsidP="00100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1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Stripe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2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Linear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3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Revolut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4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Vercel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5" w:tgtFrame="_new" w:history="1">
        <w:proofErr w:type="spellStart"/>
        <w:r w:rsidRPr="0010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Raycast</w:t>
        </w:r>
        <w:proofErr w:type="spellEnd"/>
      </w:hyperlink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00BF7" w:rsidRPr="00100BF7" w:rsidRDefault="00100BF7" w:rsidP="0010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5" style="width:0;height:1.5pt" o:hralign="center" o:hrstd="t" o:hr="t" fillcolor="#a0a0a0" stroked="f"/>
        </w:pict>
      </w:r>
    </w:p>
    <w:p w:rsidR="00100BF7" w:rsidRPr="00100BF7" w:rsidRDefault="00100BF7" w:rsidP="00100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00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Résultat attendu</w:t>
      </w:r>
    </w:p>
    <w:p w:rsidR="00100BF7" w:rsidRPr="00100BF7" w:rsidRDefault="00100BF7" w:rsidP="0010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Le rendu final doit ressembler à :</w:t>
      </w:r>
    </w:p>
    <w:p w:rsidR="00100BF7" w:rsidRPr="00100BF7" w:rsidRDefault="00100BF7" w:rsidP="00100B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vraie </w:t>
      </w: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fintech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</w:t>
      </w:r>
    </w:p>
    <w:p w:rsidR="00100BF7" w:rsidRPr="00100BF7" w:rsidRDefault="00100BF7" w:rsidP="00100B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premium </w:t>
      </w:r>
    </w:p>
    <w:p w:rsidR="00100BF7" w:rsidRPr="00100BF7" w:rsidRDefault="00100BF7" w:rsidP="00100B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00B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bancaire professionnelle réelle</w:t>
      </w:r>
    </w:p>
    <w:p w:rsidR="00047B8E" w:rsidRDefault="00391F03"/>
    <w:sectPr w:rsidR="00047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426E4"/>
    <w:multiLevelType w:val="multilevel"/>
    <w:tmpl w:val="5AC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E4F"/>
    <w:multiLevelType w:val="multilevel"/>
    <w:tmpl w:val="CC8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1321"/>
    <w:multiLevelType w:val="multilevel"/>
    <w:tmpl w:val="069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87EE3"/>
    <w:multiLevelType w:val="multilevel"/>
    <w:tmpl w:val="592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6209"/>
    <w:multiLevelType w:val="multilevel"/>
    <w:tmpl w:val="96B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E22"/>
    <w:multiLevelType w:val="multilevel"/>
    <w:tmpl w:val="A51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64B71"/>
    <w:multiLevelType w:val="multilevel"/>
    <w:tmpl w:val="D2C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E5C3C"/>
    <w:multiLevelType w:val="multilevel"/>
    <w:tmpl w:val="776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5D62"/>
    <w:multiLevelType w:val="multilevel"/>
    <w:tmpl w:val="9BC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F5FD9"/>
    <w:multiLevelType w:val="multilevel"/>
    <w:tmpl w:val="A85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C7412"/>
    <w:multiLevelType w:val="multilevel"/>
    <w:tmpl w:val="616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37ADF"/>
    <w:multiLevelType w:val="multilevel"/>
    <w:tmpl w:val="01A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607E"/>
    <w:multiLevelType w:val="multilevel"/>
    <w:tmpl w:val="F97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50009"/>
    <w:multiLevelType w:val="multilevel"/>
    <w:tmpl w:val="FB4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45620"/>
    <w:multiLevelType w:val="multilevel"/>
    <w:tmpl w:val="BDF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95E2B"/>
    <w:multiLevelType w:val="multilevel"/>
    <w:tmpl w:val="BFE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B639E"/>
    <w:multiLevelType w:val="multilevel"/>
    <w:tmpl w:val="C0A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44095"/>
    <w:multiLevelType w:val="multilevel"/>
    <w:tmpl w:val="9D5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842A7"/>
    <w:multiLevelType w:val="multilevel"/>
    <w:tmpl w:val="A83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B1BCA"/>
    <w:multiLevelType w:val="multilevel"/>
    <w:tmpl w:val="841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8"/>
  </w:num>
  <w:num w:numId="4">
    <w:abstractNumId w:val="19"/>
  </w:num>
  <w:num w:numId="5">
    <w:abstractNumId w:val="0"/>
  </w:num>
  <w:num w:numId="6">
    <w:abstractNumId w:val="12"/>
  </w:num>
  <w:num w:numId="7">
    <w:abstractNumId w:val="2"/>
  </w:num>
  <w:num w:numId="8">
    <w:abstractNumId w:val="14"/>
  </w:num>
  <w:num w:numId="9">
    <w:abstractNumId w:val="16"/>
  </w:num>
  <w:num w:numId="10">
    <w:abstractNumId w:val="5"/>
  </w:num>
  <w:num w:numId="11">
    <w:abstractNumId w:val="17"/>
  </w:num>
  <w:num w:numId="12">
    <w:abstractNumId w:val="3"/>
  </w:num>
  <w:num w:numId="13">
    <w:abstractNumId w:val="7"/>
  </w:num>
  <w:num w:numId="14">
    <w:abstractNumId w:val="11"/>
  </w:num>
  <w:num w:numId="15">
    <w:abstractNumId w:val="15"/>
  </w:num>
  <w:num w:numId="16">
    <w:abstractNumId w:val="1"/>
  </w:num>
  <w:num w:numId="17">
    <w:abstractNumId w:val="6"/>
  </w:num>
  <w:num w:numId="18">
    <w:abstractNumId w:val="4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B1"/>
    <w:rsid w:val="00004A0F"/>
    <w:rsid w:val="00100BF7"/>
    <w:rsid w:val="00391F03"/>
    <w:rsid w:val="00B3462F"/>
    <w:rsid w:val="00FA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9B6AE8-F547-4400-99C7-159BA099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0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100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100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F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100BF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100BF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0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100BF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BF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100BF7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100BF7"/>
  </w:style>
  <w:style w:type="character" w:customStyle="1" w:styleId="10">
    <w:name w:val="ͼ10"/>
    <w:basedOn w:val="DefaultParagraphFont"/>
    <w:rsid w:val="00100BF7"/>
  </w:style>
  <w:style w:type="character" w:customStyle="1" w:styleId="v">
    <w:name w:val="ͼv"/>
    <w:basedOn w:val="DefaultParagraphFont"/>
    <w:rsid w:val="00100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6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5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5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4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0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9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0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0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69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5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6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0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0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3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3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8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2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3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1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3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8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7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8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1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0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1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8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0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8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3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6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7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5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8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4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3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5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2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3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6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1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2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2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1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3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3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3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2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05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1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1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4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5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6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8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7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7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3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3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0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8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7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6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6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0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2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2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9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?utm_source=chatgpt.com" TargetMode="External"/><Relationship Id="rId13" Type="http://schemas.openxmlformats.org/officeDocument/2006/relationships/hyperlink" Target="https://www.revolut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ear.app?utm_source=chatgpt.com" TargetMode="External"/><Relationship Id="rId12" Type="http://schemas.openxmlformats.org/officeDocument/2006/relationships/hyperlink" Target="https://linear.app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revolut.com?utm_source=chatgpt.com" TargetMode="External"/><Relationship Id="rId11" Type="http://schemas.openxmlformats.org/officeDocument/2006/relationships/hyperlink" Target="https://stripe.com?utm_source=chatgpt.com" TargetMode="External"/><Relationship Id="rId5" Type="http://schemas.openxmlformats.org/officeDocument/2006/relationships/hyperlink" Target="https://stripe.com?utm_source=chatgpt.com" TargetMode="External"/><Relationship Id="rId15" Type="http://schemas.openxmlformats.org/officeDocument/2006/relationships/hyperlink" Target="https://www.raycast.com?utm_source=chatgpt.com" TargetMode="External"/><Relationship Id="rId10" Type="http://schemas.openxmlformats.org/officeDocument/2006/relationships/hyperlink" Target="https://lucide.dev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ms.me/inter/?utm_source=chatgpt.com" TargetMode="External"/><Relationship Id="rId14" Type="http://schemas.openxmlformats.org/officeDocument/2006/relationships/hyperlink" Target="https://vercel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2026-05-08T07:56:00Z</dcterms:created>
  <dcterms:modified xsi:type="dcterms:W3CDTF">2026-05-08T09:49:00Z</dcterms:modified>
</cp:coreProperties>
</file>