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5118CC66" w:rsidR="006B3F1F" w:rsidRDefault="00BA3541" w:rsidP="00A631A3">
      <w:pPr>
        <w:pStyle w:val="Titre"/>
        <w:spacing w:before="0" w:beforeAutospacing="0" w:after="180"/>
      </w:pPr>
      <w:r>
        <w:t>MOCO’16</w:t>
      </w:r>
      <w:bookmarkStart w:id="0" w:name="_GoBack"/>
      <w:bookmarkEnd w:id="0"/>
      <w:r w:rsidR="006B3F1F">
        <w:t xml:space="preserve">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Titre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49A985CA" w:rsidR="006B3F1F" w:rsidRDefault="006269FF">
      <w:r>
        <w:t>UPDATED—</w:t>
      </w:r>
      <w:r w:rsidR="00012912">
        <w:fldChar w:fldCharType="begin"/>
      </w:r>
      <w:r w:rsidR="00012912">
        <w:instrText xml:space="preserve"> TIME \@ "d MMMM yyyy" </w:instrText>
      </w:r>
      <w:r w:rsidR="00012912">
        <w:fldChar w:fldCharType="separate"/>
      </w:r>
      <w:r w:rsidR="00BA3541">
        <w:rPr>
          <w:noProof/>
        </w:rPr>
        <w:t>4 December 2015</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Titre2"/>
      </w:pPr>
      <w: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36F51FF6" w14:textId="77777777" w:rsidR="00D3324C" w:rsidRDefault="00D3324C" w:rsidP="00D3324C">
      <w:pPr>
        <w:pStyle w:val="Titre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8" w:history="1">
        <w:r w:rsidRPr="00D3324C">
          <w:rPr>
            <w:rStyle w:val="Lienhypertexte"/>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Titre1"/>
        <w:rPr>
          <w:rStyle w:val="Lienhypertexte"/>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Titre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Titre1"/>
      </w:pPr>
      <w:r>
        <w:lastRenderedPageBreak/>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Titre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Titre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Titre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lastRenderedPageBreak/>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Titre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DF7721" w:rsidP="008C41ED">
      <w:pPr>
        <w:rPr>
          <w:color w:val="000000"/>
        </w:rPr>
      </w:pPr>
      <w:hyperlink r:id="rId9" w:history="1">
        <w:r w:rsidR="005C0FDD">
          <w:rPr>
            <w:rStyle w:val="Lienhypertexte"/>
          </w:rPr>
          <w:t>http://acm.org/publications/policies/copyright_policy</w:t>
        </w:r>
      </w:hyperlink>
    </w:p>
    <w:p w14:paraId="63EC85FA" w14:textId="77777777" w:rsidR="006B3F1F" w:rsidRDefault="006B3F1F">
      <w:pPr>
        <w:pStyle w:val="Titre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Lgende"/>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p>
    <w:p w14:paraId="1B5C9D66" w14:textId="77777777" w:rsidR="006B3F1F" w:rsidRDefault="006B3F1F">
      <w:pPr>
        <w:pStyle w:val="Titre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Lgende"/>
      </w:pPr>
      <w:bookmarkStart w:id="1" w:name="_Ref279755490"/>
      <w:r>
        <w:t xml:space="preserve">Table </w:t>
      </w:r>
      <w:fldSimple w:instr=" SEQ Table \* ARABIC ">
        <w:r w:rsidR="002028D3">
          <w:rPr>
            <w:noProof/>
          </w:rPr>
          <w:t>1</w:t>
        </w:r>
      </w:fldSimple>
      <w:r>
        <w:t>.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1980311D" w:rsidR="00F80394" w:rsidRDefault="00F80394">
      <w:r>
        <w:lastRenderedPageBreak/>
        <w:t xml:space="preserve">References should be in </w:t>
      </w:r>
      <w:r w:rsidR="00853A06">
        <w:t>ACM</w:t>
      </w:r>
      <w:r>
        <w:t xml:space="preserve"> citation format: </w:t>
      </w:r>
      <w:hyperlink r:id="rId11" w:history="1">
        <w:r w:rsidR="008C41ED">
          <w:rPr>
            <w:rStyle w:val="Lienhypertexte"/>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Titre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Titre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Titre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Titre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Titre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Lgende"/>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Lgende"/>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Titre2"/>
      </w:pPr>
      <w:r>
        <w:lastRenderedPageBreak/>
        <w:t>Table Style</w:t>
      </w:r>
    </w:p>
    <w:p w14:paraId="0D2B14EB" w14:textId="77777777" w:rsidR="002028D3" w:rsidRDefault="006B3F1F">
      <w:pPr>
        <w:pStyle w:val="Lgende"/>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Titre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lastRenderedPageBreak/>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Titre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Lienhypertexte"/>
          </w:rPr>
          <w:t>http://chi2016.acm.org/accessibility</w:t>
        </w:r>
      </w:hyperlink>
      <w:r w:rsidR="00A7286E">
        <w:t>.</w:t>
      </w:r>
    </w:p>
    <w:p w14:paraId="157EE1AC" w14:textId="2A6DF0C8" w:rsidR="00161911" w:rsidRDefault="006B3F1F" w:rsidP="00ED3D60">
      <w:pPr>
        <w:pStyle w:val="Titre1"/>
      </w:pPr>
      <w:r>
        <w:lastRenderedPageBreak/>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Titre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DF7721" w:rsidP="00526FB1">
      <w:pPr>
        <w:rPr>
          <w:rStyle w:val="Lienhypertexte"/>
          <w:color w:val="000000"/>
        </w:rPr>
      </w:pPr>
      <w:hyperlink r:id="rId15" w:history="1">
        <w:r w:rsidR="00C83F7C" w:rsidRPr="001333C2">
          <w:rPr>
            <w:rStyle w:val="Lienhypertexte"/>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Titre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Titre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Titre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w:t>
      </w:r>
      <w:r>
        <w:lastRenderedPageBreak/>
        <w:t>version of the format automatically generated by the ACM Digital Library</w:t>
      </w:r>
      <w:r w:rsidR="00D32315">
        <w:t xml:space="preserve"> (</w:t>
      </w:r>
      <w:r w:rsidRPr="00633D06">
        <w:rPr>
          <w:rStyle w:val="Lienhypertexte"/>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DF7721" w:rsidP="00853A06">
      <w:hyperlink r:id="rId16" w:history="1">
        <w:r w:rsidR="00A71EF6" w:rsidRPr="006A3E76">
          <w:rPr>
            <w:rStyle w:val="Lienhypertexte"/>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Titre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Lienhypertexte"/>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Soc Sci Comput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Trewin, Vicki Hanson. 2014. Accessible Writing Guide. Retrieved August 22, 2014 from </w:t>
      </w:r>
      <w:hyperlink r:id="rId18" w:history="1">
        <w:r w:rsidRPr="003F70AB">
          <w:rPr>
            <w:rStyle w:val="Lienhypertexte"/>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9" w:history="1">
        <w:r w:rsidRPr="003F70AB">
          <w:rPr>
            <w:rStyle w:val="Lienhypertexte"/>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0" w:history="1">
        <w:r w:rsidR="004E6530" w:rsidRPr="003F70AB">
          <w:rPr>
            <w:rStyle w:val="Lienhypertexte"/>
            <w:color w:val="auto"/>
          </w:rPr>
          <w:t>http://doi.acm.org/10.1145/503376.503378</w:t>
        </w:r>
      </w:hyperlink>
      <w:bookmarkEnd w:id="13"/>
    </w:p>
    <w:p w14:paraId="10BFE94D" w14:textId="36D4FE11" w:rsidR="007F645F" w:rsidRPr="003F70AB" w:rsidRDefault="007F645F" w:rsidP="007F645F">
      <w:pPr>
        <w:pStyle w:val="References"/>
      </w:pPr>
      <w:bookmarkStart w:id="14" w:name="_Ref279752219"/>
      <w:r w:rsidRPr="003F70AB">
        <w:t xml:space="preserve">Psy. 2012. Gangnam Style. Video. (15 July 2012.). Retrieved August 22, 2014 from </w:t>
      </w:r>
      <w:hyperlink r:id="rId21" w:history="1">
        <w:r w:rsidRPr="003F70AB">
          <w:rPr>
            <w:rStyle w:val="Lienhypertexte"/>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5EB52" w14:textId="77777777" w:rsidR="00DF7721" w:rsidRDefault="00DF7721">
      <w:r>
        <w:separator/>
      </w:r>
    </w:p>
  </w:endnote>
  <w:endnote w:type="continuationSeparator" w:id="0">
    <w:p w14:paraId="5865F121" w14:textId="77777777" w:rsidR="00DF7721" w:rsidRDefault="00DF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7E5FA" w14:textId="77777777" w:rsidR="00DF7721" w:rsidRDefault="00DF7721" w:rsidP="00443E9F">
      <w:pPr>
        <w:spacing w:after="0"/>
      </w:pPr>
      <w:r>
        <w:separator/>
      </w:r>
    </w:p>
  </w:footnote>
  <w:footnote w:type="continuationSeparator" w:id="0">
    <w:p w14:paraId="1BF7E000" w14:textId="77777777" w:rsidR="00DF7721" w:rsidRDefault="00DF7721"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En-tte"/>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enumros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enumros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enumros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enumros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epuces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epuces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epuces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epuces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enumros"/>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epuces"/>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3541"/>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DF7721"/>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1B28F666-449B-43F1-A5A3-FE2131F2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Titre1">
    <w:name w:val="heading 1"/>
    <w:basedOn w:val="Normal"/>
    <w:next w:val="Normal"/>
    <w:qFormat/>
    <w:pPr>
      <w:keepNext/>
      <w:keepLines/>
      <w:spacing w:before="120" w:after="0"/>
      <w:outlineLvl w:val="0"/>
    </w:pPr>
    <w:rPr>
      <w:rFonts w:ascii="Arial" w:hAnsi="Arial"/>
      <w:b/>
      <w:caps/>
      <w:kern w:val="32"/>
      <w:sz w:val="18"/>
    </w:rPr>
  </w:style>
  <w:style w:type="paragraph" w:styleId="Titre2">
    <w:name w:val="heading 2"/>
    <w:basedOn w:val="Titre1"/>
    <w:next w:val="Normal"/>
    <w:qFormat/>
    <w:pPr>
      <w:outlineLvl w:val="1"/>
    </w:pPr>
    <w:rPr>
      <w:caps w:val="0"/>
    </w:rPr>
  </w:style>
  <w:style w:type="paragraph" w:styleId="Titre3">
    <w:name w:val="heading 3"/>
    <w:basedOn w:val="Titre2"/>
    <w:next w:val="Normal"/>
    <w:qFormat/>
    <w:pPr>
      <w:outlineLvl w:val="2"/>
    </w:pPr>
    <w:rPr>
      <w:b w:val="0"/>
      <w:i/>
    </w:rPr>
  </w:style>
  <w:style w:type="paragraph" w:styleId="Titre4">
    <w:name w:val="heading 4"/>
    <w:basedOn w:val="Normal"/>
    <w:next w:val="Normal"/>
    <w:qFormat/>
    <w:pPr>
      <w:keepNext/>
      <w:numPr>
        <w:ilvl w:val="3"/>
        <w:numId w:val="23"/>
      </w:numPr>
      <w:spacing w:before="240" w:after="60"/>
      <w:outlineLvl w:val="3"/>
    </w:pPr>
    <w:rPr>
      <w:b/>
      <w:sz w:val="28"/>
    </w:rPr>
  </w:style>
  <w:style w:type="paragraph" w:styleId="Titre5">
    <w:name w:val="heading 5"/>
    <w:basedOn w:val="Normal"/>
    <w:next w:val="Normal"/>
    <w:qFormat/>
    <w:pPr>
      <w:numPr>
        <w:ilvl w:val="4"/>
        <w:numId w:val="23"/>
      </w:numPr>
      <w:spacing w:before="240" w:after="60"/>
      <w:outlineLvl w:val="4"/>
    </w:pPr>
    <w:rPr>
      <w:b/>
      <w:i/>
      <w:sz w:val="26"/>
    </w:rPr>
  </w:style>
  <w:style w:type="paragraph" w:styleId="Titre6">
    <w:name w:val="heading 6"/>
    <w:basedOn w:val="Normal"/>
    <w:next w:val="Normal"/>
    <w:qFormat/>
    <w:pPr>
      <w:numPr>
        <w:ilvl w:val="5"/>
        <w:numId w:val="23"/>
      </w:numPr>
      <w:spacing w:before="240" w:after="60"/>
      <w:outlineLvl w:val="5"/>
    </w:pPr>
    <w:rPr>
      <w:b/>
      <w:sz w:val="22"/>
    </w:rPr>
  </w:style>
  <w:style w:type="paragraph" w:styleId="Titre7">
    <w:name w:val="heading 7"/>
    <w:basedOn w:val="Normal"/>
    <w:next w:val="Normal"/>
    <w:qFormat/>
    <w:pPr>
      <w:numPr>
        <w:ilvl w:val="6"/>
        <w:numId w:val="23"/>
      </w:numPr>
      <w:spacing w:before="240" w:after="60"/>
      <w:outlineLvl w:val="6"/>
    </w:pPr>
  </w:style>
  <w:style w:type="paragraph" w:styleId="Titre8">
    <w:name w:val="heading 8"/>
    <w:basedOn w:val="Normal"/>
    <w:next w:val="Normal"/>
    <w:qFormat/>
    <w:pPr>
      <w:numPr>
        <w:ilvl w:val="7"/>
        <w:numId w:val="23"/>
      </w:numPr>
      <w:spacing w:before="240" w:after="60"/>
      <w:outlineLvl w:val="7"/>
    </w:pPr>
    <w:rPr>
      <w:i/>
    </w:rPr>
  </w:style>
  <w:style w:type="paragraph" w:styleId="Titre9">
    <w:name w:val="heading 9"/>
    <w:basedOn w:val="Normal"/>
    <w:next w:val="Normal"/>
    <w:qFormat/>
    <w:pPr>
      <w:numPr>
        <w:ilvl w:val="8"/>
        <w:numId w:val="23"/>
      </w:numPr>
      <w:spacing w:before="240" w:after="60"/>
      <w:outlineLvl w:val="8"/>
    </w:pPr>
    <w:rPr>
      <w:rFonts w:ascii="Arial" w:hAnsi="Arial"/>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320"/>
        <w:tab w:val="right" w:pos="8640"/>
      </w:tabs>
    </w:pPr>
  </w:style>
  <w:style w:type="paragraph" w:styleId="En-tte">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umrodepage">
    <w:name w:val="page number"/>
    <w:basedOn w:val="Policepardfaut"/>
  </w:style>
  <w:style w:type="paragraph" w:styleId="Titre">
    <w:name w:val="Title"/>
    <w:basedOn w:val="Normal"/>
    <w:qFormat/>
    <w:pPr>
      <w:spacing w:before="100" w:beforeAutospacing="1"/>
      <w:jc w:val="center"/>
      <w:outlineLvl w:val="0"/>
    </w:pPr>
    <w:rPr>
      <w:rFonts w:ascii="Arial" w:hAnsi="Arial"/>
      <w:b/>
      <w:kern w:val="28"/>
      <w:sz w:val="36"/>
    </w:rPr>
  </w:style>
  <w:style w:type="paragraph" w:styleId="Normalcentr">
    <w:name w:val="Block Text"/>
    <w:basedOn w:val="Normal"/>
    <w:pPr>
      <w:ind w:left="1440" w:right="1440"/>
    </w:pPr>
  </w:style>
  <w:style w:type="paragraph" w:styleId="Lgende">
    <w:name w:val="caption"/>
    <w:basedOn w:val="Normal"/>
    <w:next w:val="Normal"/>
    <w:qFormat/>
    <w:rsid w:val="00D90F52"/>
    <w:pPr>
      <w:spacing w:before="60"/>
      <w:jc w:val="center"/>
    </w:pPr>
    <w:rPr>
      <w:b/>
      <w:sz w:val="18"/>
    </w:rPr>
  </w:style>
  <w:style w:type="paragraph" w:styleId="Formuledepolitesse">
    <w:name w:val="Closing"/>
    <w:basedOn w:val="Normal"/>
    <w:pPr>
      <w:ind w:left="4320"/>
    </w:pPr>
  </w:style>
  <w:style w:type="paragraph" w:styleId="Commentaire">
    <w:name w:val="annotation text"/>
    <w:basedOn w:val="Normal"/>
    <w:semiHidden/>
  </w:style>
  <w:style w:type="paragraph" w:styleId="Date">
    <w:name w:val="Date"/>
    <w:basedOn w:val="Normal"/>
    <w:next w:val="Normal"/>
  </w:style>
  <w:style w:type="paragraph" w:styleId="Explorateurdedocuments">
    <w:name w:val="Document Map"/>
    <w:basedOn w:val="Normal"/>
    <w:semiHidden/>
    <w:pPr>
      <w:shd w:val="clear" w:color="auto" w:fill="000080"/>
    </w:pPr>
    <w:rPr>
      <w:rFonts w:ascii="Tahoma" w:hAnsi="Tahoma"/>
    </w:rPr>
  </w:style>
  <w:style w:type="paragraph" w:styleId="Notedebasdepage">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rPr>
      <w:rFonts w:ascii="Arial" w:hAnsi="Arial"/>
      <w:b/>
    </w:rPr>
  </w:style>
  <w:style w:type="paragraph" w:styleId="Liste">
    <w:name w:val="List"/>
    <w:basedOn w:val="Normal"/>
    <w:pPr>
      <w:ind w:left="360" w:hanging="360"/>
    </w:pPr>
  </w:style>
  <w:style w:type="paragraph" w:styleId="Liste2">
    <w:name w:val="List 2"/>
    <w:basedOn w:val="Normal"/>
    <w:pPr>
      <w:ind w:left="720" w:hanging="360"/>
    </w:pPr>
  </w:style>
  <w:style w:type="paragraph" w:styleId="Liste3">
    <w:name w:val="List 3"/>
    <w:basedOn w:val="Normal"/>
    <w:pPr>
      <w:ind w:left="1080" w:hanging="360"/>
    </w:pPr>
  </w:style>
  <w:style w:type="paragraph" w:styleId="Liste4">
    <w:name w:val="List 4"/>
    <w:basedOn w:val="Normal"/>
    <w:pPr>
      <w:ind w:left="1440" w:hanging="360"/>
    </w:pPr>
  </w:style>
  <w:style w:type="paragraph" w:styleId="Liste5">
    <w:name w:val="List 5"/>
    <w:basedOn w:val="Normal"/>
    <w:pPr>
      <w:ind w:left="1800" w:hanging="360"/>
    </w:pPr>
  </w:style>
  <w:style w:type="paragraph" w:styleId="Listepuces">
    <w:name w:val="List Bullet"/>
    <w:basedOn w:val="Normal"/>
    <w:autoRedefine/>
    <w:pPr>
      <w:numPr>
        <w:numId w:val="11"/>
      </w:numPr>
    </w:pPr>
  </w:style>
  <w:style w:type="paragraph" w:styleId="Listepuces2">
    <w:name w:val="List Bullet 2"/>
    <w:basedOn w:val="Normal"/>
    <w:autoRedefine/>
    <w:pPr>
      <w:numPr>
        <w:numId w:val="12"/>
      </w:numPr>
    </w:pPr>
  </w:style>
  <w:style w:type="paragraph" w:styleId="Listepuces3">
    <w:name w:val="List Bullet 3"/>
    <w:basedOn w:val="Normal"/>
    <w:autoRedefine/>
    <w:pPr>
      <w:numPr>
        <w:numId w:val="13"/>
      </w:numPr>
    </w:pPr>
  </w:style>
  <w:style w:type="paragraph" w:styleId="Listepuces4">
    <w:name w:val="List Bullet 4"/>
    <w:basedOn w:val="Normal"/>
    <w:autoRedefine/>
    <w:pPr>
      <w:numPr>
        <w:numId w:val="14"/>
      </w:numPr>
    </w:pPr>
  </w:style>
  <w:style w:type="paragraph" w:styleId="Listepuces5">
    <w:name w:val="List Bullet 5"/>
    <w:basedOn w:val="Normal"/>
    <w:autoRedefine/>
    <w:pPr>
      <w:numPr>
        <w:numId w:val="15"/>
      </w:numPr>
    </w:pPr>
  </w:style>
  <w:style w:type="paragraph" w:styleId="Listecontinue">
    <w:name w:val="List Continue"/>
    <w:basedOn w:val="Normal"/>
    <w:pPr>
      <w:ind w:left="360"/>
    </w:pPr>
  </w:style>
  <w:style w:type="paragraph" w:styleId="Listecontinue2">
    <w:name w:val="List Continue 2"/>
    <w:basedOn w:val="Normal"/>
    <w:pPr>
      <w:ind w:left="720"/>
    </w:pPr>
  </w:style>
  <w:style w:type="paragraph" w:styleId="Listecontinue3">
    <w:name w:val="List Continue 3"/>
    <w:basedOn w:val="Normal"/>
    <w:pPr>
      <w:ind w:left="1080"/>
    </w:pPr>
  </w:style>
  <w:style w:type="paragraph" w:styleId="Listecontinue4">
    <w:name w:val="List Continue 4"/>
    <w:basedOn w:val="Normal"/>
    <w:pPr>
      <w:ind w:left="1440"/>
    </w:pPr>
  </w:style>
  <w:style w:type="paragraph" w:styleId="Listecontinue5">
    <w:name w:val="List Continue 5"/>
    <w:basedOn w:val="Normal"/>
    <w:pPr>
      <w:ind w:left="1800"/>
    </w:pPr>
  </w:style>
  <w:style w:type="paragraph" w:styleId="Listenumros">
    <w:name w:val="List Number"/>
    <w:basedOn w:val="Normal"/>
    <w:pPr>
      <w:numPr>
        <w:numId w:val="16"/>
      </w:numPr>
    </w:pPr>
  </w:style>
  <w:style w:type="paragraph" w:styleId="Listenumros2">
    <w:name w:val="List Number 2"/>
    <w:basedOn w:val="Normal"/>
    <w:pPr>
      <w:numPr>
        <w:numId w:val="17"/>
      </w:numPr>
    </w:pPr>
  </w:style>
  <w:style w:type="paragraph" w:styleId="Listenumros3">
    <w:name w:val="List Number 3"/>
    <w:basedOn w:val="Normal"/>
    <w:pPr>
      <w:numPr>
        <w:numId w:val="18"/>
      </w:numPr>
    </w:pPr>
  </w:style>
  <w:style w:type="paragraph" w:styleId="Listenumros4">
    <w:name w:val="List Number 4"/>
    <w:basedOn w:val="Normal"/>
    <w:pPr>
      <w:numPr>
        <w:numId w:val="19"/>
      </w:numPr>
    </w:pPr>
  </w:style>
  <w:style w:type="paragraph" w:styleId="Listenumros5">
    <w:name w:val="List Number 5"/>
    <w:basedOn w:val="Normal"/>
    <w:pPr>
      <w:numPr>
        <w:numId w:val="20"/>
      </w:numPr>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En-ttedemessage">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Retraitnormal">
    <w:name w:val="Normal Indent"/>
    <w:basedOn w:val="Normal"/>
    <w:pPr>
      <w:ind w:left="720"/>
    </w:pPr>
  </w:style>
  <w:style w:type="paragraph" w:styleId="Titredenote">
    <w:name w:val="Note Heading"/>
    <w:basedOn w:val="Normal"/>
    <w:next w:val="Normal"/>
  </w:style>
  <w:style w:type="paragraph" w:styleId="Textebrut">
    <w:name w:val="Plain Text"/>
    <w:basedOn w:val="Normal"/>
    <w:rPr>
      <w:rFonts w:ascii="Courier New" w:hAnsi="Courier New"/>
    </w:rPr>
  </w:style>
  <w:style w:type="paragraph" w:styleId="Salutations">
    <w:name w:val="Salutation"/>
    <w:basedOn w:val="Normal"/>
    <w:next w:val="Normal"/>
  </w:style>
  <w:style w:type="paragraph" w:styleId="Signature">
    <w:name w:val="Signature"/>
    <w:basedOn w:val="Normal"/>
    <w:pPr>
      <w:ind w:left="4320"/>
    </w:pPr>
  </w:style>
  <w:style w:type="paragraph" w:styleId="Sous-titre">
    <w:name w:val="Subtitle"/>
    <w:basedOn w:val="Normal"/>
    <w:qFormat/>
    <w:pPr>
      <w:spacing w:after="60"/>
      <w:jc w:val="center"/>
      <w:outlineLvl w:val="1"/>
    </w:pPr>
    <w:rPr>
      <w:rFonts w:ascii="Arial" w:hAnsi="Arial"/>
    </w:rPr>
  </w:style>
  <w:style w:type="paragraph" w:styleId="TitreTR">
    <w:name w:val="toa heading"/>
    <w:basedOn w:val="Normal"/>
    <w:next w:val="Normal"/>
    <w:semiHidden/>
    <w:pPr>
      <w:spacing w:before="120"/>
    </w:pPr>
    <w:rPr>
      <w:rFonts w:ascii="Arial" w:hAnsi="Arial"/>
      <w:b/>
    </w:rPr>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styleId="Appelnotedebasde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Marquedecommentaire">
    <w:name w:val="annotation reference"/>
    <w:semiHidden/>
    <w:rPr>
      <w:sz w:val="16"/>
    </w:rPr>
  </w:style>
  <w:style w:type="paragraph" w:customStyle="1" w:styleId="Abstract">
    <w:name w:val="Abstract"/>
    <w:basedOn w:val="Titre1"/>
    <w:pPr>
      <w:spacing w:before="40"/>
      <w:outlineLvl w:val="9"/>
    </w:pPr>
    <w:rPr>
      <w:rFonts w:ascii="Times New Roman" w:hAnsi="Times New Roman"/>
      <w:kern w:val="28"/>
      <w:sz w:val="24"/>
    </w:rPr>
  </w:style>
  <w:style w:type="character" w:styleId="Lienhypertexte">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Policepardfaut"/>
  </w:style>
  <w:style w:type="paragraph" w:customStyle="1" w:styleId="TableText">
    <w:name w:val="Table Text"/>
    <w:basedOn w:val="Normal"/>
    <w:rsid w:val="00D90F52"/>
    <w:pPr>
      <w:keepLines/>
      <w:spacing w:before="40" w:after="40"/>
      <w:jc w:val="center"/>
    </w:pPr>
  </w:style>
  <w:style w:type="character" w:styleId="Lienhypertextesuivivisit">
    <w:name w:val="FollowedHyperlink"/>
    <w:basedOn w:val="Lienhypertexte"/>
    <w:rsid w:val="004F7A15"/>
    <w:rPr>
      <w:color w:val="4F81BD"/>
      <w:sz w:val="20"/>
      <w:szCs w:val="20"/>
    </w:rPr>
  </w:style>
  <w:style w:type="paragraph" w:styleId="Objetducommentaire">
    <w:name w:val="annotation subject"/>
    <w:basedOn w:val="Commentaire"/>
    <w:next w:val="Commentaire"/>
    <w:semiHidden/>
    <w:rsid w:val="006D66A4"/>
    <w:rPr>
      <w:b/>
      <w:bCs/>
    </w:rPr>
  </w:style>
  <w:style w:type="paragraph" w:styleId="Textedebulles">
    <w:name w:val="Balloon Text"/>
    <w:basedOn w:val="Normal"/>
    <w:semiHidden/>
    <w:rsid w:val="006D66A4"/>
    <w:rPr>
      <w:rFonts w:ascii="Tahoma" w:hAnsi="Tahoma" w:cs="Tahoma"/>
      <w:sz w:val="16"/>
      <w:szCs w:val="16"/>
    </w:rPr>
  </w:style>
  <w:style w:type="character" w:customStyle="1" w:styleId="q">
    <w:name w:val="q"/>
    <w:basedOn w:val="Policepardfau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Policepardfau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Policepardfau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hyperlink" Target="https://www.youtube.com/watch?v=9bZkp7q19f0"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www.acm.org/publications/submissions/latex_style" TargetMode="External"/><Relationship Id="rId20"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submissions/latex_style" TargetMode="External"/><Relationship Id="rId5" Type="http://schemas.openxmlformats.org/officeDocument/2006/relationships/webSettings" Target="webSettings.xml"/><Relationship Id="rId15" Type="http://schemas.openxmlformats.org/officeDocument/2006/relationships/hyperlink" Target="http://sheridanprinting.com/typedept/ACM-distilling-settings.ht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http://acm.org/publications/policies/copyright_policy" TargetMode="External"/><Relationship Id="rId14" Type="http://schemas.openxmlformats.org/officeDocument/2006/relationships/hyperlink" Target="http://chi2016.acm.org/accessibi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A6ED3-CE90-4B57-B075-E4D0BFCFA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18273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User</cp:lastModifiedBy>
  <cp:revision>4</cp:revision>
  <cp:lastPrinted>2015-02-13T20:42:00Z</cp:lastPrinted>
  <dcterms:created xsi:type="dcterms:W3CDTF">2015-02-13T20:42:00Z</dcterms:created>
  <dcterms:modified xsi:type="dcterms:W3CDTF">2015-12-04T16:53:00Z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