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4843" w14:textId="77777777" w:rsidR="00864E9D" w:rsidRPr="00470AD9" w:rsidRDefault="00864E9D">
      <w:pPr>
        <w:rPr>
          <w:b/>
          <w:lang w:val="en-US"/>
        </w:rPr>
      </w:pPr>
    </w:p>
    <w:p w14:paraId="7ED9026F" w14:textId="77777777" w:rsidR="00547C6A" w:rsidRPr="00470AD9" w:rsidRDefault="00547C6A" w:rsidP="00ED6213">
      <w:pPr>
        <w:pBdr>
          <w:top w:val="single" w:sz="4" w:space="1" w:color="auto"/>
        </w:pBdr>
        <w:spacing w:after="0" w:line="14" w:lineRule="auto"/>
        <w:rPr>
          <w:lang w:val="en-US"/>
        </w:rPr>
      </w:pPr>
    </w:p>
    <w:p w14:paraId="663F6331" w14:textId="77777777" w:rsidR="00FE3521" w:rsidRPr="00470AD9" w:rsidRDefault="00ED6213" w:rsidP="00A22F40">
      <w:pPr>
        <w:pStyle w:val="Paragraphedeliste"/>
        <w:numPr>
          <w:ilvl w:val="0"/>
          <w:numId w:val="7"/>
        </w:numPr>
        <w:rPr>
          <w:b/>
          <w:u w:val="single"/>
          <w:lang w:val="en-US"/>
        </w:rPr>
      </w:pPr>
      <w:r w:rsidRPr="00470AD9">
        <w:rPr>
          <w:b/>
          <w:u w:val="single"/>
          <w:lang w:val="en-US"/>
        </w:rPr>
        <w:t>Request identification</w:t>
      </w:r>
    </w:p>
    <w:p w14:paraId="28CD4D35" w14:textId="77777777" w:rsidR="00A22F40" w:rsidRPr="00470AD9" w:rsidRDefault="00A22F40">
      <w:pPr>
        <w:rPr>
          <w:lang w:val="en-US"/>
        </w:rPr>
        <w:sectPr w:rsidR="00A22F40" w:rsidRPr="00470AD9" w:rsidSect="003F7108">
          <w:headerReference w:type="default" r:id="rId11"/>
          <w:pgSz w:w="11906" w:h="16838"/>
          <w:pgMar w:top="1417" w:right="566" w:bottom="1417" w:left="567" w:header="708" w:footer="708" w:gutter="0"/>
          <w:cols w:space="708"/>
          <w:docGrid w:linePitch="360"/>
        </w:sectPr>
      </w:pPr>
    </w:p>
    <w:p w14:paraId="6717AE23" w14:textId="3943E4AE" w:rsidR="00FE3521" w:rsidRPr="00470AD9" w:rsidRDefault="00BC4E90">
      <w:pPr>
        <w:rPr>
          <w:lang w:val="en-US"/>
        </w:rPr>
      </w:pPr>
      <w:r w:rsidRPr="00470AD9">
        <w:rPr>
          <w:b/>
          <w:lang w:val="en-US"/>
        </w:rPr>
        <w:t>Change request</w:t>
      </w:r>
      <w:r w:rsidR="00A22F40" w:rsidRPr="00470AD9">
        <w:rPr>
          <w:b/>
          <w:lang w:val="en-US"/>
        </w:rPr>
        <w:t xml:space="preserve"> n°</w:t>
      </w:r>
      <w:r w:rsidR="007A6004" w:rsidRPr="00470AD9">
        <w:rPr>
          <w:rStyle w:val="Style1"/>
        </w:rPr>
        <w:t xml:space="preserve"> </w:t>
      </w:r>
      <w:r w:rsidR="00A16ADC" w:rsidRPr="00470AD9">
        <w:rPr>
          <w:rStyle w:val="Style1"/>
        </w:rPr>
        <w:t xml:space="preserve"> </w:t>
      </w:r>
    </w:p>
    <w:p w14:paraId="12806449" w14:textId="77777777" w:rsidR="00A22F40" w:rsidRPr="00470AD9" w:rsidRDefault="00A22F40">
      <w:pPr>
        <w:rPr>
          <w:lang w:val="en-US"/>
        </w:rPr>
      </w:pPr>
      <w:r w:rsidRPr="00470AD9">
        <w:rPr>
          <w:b/>
          <w:lang w:val="en-US"/>
        </w:rPr>
        <w:t>Version</w:t>
      </w:r>
      <w:r w:rsidR="00CF4077" w:rsidRPr="00470AD9">
        <w:rPr>
          <w:b/>
          <w:lang w:val="en-US"/>
        </w:rPr>
        <w:t xml:space="preserve"> </w:t>
      </w:r>
      <w:r w:rsidR="00E47421" w:rsidRPr="00470AD9">
        <w:rPr>
          <w:rStyle w:val="Style2"/>
        </w:rPr>
        <w:t>1</w:t>
      </w:r>
    </w:p>
    <w:p w14:paraId="629409C0" w14:textId="77777777" w:rsidR="00A22F40" w:rsidRPr="00470AD9" w:rsidRDefault="00A22F40">
      <w:pPr>
        <w:rPr>
          <w:lang w:val="en-US"/>
        </w:rPr>
        <w:sectPr w:rsidR="00A22F40" w:rsidRPr="00470AD9" w:rsidSect="00A22F40">
          <w:type w:val="continuous"/>
          <w:pgSz w:w="11906" w:h="16838"/>
          <w:pgMar w:top="1417" w:right="566" w:bottom="1417" w:left="567" w:header="708" w:footer="708" w:gutter="0"/>
          <w:cols w:num="2" w:space="708"/>
          <w:docGrid w:linePitch="360"/>
        </w:sectPr>
      </w:pPr>
    </w:p>
    <w:p w14:paraId="138A8F2E" w14:textId="3ED1F599" w:rsidR="007402F8" w:rsidRPr="00470AD9" w:rsidRDefault="007402F8">
      <w:pPr>
        <w:rPr>
          <w:b/>
        </w:rPr>
      </w:pPr>
      <w:proofErr w:type="spellStart"/>
      <w:proofErr w:type="gramStart"/>
      <w:r w:rsidRPr="00470AD9">
        <w:rPr>
          <w:b/>
        </w:rPr>
        <w:t>Summary</w:t>
      </w:r>
      <w:proofErr w:type="spellEnd"/>
      <w:r w:rsidRPr="00470AD9">
        <w:rPr>
          <w:b/>
        </w:rPr>
        <w:t xml:space="preserve"> </w:t>
      </w:r>
      <w:r w:rsidR="007A6004" w:rsidRPr="00470AD9">
        <w:rPr>
          <w:rFonts w:ascii="Verdana" w:hAnsi="Verdana"/>
          <w:sz w:val="20"/>
          <w:szCs w:val="20"/>
        </w:rPr>
        <w:t xml:space="preserve"> </w:t>
      </w:r>
      <w:r w:rsidR="00470AD9" w:rsidRPr="00470AD9">
        <w:rPr>
          <w:rFonts w:ascii="Verdana" w:hAnsi="Verdana"/>
          <w:sz w:val="20"/>
          <w:szCs w:val="20"/>
        </w:rPr>
        <w:t>Nous</w:t>
      </w:r>
      <w:proofErr w:type="gramEnd"/>
      <w:r w:rsidR="00470AD9" w:rsidRPr="00470AD9">
        <w:rPr>
          <w:rFonts w:ascii="Verdana" w:hAnsi="Verdana"/>
          <w:sz w:val="20"/>
          <w:szCs w:val="20"/>
        </w:rPr>
        <w:t xml:space="preserve"> </w:t>
      </w:r>
      <w:r w:rsidR="00455C47">
        <w:rPr>
          <w:rFonts w:ascii="Verdana" w:hAnsi="Verdana"/>
          <w:sz w:val="20"/>
          <w:szCs w:val="20"/>
        </w:rPr>
        <w:t xml:space="preserve">avons besoin d’un outil pour mesurer la fiabilité des </w:t>
      </w:r>
      <w:proofErr w:type="spellStart"/>
      <w:r w:rsidR="00455C47">
        <w:rPr>
          <w:rFonts w:ascii="Verdana" w:hAnsi="Verdana"/>
          <w:sz w:val="20"/>
          <w:szCs w:val="20"/>
        </w:rPr>
        <w:t>BOMs</w:t>
      </w:r>
      <w:proofErr w:type="spellEnd"/>
      <w:r w:rsidR="00455C47">
        <w:rPr>
          <w:rFonts w:ascii="Verdana" w:hAnsi="Verdana"/>
          <w:sz w:val="20"/>
          <w:szCs w:val="20"/>
        </w:rPr>
        <w:t xml:space="preserve"> dans la branche interconnexion</w:t>
      </w:r>
    </w:p>
    <w:p w14:paraId="45A38BA3" w14:textId="77777777" w:rsidR="00A22F40" w:rsidRPr="00470AD9" w:rsidRDefault="00A22F40" w:rsidP="00A22F40">
      <w:pPr>
        <w:pBdr>
          <w:top w:val="single" w:sz="4" w:space="1" w:color="auto"/>
        </w:pBdr>
        <w:spacing w:after="0" w:line="14" w:lineRule="auto"/>
      </w:pPr>
    </w:p>
    <w:p w14:paraId="3A57B41C" w14:textId="525F584C" w:rsidR="00CC7BEB" w:rsidRPr="00CC7BEB" w:rsidRDefault="007402F8" w:rsidP="00EC6E5F">
      <w:pPr>
        <w:pStyle w:val="Paragraphedeliste"/>
        <w:numPr>
          <w:ilvl w:val="0"/>
          <w:numId w:val="7"/>
        </w:numPr>
        <w:rPr>
          <w:b/>
          <w:u w:val="single"/>
        </w:rPr>
      </w:pPr>
      <w:proofErr w:type="spellStart"/>
      <w:r w:rsidRPr="00CC7BEB">
        <w:rPr>
          <w:b/>
          <w:u w:val="single"/>
        </w:rPr>
        <w:t>What</w:t>
      </w:r>
      <w:proofErr w:type="spellEnd"/>
      <w:r w:rsidRPr="00CC7BEB">
        <w:rPr>
          <w:b/>
          <w:u w:val="single"/>
        </w:rPr>
        <w:t xml:space="preserve"> </w:t>
      </w:r>
      <w:proofErr w:type="spellStart"/>
      <w:r w:rsidRPr="00CC7BEB">
        <w:rPr>
          <w:b/>
          <w:u w:val="single"/>
        </w:rPr>
        <w:t>is</w:t>
      </w:r>
      <w:proofErr w:type="spellEnd"/>
      <w:r w:rsidRPr="00CC7BEB">
        <w:rPr>
          <w:b/>
          <w:u w:val="single"/>
        </w:rPr>
        <w:t xml:space="preserve"> </w:t>
      </w:r>
      <w:r w:rsidR="00131AA9" w:rsidRPr="00CC7BEB">
        <w:rPr>
          <w:b/>
          <w:u w:val="single"/>
        </w:rPr>
        <w:t xml:space="preserve">the </w:t>
      </w:r>
      <w:proofErr w:type="spellStart"/>
      <w:proofErr w:type="gramStart"/>
      <w:r w:rsidR="00131AA9" w:rsidRPr="00CC7BEB">
        <w:rPr>
          <w:b/>
          <w:u w:val="single"/>
        </w:rPr>
        <w:t>context</w:t>
      </w:r>
      <w:proofErr w:type="spellEnd"/>
      <w:r w:rsidR="00131AA9" w:rsidRPr="00CC7BEB">
        <w:rPr>
          <w:b/>
          <w:u w:val="single"/>
        </w:rPr>
        <w:t>?</w:t>
      </w:r>
      <w:proofErr w:type="gramEnd"/>
      <w:r w:rsidR="00A16ADC" w:rsidRPr="00CC7BEB">
        <w:rPr>
          <w:b/>
          <w:u w:val="single"/>
        </w:rPr>
        <w:t xml:space="preserve">  </w:t>
      </w:r>
      <w:r w:rsidR="00A16ADC" w:rsidRPr="00CC7BEB">
        <w:rPr>
          <w:rFonts w:ascii="Verdana" w:hAnsi="Verdana"/>
          <w:sz w:val="20"/>
          <w:szCs w:val="20"/>
        </w:rPr>
        <w:t xml:space="preserve">   </w:t>
      </w:r>
      <w:r w:rsidR="00455C47" w:rsidRPr="00CC7BEB">
        <w:rPr>
          <w:rFonts w:ascii="Verdana" w:hAnsi="Verdana"/>
          <w:sz w:val="20"/>
          <w:szCs w:val="20"/>
        </w:rPr>
        <w:t xml:space="preserve">Actuellement, jusqu’au gel des données clients, nous utilisons une BOM commune pour tous les </w:t>
      </w:r>
      <w:proofErr w:type="spellStart"/>
      <w:r w:rsidR="00455C47" w:rsidRPr="00CC7BEB">
        <w:rPr>
          <w:rFonts w:ascii="Verdana" w:hAnsi="Verdana"/>
          <w:sz w:val="20"/>
          <w:szCs w:val="20"/>
        </w:rPr>
        <w:t>MSNs</w:t>
      </w:r>
      <w:proofErr w:type="spellEnd"/>
      <w:r w:rsidR="00455C47" w:rsidRPr="00CC7BEB">
        <w:rPr>
          <w:rFonts w:ascii="Verdana" w:hAnsi="Verdana"/>
          <w:sz w:val="20"/>
          <w:szCs w:val="20"/>
        </w:rPr>
        <w:t xml:space="preserve"> d’un même CA. Cette BOM est calculée à partir de la moyenne de la consommation passée, ajustée des futures </w:t>
      </w:r>
      <w:r w:rsidR="004142C0" w:rsidRPr="00CC7BEB">
        <w:rPr>
          <w:rFonts w:ascii="Verdana" w:hAnsi="Verdana"/>
          <w:sz w:val="20"/>
          <w:szCs w:val="20"/>
        </w:rPr>
        <w:t>configurations</w:t>
      </w:r>
      <w:r w:rsidR="00455C47" w:rsidRPr="00CC7BEB">
        <w:rPr>
          <w:rFonts w:ascii="Verdana" w:hAnsi="Verdana"/>
          <w:sz w:val="20"/>
          <w:szCs w:val="20"/>
        </w:rPr>
        <w:t xml:space="preserve"> connues</w:t>
      </w:r>
      <w:r w:rsidR="004142C0" w:rsidRPr="00CC7BEB">
        <w:rPr>
          <w:rFonts w:ascii="Verdana" w:hAnsi="Verdana"/>
          <w:sz w:val="20"/>
          <w:szCs w:val="20"/>
        </w:rPr>
        <w:t>.</w:t>
      </w:r>
      <w:r w:rsidR="004142C0" w:rsidRPr="00CC7BEB">
        <w:rPr>
          <w:rFonts w:ascii="Verdana" w:hAnsi="Verdana"/>
          <w:sz w:val="20"/>
          <w:szCs w:val="20"/>
        </w:rPr>
        <w:br/>
      </w:r>
      <w:r w:rsidR="004142C0" w:rsidRPr="00CC7BEB">
        <w:rPr>
          <w:rFonts w:ascii="Verdana" w:hAnsi="Verdana"/>
          <w:sz w:val="20"/>
          <w:szCs w:val="20"/>
        </w:rPr>
        <w:br/>
        <w:t>Nous devons mesurer la fiabilité de cette BOM pour s’assurer que la méthodologie est correcte &amp; bien appliquée par les équipes.</w:t>
      </w:r>
      <w:r w:rsidR="00CC7BEB" w:rsidRPr="00CC7BEB">
        <w:rPr>
          <w:rFonts w:ascii="Verdana" w:hAnsi="Verdana"/>
          <w:sz w:val="20"/>
          <w:szCs w:val="20"/>
        </w:rPr>
        <w:br/>
      </w:r>
    </w:p>
    <w:p w14:paraId="1F75C0E8" w14:textId="77777777" w:rsidR="007402F8" w:rsidRPr="00F723F8" w:rsidRDefault="007402F8">
      <w:pPr>
        <w:rPr>
          <w:b/>
          <w:u w:val="single"/>
        </w:rPr>
      </w:pPr>
      <w:r w:rsidRPr="00F723F8">
        <w:rPr>
          <w:b/>
          <w:u w:val="single"/>
        </w:rPr>
        <w:t>Current process description</w:t>
      </w:r>
    </w:p>
    <w:p w14:paraId="6D9E4D19" w14:textId="1F4A9BBD" w:rsidR="00CC7BEB" w:rsidRPr="00F723F8" w:rsidRDefault="00CC7BEB" w:rsidP="00CC7BEB">
      <w:hyperlink r:id="rId12" w:history="1">
        <w:r w:rsidRPr="00CC7BEB">
          <w:rPr>
            <w:rStyle w:val="Lienhypertexte"/>
          </w:rPr>
          <w:t>IN_P_0030</w:t>
        </w:r>
      </w:hyperlink>
      <w:r w:rsidRPr="00CC7BEB">
        <w:t xml:space="preserve"> est le document qui doit décrire comment mettre à jour la BOM par les éq</w:t>
      </w:r>
      <w:r>
        <w:t>uipes ME.</w:t>
      </w:r>
    </w:p>
    <w:p w14:paraId="1A00B18E" w14:textId="695DA567" w:rsidR="00CC7BEB" w:rsidRPr="00CC7BEB" w:rsidRDefault="00CC7BEB" w:rsidP="00CC7BEB">
      <w:r w:rsidRPr="00CC7BEB">
        <w:t>Nous avons des indicateurs q</w:t>
      </w:r>
      <w:r>
        <w:t>ui évaluent la BOM mais ils ne correspondent pas à notre besoin « </w:t>
      </w:r>
      <w:r>
        <w:rPr>
          <w:i/>
          <w:iCs/>
        </w:rPr>
        <w:t>principal</w:t>
      </w:r>
      <w:r>
        <w:t xml:space="preserve"> » : comparer la consommation réelle par rapport à la BOM qui était dans le système </w:t>
      </w:r>
      <w:r>
        <w:rPr>
          <w:i/>
          <w:iCs/>
        </w:rPr>
        <w:t>avant</w:t>
      </w:r>
      <w:r>
        <w:t xml:space="preserve"> cette consommation (la BOM n’est pas historisée)</w:t>
      </w:r>
    </w:p>
    <w:p w14:paraId="66B5B279" w14:textId="235FBA97" w:rsidR="00772241" w:rsidRPr="00772241" w:rsidRDefault="00CC7BEB">
      <w:pPr>
        <w:rPr>
          <w:lang w:val="en-US"/>
        </w:rPr>
      </w:pPr>
      <w:proofErr w:type="spellStart"/>
      <w:r>
        <w:rPr>
          <w:lang w:val="en-US"/>
        </w:rPr>
        <w:t>Indicateurs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existants</w:t>
      </w:r>
      <w:proofErr w:type="spellEnd"/>
      <w:r>
        <w:rPr>
          <w:lang w:val="en-US"/>
        </w:rPr>
        <w:br/>
      </w:r>
      <w:r>
        <w:fldChar w:fldCharType="begin"/>
      </w:r>
      <w:r w:rsidRPr="004406CA">
        <w:rPr>
          <w:lang w:val="en-US"/>
        </w:rPr>
        <w:instrText>HYPERLINK "https://app.powerbi.com/groups/a27a6e1e-7bf1-4379-a377-5a9084fa30df/reports/3bd3d4cc-5d0c-4cb8-97ff-979382825ece/2ee09cfc50dd975a1705?experience=power-bi"</w:instrText>
      </w:r>
      <w:r>
        <w:fldChar w:fldCharType="separate"/>
      </w:r>
      <w:r w:rsidRPr="00CC7BEB">
        <w:rPr>
          <w:rStyle w:val="Lienhypertexte"/>
          <w:b/>
          <w:lang w:val="en-US"/>
        </w:rPr>
        <w:t>Global Average BOM - horizon - Dashboard - Average BOM - Power BI</w:t>
      </w:r>
      <w:r>
        <w:fldChar w:fldCharType="end"/>
      </w:r>
      <w:r w:rsidRPr="00CC7BEB">
        <w:rPr>
          <w:b/>
          <w:u w:val="single"/>
          <w:lang w:val="en-US"/>
        </w:rPr>
        <w:br/>
      </w:r>
      <w:r>
        <w:fldChar w:fldCharType="begin"/>
      </w:r>
      <w:r w:rsidRPr="004406CA">
        <w:rPr>
          <w:lang w:val="en-US"/>
        </w:rPr>
        <w:instrText>HYPERLINK "https://app.sigmacomputing.com/latecoere/workbook/BOM-Analysis-1iMXCbnLWT3eDu1OBNOvWm"</w:instrText>
      </w:r>
      <w:r>
        <w:fldChar w:fldCharType="separate"/>
      </w:r>
      <w:r w:rsidRPr="00CC7BEB">
        <w:rPr>
          <w:rStyle w:val="Lienhypertexte"/>
          <w:b/>
          <w:lang w:val="en-US"/>
        </w:rPr>
        <w:t>BOM Analysis - Sigma</w:t>
      </w:r>
      <w:r>
        <w:fldChar w:fldCharType="end"/>
      </w:r>
    </w:p>
    <w:p w14:paraId="6D00A1E1" w14:textId="77777777" w:rsidR="00C177F7" w:rsidRPr="00772241" w:rsidRDefault="002F14E4">
      <w:pPr>
        <w:rPr>
          <w:b/>
          <w:u w:val="single"/>
          <w:lang w:val="en-US"/>
        </w:rPr>
      </w:pPr>
      <w:r w:rsidRPr="00772241">
        <w:rPr>
          <w:b/>
          <w:u w:val="single"/>
          <w:lang w:val="en-US"/>
        </w:rPr>
        <w:t>Identified pain points</w:t>
      </w:r>
    </w:p>
    <w:p w14:paraId="12AC75F6" w14:textId="50048A8A" w:rsidR="00C177F7" w:rsidRPr="00CC7BEB" w:rsidRDefault="00CC7BEB">
      <w:r w:rsidRPr="00CC7BEB">
        <w:t>Le calcul de la fiabilité</w:t>
      </w:r>
      <w:r>
        <w:t xml:space="preserve"> doit être fait manuellement en ignorant toutes les lignes de nomenclature qui ont évolué pendant les derniers mois. C’est un travail chronophage qui comporte un risque d’erreur</w:t>
      </w:r>
    </w:p>
    <w:p w14:paraId="7D361044" w14:textId="77777777" w:rsidR="00C177F7" w:rsidRPr="00F723F8" w:rsidRDefault="00097912" w:rsidP="00C177F7">
      <w:pPr>
        <w:rPr>
          <w:b/>
          <w:u w:val="single"/>
        </w:rPr>
      </w:pPr>
      <w:r w:rsidRPr="00F723F8">
        <w:rPr>
          <w:b/>
          <w:u w:val="single"/>
        </w:rPr>
        <w:t>Impacts</w:t>
      </w:r>
      <w:r w:rsidR="00C177F7" w:rsidRPr="00F723F8">
        <w:rPr>
          <w:b/>
          <w:u w:val="single"/>
        </w:rPr>
        <w:t xml:space="preserve"> in case of </w:t>
      </w:r>
      <w:proofErr w:type="spellStart"/>
      <w:r w:rsidR="00C177F7" w:rsidRPr="00F723F8">
        <w:rPr>
          <w:b/>
          <w:u w:val="single"/>
        </w:rPr>
        <w:t>status</w:t>
      </w:r>
      <w:proofErr w:type="spellEnd"/>
      <w:r w:rsidR="00C177F7" w:rsidRPr="00F723F8">
        <w:rPr>
          <w:b/>
          <w:u w:val="single"/>
        </w:rPr>
        <w:t xml:space="preserve"> quo</w:t>
      </w:r>
    </w:p>
    <w:p w14:paraId="1E1AFFDC" w14:textId="70B80B3A" w:rsidR="00C177F7" w:rsidRPr="00CC7BEB" w:rsidRDefault="00CC7BEB" w:rsidP="00C177F7">
      <w:r w:rsidRPr="00CC7BEB">
        <w:t>Difficulté à améliorer la fiabil</w:t>
      </w:r>
      <w:r>
        <w:t>ité de la BOM si nous ne pouvons pas la mesurer précisément.</w:t>
      </w:r>
    </w:p>
    <w:p w14:paraId="0CD657D8" w14:textId="77777777" w:rsidR="00EB4F40" w:rsidRPr="00CC7BEB" w:rsidRDefault="00EB4F40">
      <w:r w:rsidRPr="00CC7BEB">
        <w:br w:type="page"/>
      </w:r>
    </w:p>
    <w:p w14:paraId="64BB872E" w14:textId="77777777" w:rsidR="00B85553" w:rsidRPr="00CC7BEB" w:rsidRDefault="00B85553" w:rsidP="00B85553">
      <w:pPr>
        <w:pBdr>
          <w:top w:val="single" w:sz="4" w:space="1" w:color="auto"/>
        </w:pBdr>
        <w:spacing w:after="0" w:line="14" w:lineRule="auto"/>
      </w:pPr>
    </w:p>
    <w:p w14:paraId="093DED25" w14:textId="77777777" w:rsidR="00B85553" w:rsidRPr="00EF1AEF" w:rsidRDefault="00B85553" w:rsidP="00B85553">
      <w:pPr>
        <w:pStyle w:val="Paragraphedeliste"/>
        <w:numPr>
          <w:ilvl w:val="0"/>
          <w:numId w:val="7"/>
        </w:numPr>
        <w:rPr>
          <w:b/>
          <w:u w:val="single"/>
          <w:lang w:val="en-US"/>
        </w:rPr>
      </w:pPr>
      <w:r w:rsidRPr="00EF1AEF">
        <w:rPr>
          <w:b/>
          <w:u w:val="single"/>
          <w:lang w:val="en-US"/>
        </w:rPr>
        <w:t>What is the requirement?</w:t>
      </w:r>
    </w:p>
    <w:p w14:paraId="3584B57C" w14:textId="1ACB20B3" w:rsidR="007A0811" w:rsidRDefault="007A0811" w:rsidP="007A0811">
      <w:pPr>
        <w:ind w:left="708"/>
      </w:pPr>
      <w:r w:rsidRPr="007A0811">
        <w:t>Pour chaque ‘</w:t>
      </w:r>
      <w:r w:rsidR="00C71662">
        <w:t>AF</w:t>
      </w:r>
      <w:r w:rsidRPr="007A0811">
        <w:t>’</w:t>
      </w:r>
      <w:r w:rsidR="00C71662">
        <w:t xml:space="preserve"> (article fabriqué)</w:t>
      </w:r>
      <w:r w:rsidRPr="007A0811">
        <w:t xml:space="preserve">, avoir la </w:t>
      </w:r>
      <w:r>
        <w:t>possibilité de mesurer la fiabilité de la BOM :</w:t>
      </w:r>
    </w:p>
    <w:p w14:paraId="3DC961A8" w14:textId="5C2301A4" w:rsidR="0055557A" w:rsidRDefault="0055557A" w:rsidP="0055557A">
      <w:pPr>
        <w:pStyle w:val="Paragraphedeliste"/>
        <w:numPr>
          <w:ilvl w:val="0"/>
          <w:numId w:val="23"/>
        </w:numPr>
      </w:pPr>
      <w:r>
        <w:t>Entre la demande prévisionnelle connue à T0 </w:t>
      </w:r>
    </w:p>
    <w:p w14:paraId="71B44C1C" w14:textId="43D8C12A" w:rsidR="0055557A" w:rsidRDefault="00E25DD3" w:rsidP="0055557A">
      <w:pPr>
        <w:pStyle w:val="Paragraphedeliste"/>
        <w:numPr>
          <w:ilvl w:val="1"/>
          <w:numId w:val="2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3CC3A0" wp14:editId="59466A2C">
                <wp:simplePos x="0" y="0"/>
                <wp:positionH relativeFrom="column">
                  <wp:posOffset>149860</wp:posOffset>
                </wp:positionH>
                <wp:positionV relativeFrom="paragraph">
                  <wp:posOffset>180975</wp:posOffset>
                </wp:positionV>
                <wp:extent cx="1050290" cy="447040"/>
                <wp:effectExtent l="0" t="0" r="16510" b="10160"/>
                <wp:wrapNone/>
                <wp:docPr id="756915506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290" cy="4470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44459A" w14:textId="508AC541" w:rsidR="008E5818" w:rsidRDefault="008E5818">
                            <w:r>
                              <w:t>1</w:t>
                            </w:r>
                            <w:r w:rsidRPr="008E5818">
                              <w:rPr>
                                <w:vertAlign w:val="superscript"/>
                              </w:rPr>
                              <w:t>er</w:t>
                            </w:r>
                            <w:r>
                              <w:t xml:space="preserve"> Janvier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CC3A0" id="_x0000_t202" coordsize="21600,21600" o:spt="202" path="m,l,21600r21600,l21600,xe">
                <v:stroke joinstyle="miter"/>
                <v:path gradientshapeok="t" o:connecttype="rect"/>
              </v:shapetype>
              <v:shape id="Zone de texte 28" o:spid="_x0000_s1026" type="#_x0000_t202" style="position:absolute;left:0;text-align:left;margin-left:11.8pt;margin-top:14.25pt;width:82.7pt;height:35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" fillcolor="#00b0f0" strokeweight=".5pt">
                <v:textbox>
                  <w:txbxContent>
                    <w:p w14:paraId="1044459A" w14:textId="508AC541" w:rsidR="008E5818" w:rsidRDefault="008E5818">
                      <w:r>
                        <w:t>1</w:t>
                      </w:r>
                      <w:r w:rsidRPr="008E5818">
                        <w:rPr>
                          <w:vertAlign w:val="superscript"/>
                        </w:rPr>
                        <w:t>er</w:t>
                      </w:r>
                      <w:r>
                        <w:t xml:space="preserve"> Janvier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A2B8B8" wp14:editId="7D6409EC">
                <wp:simplePos x="0" y="0"/>
                <wp:positionH relativeFrom="column">
                  <wp:posOffset>2000250</wp:posOffset>
                </wp:positionH>
                <wp:positionV relativeFrom="paragraph">
                  <wp:posOffset>197485</wp:posOffset>
                </wp:positionV>
                <wp:extent cx="1050290" cy="447040"/>
                <wp:effectExtent l="0" t="0" r="16510" b="10160"/>
                <wp:wrapNone/>
                <wp:docPr id="1266386049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290" cy="4470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9204C0" w14:textId="4A47629D" w:rsidR="008E5818" w:rsidRDefault="008E5818" w:rsidP="008E5818">
                            <w:r>
                              <w:t>1</w:t>
                            </w:r>
                            <w:r w:rsidRPr="008E5818">
                              <w:rPr>
                                <w:vertAlign w:val="superscript"/>
                              </w:rPr>
                              <w:t>er</w:t>
                            </w:r>
                            <w:r>
                              <w:t xml:space="preserve"> Avril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2B8B8" id="_x0000_s1027" type="#_x0000_t202" style="position:absolute;left:0;text-align:left;margin-left:157.5pt;margin-top:15.55pt;width:82.7pt;height:35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" fillcolor="#00b0f0" strokeweight=".5pt">
                <v:textbox>
                  <w:txbxContent>
                    <w:p w14:paraId="139204C0" w14:textId="4A47629D" w:rsidR="008E5818" w:rsidRDefault="008E5818" w:rsidP="008E5818">
                      <w:r>
                        <w:t>1</w:t>
                      </w:r>
                      <w:r w:rsidRPr="008E5818">
                        <w:rPr>
                          <w:vertAlign w:val="superscript"/>
                        </w:rPr>
                        <w:t>er</w:t>
                      </w:r>
                      <w:r>
                        <w:t xml:space="preserve"> </w:t>
                      </w:r>
                      <w:r>
                        <w:t>Avril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D51A69" wp14:editId="01DDB12D">
                <wp:simplePos x="0" y="0"/>
                <wp:positionH relativeFrom="column">
                  <wp:posOffset>5327015</wp:posOffset>
                </wp:positionH>
                <wp:positionV relativeFrom="paragraph">
                  <wp:posOffset>246380</wp:posOffset>
                </wp:positionV>
                <wp:extent cx="1050290" cy="447040"/>
                <wp:effectExtent l="0" t="0" r="16510" b="10160"/>
                <wp:wrapNone/>
                <wp:docPr id="997774497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290" cy="4470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9EF376" w14:textId="77898CDD" w:rsidR="008E5818" w:rsidRDefault="008E5818" w:rsidP="008E5818">
                            <w:r>
                              <w:t>1</w:t>
                            </w:r>
                            <w:r w:rsidRPr="008E5818">
                              <w:rPr>
                                <w:vertAlign w:val="superscript"/>
                              </w:rPr>
                              <w:t>er</w:t>
                            </w:r>
                            <w:r>
                              <w:t xml:space="preserve"> Juillet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51A69" id="_x0000_s1028" type="#_x0000_t202" style="position:absolute;left:0;text-align:left;margin-left:419.45pt;margin-top:19.4pt;width:82.7pt;height:35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" fillcolor="#00b0f0" strokeweight=".5pt">
                <v:textbox>
                  <w:txbxContent>
                    <w:p w14:paraId="2F9EF376" w14:textId="77898CDD" w:rsidR="008E5818" w:rsidRDefault="008E5818" w:rsidP="008E5818">
                      <w:r>
                        <w:t>1</w:t>
                      </w:r>
                      <w:r w:rsidRPr="008E5818">
                        <w:rPr>
                          <w:vertAlign w:val="superscript"/>
                        </w:rPr>
                        <w:t>er</w:t>
                      </w:r>
                      <w:r>
                        <w:t xml:space="preserve"> </w:t>
                      </w:r>
                      <w:r>
                        <w:t>Juillet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CAE221" wp14:editId="30E2CA5D">
                <wp:simplePos x="0" y="0"/>
                <wp:positionH relativeFrom="column">
                  <wp:posOffset>5330825</wp:posOffset>
                </wp:positionH>
                <wp:positionV relativeFrom="paragraph">
                  <wp:posOffset>838200</wp:posOffset>
                </wp:positionV>
                <wp:extent cx="1050290" cy="447040"/>
                <wp:effectExtent l="0" t="0" r="16510" b="10160"/>
                <wp:wrapNone/>
                <wp:docPr id="1672899079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290" cy="4470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467CA" w14:textId="6C146625" w:rsidR="00E25DD3" w:rsidRDefault="00E25DD3" w:rsidP="00E25DD3">
                            <w:r>
                              <w:t>1</w:t>
                            </w:r>
                            <w:r w:rsidRPr="008E5818">
                              <w:rPr>
                                <w:vertAlign w:val="superscript"/>
                              </w:rPr>
                              <w:t>er</w:t>
                            </w:r>
                            <w:r>
                              <w:t xml:space="preserve"> Octobre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AE221" id="_x0000_s1029" type="#_x0000_t202" style="position:absolute;left:0;text-align:left;margin-left:419.75pt;margin-top:66pt;width:82.7pt;height:35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" fillcolor="#00b0f0" strokeweight=".5pt">
                <v:textbox>
                  <w:txbxContent>
                    <w:p w14:paraId="64C467CA" w14:textId="6C146625" w:rsidR="00E25DD3" w:rsidRDefault="00E25DD3" w:rsidP="00E25DD3">
                      <w:r>
                        <w:t>1</w:t>
                      </w:r>
                      <w:r w:rsidRPr="008E5818">
                        <w:rPr>
                          <w:vertAlign w:val="superscript"/>
                        </w:rPr>
                        <w:t>er</w:t>
                      </w:r>
                      <w:r>
                        <w:t xml:space="preserve"> </w:t>
                      </w:r>
                      <w:r>
                        <w:t>Octobre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2E4482" wp14:editId="077A226A">
                <wp:simplePos x="0" y="0"/>
                <wp:positionH relativeFrom="column">
                  <wp:posOffset>2004060</wp:posOffset>
                </wp:positionH>
                <wp:positionV relativeFrom="paragraph">
                  <wp:posOffset>789305</wp:posOffset>
                </wp:positionV>
                <wp:extent cx="1050290" cy="447040"/>
                <wp:effectExtent l="0" t="0" r="16510" b="10160"/>
                <wp:wrapNone/>
                <wp:docPr id="233421661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290" cy="4470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C6842D" w14:textId="4B33B0E3" w:rsidR="00E25DD3" w:rsidRDefault="00E25DD3" w:rsidP="00E25DD3">
                            <w:r>
                              <w:t>1</w:t>
                            </w:r>
                            <w:r w:rsidRPr="008E5818">
                              <w:rPr>
                                <w:vertAlign w:val="superscript"/>
                              </w:rPr>
                              <w:t>er</w:t>
                            </w:r>
                            <w:r>
                              <w:t xml:space="preserve"> Juillet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E4482" id="_x0000_s1030" type="#_x0000_t202" style="position:absolute;left:0;text-align:left;margin-left:157.8pt;margin-top:62.15pt;width:82.7pt;height:35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" fillcolor="#00b0f0" strokeweight=".5pt">
                <v:textbox>
                  <w:txbxContent>
                    <w:p w14:paraId="1AC6842D" w14:textId="4B33B0E3" w:rsidR="00E25DD3" w:rsidRDefault="00E25DD3" w:rsidP="00E25DD3">
                      <w:r>
                        <w:t>1</w:t>
                      </w:r>
                      <w:r w:rsidRPr="008E5818">
                        <w:rPr>
                          <w:vertAlign w:val="superscript"/>
                        </w:rPr>
                        <w:t>er</w:t>
                      </w:r>
                      <w:r>
                        <w:t xml:space="preserve"> </w:t>
                      </w:r>
                      <w:r>
                        <w:t>Juillet</w:t>
                      </w:r>
                    </w:p>
                  </w:txbxContent>
                </v:textbox>
              </v:shape>
            </w:pict>
          </mc:Fallback>
        </mc:AlternateContent>
      </w:r>
      <w:r w:rsidR="0055557A">
        <w:t xml:space="preserve">Prévision1 = BOM </w:t>
      </w:r>
      <w:proofErr w:type="spellStart"/>
      <w:r w:rsidR="0055557A">
        <w:t>brutte</w:t>
      </w:r>
      <w:proofErr w:type="spellEnd"/>
      <w:r w:rsidR="0055557A">
        <w:t xml:space="preserve"> des OP/</w:t>
      </w:r>
      <w:proofErr w:type="spellStart"/>
      <w:r w:rsidR="0055557A">
        <w:t>OFs</w:t>
      </w:r>
      <w:proofErr w:type="spellEnd"/>
    </w:p>
    <w:p w14:paraId="2CD8C576" w14:textId="17394A91" w:rsidR="0055557A" w:rsidRDefault="0055557A" w:rsidP="0055557A">
      <w:pPr>
        <w:pStyle w:val="Paragraphedeliste"/>
        <w:numPr>
          <w:ilvl w:val="1"/>
          <w:numId w:val="23"/>
        </w:numPr>
      </w:pPr>
      <w:r>
        <w:t>Prévision2 = BOM des OP/</w:t>
      </w:r>
      <w:proofErr w:type="spellStart"/>
      <w:r>
        <w:t>OFs</w:t>
      </w:r>
      <w:proofErr w:type="spellEnd"/>
      <w:r>
        <w:t xml:space="preserve"> sans les ajustements (</w:t>
      </w:r>
      <w:r w:rsidRPr="00E9304C">
        <w:rPr>
          <w:highlight w:val="yellow"/>
        </w:rPr>
        <w:t>TBD</w:t>
      </w:r>
      <w:r>
        <w:t xml:space="preserve"> </w:t>
      </w:r>
      <w:proofErr w:type="gramStart"/>
      <w:r>
        <w:t>%  de</w:t>
      </w:r>
      <w:proofErr w:type="gramEnd"/>
      <w:r>
        <w:t xml:space="preserve"> rebut)</w:t>
      </w:r>
    </w:p>
    <w:p w14:paraId="131BF9F1" w14:textId="13A1C4A3" w:rsidR="0055557A" w:rsidRDefault="0055557A" w:rsidP="0055557A">
      <w:pPr>
        <w:pStyle w:val="Paragraphedeliste"/>
        <w:numPr>
          <w:ilvl w:val="1"/>
          <w:numId w:val="23"/>
        </w:numPr>
      </w:pPr>
      <w:r>
        <w:t>Prévision3 = BOM standard</w:t>
      </w:r>
    </w:p>
    <w:p w14:paraId="4F5EE099" w14:textId="7E32BE29" w:rsidR="007A0811" w:rsidRDefault="0055557A" w:rsidP="007A0811">
      <w:pPr>
        <w:pStyle w:val="Paragraphedeliste"/>
        <w:numPr>
          <w:ilvl w:val="0"/>
          <w:numId w:val="23"/>
        </w:numPr>
      </w:pPr>
      <w:r>
        <w:t xml:space="preserve">Et </w:t>
      </w:r>
      <w:r w:rsidR="007A0811">
        <w:t xml:space="preserve">la consommation </w:t>
      </w:r>
      <w:r w:rsidR="00F723F8">
        <w:t>prélevée</w:t>
      </w:r>
      <w:r w:rsidR="007A0811">
        <w:t xml:space="preserve"> sur les </w:t>
      </w:r>
      <w:proofErr w:type="spellStart"/>
      <w:r w:rsidR="007A0811">
        <w:t>OFs</w:t>
      </w:r>
      <w:proofErr w:type="spellEnd"/>
      <w:r w:rsidR="007A0811">
        <w:t xml:space="preserve"> commencés </w:t>
      </w:r>
      <w:r>
        <w:t xml:space="preserve">après T1 </w:t>
      </w:r>
      <w:r w:rsidR="007A0811">
        <w:t xml:space="preserve">et terminés </w:t>
      </w:r>
      <w:r>
        <w:t>avant T2</w:t>
      </w:r>
    </w:p>
    <w:p w14:paraId="3B6C70CD" w14:textId="631EDB2F" w:rsidR="00E9304C" w:rsidRDefault="00E9304C" w:rsidP="00E9304C">
      <w:pPr>
        <w:pStyle w:val="Paragraphedeliste"/>
        <w:numPr>
          <w:ilvl w:val="1"/>
          <w:numId w:val="23"/>
        </w:numPr>
      </w:pPr>
      <w:r>
        <w:t>Conso1 = tous les codes de mouvements</w:t>
      </w:r>
    </w:p>
    <w:p w14:paraId="1E2A0D58" w14:textId="094D5954" w:rsidR="00E9304C" w:rsidRDefault="00E9304C" w:rsidP="00E9304C">
      <w:pPr>
        <w:pStyle w:val="Paragraphedeliste"/>
        <w:numPr>
          <w:ilvl w:val="1"/>
          <w:numId w:val="23"/>
        </w:numPr>
      </w:pPr>
      <w:r>
        <w:t>Conso2 = les mouvements de stocks « nominaux » (</w:t>
      </w:r>
      <w:r w:rsidRPr="00E9304C">
        <w:rPr>
          <w:highlight w:val="yellow"/>
        </w:rPr>
        <w:t>TBD</w:t>
      </w:r>
      <w:r w:rsidR="009C53FD">
        <w:t xml:space="preserve"> </w:t>
      </w:r>
      <w:r w:rsidR="009C53FD" w:rsidRPr="009C53FD">
        <w:rPr>
          <w:highlight w:val="yellow"/>
        </w:rPr>
        <w:t>sans la casse, etc.</w:t>
      </w:r>
      <w:r>
        <w:t>)</w:t>
      </w:r>
    </w:p>
    <w:p w14:paraId="78539D9F" w14:textId="7131EAED" w:rsidR="0076083D" w:rsidRDefault="0055557A" w:rsidP="00E9304C">
      <w:pPr>
        <w:pStyle w:val="Paragraphedeliste"/>
        <w:numPr>
          <w:ilvl w:val="1"/>
          <w:numId w:val="2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7" behindDoc="0" locked="0" layoutInCell="1" allowOverlap="1" wp14:anchorId="4DD6015A" wp14:editId="4AD07734">
                <wp:simplePos x="0" y="0"/>
                <wp:positionH relativeFrom="column">
                  <wp:posOffset>659130</wp:posOffset>
                </wp:positionH>
                <wp:positionV relativeFrom="paragraph">
                  <wp:posOffset>535939</wp:posOffset>
                </wp:positionV>
                <wp:extent cx="1809115" cy="4924425"/>
                <wp:effectExtent l="0" t="0" r="19685" b="28575"/>
                <wp:wrapNone/>
                <wp:docPr id="10156666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115" cy="49244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B69D7" w14:textId="56E30A6D" w:rsidR="0055557A" w:rsidRPr="004165EC" w:rsidRDefault="0055557A" w:rsidP="0055557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165E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Période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« ignorée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6015A" id="Rectangle 5" o:spid="_x0000_s1031" style="position:absolute;left:0;text-align:left;margin-left:51.9pt;margin-top:42.2pt;width:142.45pt;height:387.75pt;z-index:251701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" fillcolor="#fde9d9 [665]" strokecolor="#0a121c [484]" strokeweight="2pt">
                <v:textbox>
                  <w:txbxContent>
                    <w:p w14:paraId="473B69D7" w14:textId="56E30A6D" w:rsidR="0055557A" w:rsidRPr="004165EC" w:rsidRDefault="0055557A" w:rsidP="0055557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4165E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Période </w:t>
                      </w: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« ignorée 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5659577" wp14:editId="4988AA42">
                <wp:simplePos x="0" y="0"/>
                <wp:positionH relativeFrom="column">
                  <wp:posOffset>306070</wp:posOffset>
                </wp:positionH>
                <wp:positionV relativeFrom="paragraph">
                  <wp:posOffset>297815</wp:posOffset>
                </wp:positionV>
                <wp:extent cx="6651625" cy="5162550"/>
                <wp:effectExtent l="0" t="0" r="15875" b="19050"/>
                <wp:wrapTopAndBottom/>
                <wp:docPr id="543765198" name="Groupe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625" cy="5162550"/>
                          <a:chOff x="266700" y="0"/>
                          <a:chExt cx="6651778" cy="5162578"/>
                        </a:xfrm>
                      </wpg:grpSpPr>
                      <wpg:grpSp>
                        <wpg:cNvPr id="1521885716" name="Groupe 28"/>
                        <wpg:cNvGrpSpPr/>
                        <wpg:grpSpPr>
                          <a:xfrm>
                            <a:off x="1895475" y="219075"/>
                            <a:ext cx="4596130" cy="4943503"/>
                            <a:chOff x="0" y="142874"/>
                            <a:chExt cx="4596460" cy="4943503"/>
                          </a:xfrm>
                        </wpg:grpSpPr>
                        <wps:wsp>
                          <wps:cNvPr id="1965680672" name="Rectangle 5"/>
                          <wps:cNvSpPr/>
                          <wps:spPr>
                            <a:xfrm>
                              <a:off x="533362" y="142874"/>
                              <a:ext cx="3364865" cy="4943503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5F6FE3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Période D’analyse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1324996" name="Rectangle 4"/>
                          <wps:cNvSpPr/>
                          <wps:spPr>
                            <a:xfrm>
                              <a:off x="0" y="485775"/>
                              <a:ext cx="738835" cy="197511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5421DF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649197" name="Rectangle 4"/>
                          <wps:cNvSpPr/>
                          <wps:spPr>
                            <a:xfrm>
                              <a:off x="247650" y="733425"/>
                              <a:ext cx="738835" cy="197511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A429A5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5707809" name="Rectangle 4"/>
                          <wps:cNvSpPr/>
                          <wps:spPr>
                            <a:xfrm>
                              <a:off x="466725" y="981075"/>
                              <a:ext cx="738835" cy="197511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DEA3A4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2153604" name="Rectangle 4"/>
                          <wps:cNvSpPr/>
                          <wps:spPr>
                            <a:xfrm>
                              <a:off x="723900" y="1238250"/>
                              <a:ext cx="738505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38986D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1554424" name="Rectangle 4"/>
                          <wps:cNvSpPr/>
                          <wps:spPr>
                            <a:xfrm>
                              <a:off x="971550" y="1485900"/>
                              <a:ext cx="738505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3C833C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2973829" name="Rectangle 4"/>
                          <wps:cNvSpPr/>
                          <wps:spPr>
                            <a:xfrm>
                              <a:off x="1181100" y="1733550"/>
                              <a:ext cx="738835" cy="197511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837561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3941824" name="Rectangle 4"/>
                          <wps:cNvSpPr/>
                          <wps:spPr>
                            <a:xfrm>
                              <a:off x="1352550" y="1990725"/>
                              <a:ext cx="738835" cy="197511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3AE93F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2372227" name="Rectangle 4"/>
                          <wps:cNvSpPr/>
                          <wps:spPr>
                            <a:xfrm>
                              <a:off x="1600200" y="2238375"/>
                              <a:ext cx="738505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12FC04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3370053" name="Rectangle 4"/>
                          <wps:cNvSpPr/>
                          <wps:spPr>
                            <a:xfrm>
                              <a:off x="1809750" y="2486025"/>
                              <a:ext cx="738505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5AEF08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7866521" name="Rectangle 4"/>
                          <wps:cNvSpPr/>
                          <wps:spPr>
                            <a:xfrm>
                              <a:off x="2019300" y="2724150"/>
                              <a:ext cx="738505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90EDFC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9664191" name="Rectangle 4"/>
                          <wps:cNvSpPr/>
                          <wps:spPr>
                            <a:xfrm>
                              <a:off x="2266950" y="2971800"/>
                              <a:ext cx="738505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069B8F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271340" name="Rectangle 4"/>
                          <wps:cNvSpPr/>
                          <wps:spPr>
                            <a:xfrm>
                              <a:off x="2476500" y="3219450"/>
                              <a:ext cx="738835" cy="197511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8AB3F0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355435" name="Rectangle 4"/>
                          <wps:cNvSpPr/>
                          <wps:spPr>
                            <a:xfrm>
                              <a:off x="2657475" y="3495675"/>
                              <a:ext cx="738505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25C2C0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2348055" name="Rectangle 4"/>
                          <wps:cNvSpPr/>
                          <wps:spPr>
                            <a:xfrm>
                              <a:off x="2905125" y="3743325"/>
                              <a:ext cx="738505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ACFAF1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2955912" name="Rectangle 4"/>
                          <wps:cNvSpPr/>
                          <wps:spPr>
                            <a:xfrm>
                              <a:off x="3124200" y="3990975"/>
                              <a:ext cx="738835" cy="197511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23DC6D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1910942" name="Rectangle 4"/>
                          <wps:cNvSpPr/>
                          <wps:spPr>
                            <a:xfrm>
                              <a:off x="3400425" y="4248150"/>
                              <a:ext cx="738505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CBF239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508951" name="Rectangle 4"/>
                          <wps:cNvSpPr/>
                          <wps:spPr>
                            <a:xfrm>
                              <a:off x="3648075" y="4495800"/>
                              <a:ext cx="738505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18707D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999345" name="Rectangle 4"/>
                          <wps:cNvSpPr/>
                          <wps:spPr>
                            <a:xfrm>
                              <a:off x="3857625" y="4743450"/>
                              <a:ext cx="738835" cy="197511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CA047F3" w14:textId="77777777" w:rsidR="004165EC" w:rsidRPr="004165EC" w:rsidRDefault="004165EC" w:rsidP="004165E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165EC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OF/OP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77762070" name="Rectangle 4"/>
                        <wps:cNvSpPr/>
                        <wps:spPr>
                          <a:xfrm>
                            <a:off x="5543550" y="1809750"/>
                            <a:ext cx="1374928" cy="19748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F4F543" w14:textId="77777777" w:rsidR="004165EC" w:rsidRPr="004165EC" w:rsidRDefault="004165EC" w:rsidP="004165EC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165E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OF/OP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pris en compte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656253" name="Rectangle 4"/>
                        <wps:cNvSpPr/>
                        <wps:spPr>
                          <a:xfrm>
                            <a:off x="5543550" y="2076450"/>
                            <a:ext cx="1374674" cy="19748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72102F" w14:textId="77777777" w:rsidR="004165EC" w:rsidRPr="004165EC" w:rsidRDefault="004165EC" w:rsidP="004165E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4165EC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OF/OP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ignorés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28036" name="Rectangle 4"/>
                        <wps:cNvSpPr/>
                        <wps:spPr>
                          <a:xfrm>
                            <a:off x="266700" y="0"/>
                            <a:ext cx="595222" cy="353683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741D64" w14:textId="77777777" w:rsidR="008E5818" w:rsidRDefault="00F723F8" w:rsidP="00F723F8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F723F8"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T0</w:t>
                              </w:r>
                            </w:p>
                            <w:p w14:paraId="32780D4A" w14:textId="3D343222" w:rsidR="00F723F8" w:rsidRPr="00F723F8" w:rsidRDefault="008E5818" w:rsidP="00F723F8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708293" name="Rectangle 4"/>
                        <wps:cNvSpPr/>
                        <wps:spPr>
                          <a:xfrm>
                            <a:off x="5476875" y="9525"/>
                            <a:ext cx="595222" cy="353683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167942" w14:textId="60A89492" w:rsidR="00F723F8" w:rsidRPr="00F723F8" w:rsidRDefault="00F723F8" w:rsidP="00F723F8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F723F8"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T</w:t>
                              </w:r>
                              <w:r w:rsidR="0055557A"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835959" name="Rectangle 4"/>
                        <wps:cNvSpPr/>
                        <wps:spPr>
                          <a:xfrm>
                            <a:off x="2143125" y="9525"/>
                            <a:ext cx="595222" cy="353683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AC4FBB" w14:textId="0762A968" w:rsidR="00563062" w:rsidRPr="00F723F8" w:rsidRDefault="00563062" w:rsidP="00563062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F723F8"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T</w:t>
                              </w:r>
                              <w:r w:rsidR="0055557A"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659577" id="Groupe 29" o:spid="_x0000_s1032" style="position:absolute;left:0;text-align:left;margin-left:24.1pt;margin-top:23.45pt;width:523.75pt;height:406.5pt;z-index:251702272;mso-width-relative:margin;mso-height-relative:margin" coordorigin="2667" coordsize="66517,5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">
                <v:group id="Groupe 28" o:spid="_x0000_s1033" style="position:absolute;left:18954;top:2190;width:45962;height:49435" coordorigin=",1428" coordsize="45964,4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">
                  <v:rect id="_x0000_s1034" style="position:absolute;left:5333;top:1428;width:33649;height:49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" fillcolor="#c6d9f1 [671]" strokecolor="#0a121c [484]" strokeweight="2pt">
                    <v:textbox>
                      <w:txbxContent>
                        <w:p w14:paraId="235F6FE3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4165EC"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Période D’analyse</w:t>
                          </w:r>
                        </w:p>
                      </w:txbxContent>
                    </v:textbox>
                  </v:rect>
                  <v:rect id="Rectangle 4" o:spid="_x0000_s1035" style="position:absolute;top:4857;width:738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" fillcolor="#d6e3bc [1302]" strokecolor="#0a121c [484]" strokeweight="2pt">
                    <v:textbox inset="1mm,0,1mm,0">
                      <w:txbxContent>
                        <w:p w14:paraId="1F5421DF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4165EC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36" style="position:absolute;left:2476;top:7334;width:738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" fillcolor="#d6e3bc [1302]" strokecolor="#0a121c [484]" strokeweight="2pt">
                    <v:textbox inset="1mm,0,1mm,0">
                      <w:txbxContent>
                        <w:p w14:paraId="79A429A5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4165EC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37" style="position:absolute;left:4667;top:9810;width:738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" fillcolor="#d6e3bc [1302]" strokecolor="#0a121c [484]" strokeweight="2pt">
                    <v:textbox inset="1mm,0,1mm,0">
                      <w:txbxContent>
                        <w:p w14:paraId="29DEA3A4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4165EC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38" style="position:absolute;left:7239;top:12382;width:7385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" fillcolor="#4e6128 [1606]" strokecolor="#0a121c [484]" strokeweight="2pt">
                    <v:textbox inset="1mm,0,1mm,0">
                      <w:txbxContent>
                        <w:p w14:paraId="5D38986D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39" style="position:absolute;left:9715;top:14859;width: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" fillcolor="#4e6128 [1606]" strokecolor="#0a121c [484]" strokeweight="2pt">
                    <v:textbox inset="1mm,0,1mm,0">
                      <w:txbxContent>
                        <w:p w14:paraId="5F3C833C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40" style="position:absolute;left:11811;top:17335;width:738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" fillcolor="#4e6128 [1606]" strokecolor="#0a121c [484]" strokeweight="2pt">
                    <v:textbox inset="1mm,0,1mm,0">
                      <w:txbxContent>
                        <w:p w14:paraId="2F837561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41" style="position:absolute;left:13525;top:19907;width:738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" fillcolor="#4e6128 [1606]" strokecolor="#0a121c [484]" strokeweight="2pt">
                    <v:textbox inset="1mm,0,1mm,0">
                      <w:txbxContent>
                        <w:p w14:paraId="613AE93F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42" style="position:absolute;left:16002;top:22383;width:7385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" fillcolor="#4e6128 [1606]" strokecolor="#0a121c [484]" strokeweight="2pt">
                    <v:textbox inset="1mm,0,1mm,0">
                      <w:txbxContent>
                        <w:p w14:paraId="2C12FC04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43" style="position:absolute;left:18097;top:24860;width:7385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" fillcolor="#4e6128 [1606]" strokecolor="#0a121c [484]" strokeweight="2pt">
                    <v:textbox inset="1mm,0,1mm,0">
                      <w:txbxContent>
                        <w:p w14:paraId="6F5AEF08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44" style="position:absolute;left:20193;top:27241;width:7385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" fillcolor="#4e6128 [1606]" strokecolor="#0a121c [484]" strokeweight="2pt">
                    <v:textbox inset="1mm,0,1mm,0">
                      <w:txbxContent>
                        <w:p w14:paraId="0E90EDFC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45" style="position:absolute;left:22669;top:29718;width: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" fillcolor="#4e6128 [1606]" strokecolor="#0a121c [484]" strokeweight="2pt">
                    <v:textbox inset="1mm,0,1mm,0">
                      <w:txbxContent>
                        <w:p w14:paraId="69069B8F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46" style="position:absolute;left:24765;top:32194;width:738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" fillcolor="#4e6128 [1606]" strokecolor="#0a121c [484]" strokeweight="2pt">
                    <v:textbox inset="1mm,0,1mm,0">
                      <w:txbxContent>
                        <w:p w14:paraId="3D8AB3F0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47" style="position:absolute;left:26574;top:34956;width:7385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" fillcolor="#4e6128 [1606]" strokecolor="#0a121c [484]" strokeweight="2pt">
                    <v:textbox inset="1mm,0,1mm,0">
                      <w:txbxContent>
                        <w:p w14:paraId="0D25C2C0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48" style="position:absolute;left:29051;top:37433;width:7385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" fillcolor="#4e6128 [1606]" strokecolor="#0a121c [484]" strokeweight="2pt">
                    <v:textbox inset="1mm,0,1mm,0">
                      <w:txbxContent>
                        <w:p w14:paraId="7CACFAF1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49" style="position:absolute;left:31242;top:39909;width:738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" fillcolor="#4e6128 [1606]" strokecolor="#0a121c [484]" strokeweight="2pt">
                    <v:textbox inset="1mm,0,1mm,0">
                      <w:txbxContent>
                        <w:p w14:paraId="1323DC6D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165EC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50" style="position:absolute;left:34004;top:42481;width:7385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" fillcolor="#d6e3bc [1302]" strokecolor="#0a121c [484]" strokeweight="2pt">
                    <v:textbox inset="1mm,0,1mm,0">
                      <w:txbxContent>
                        <w:p w14:paraId="61CBF239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4165EC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51" style="position:absolute;left:36480;top:44958;width: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" fillcolor="#d6e3bc [1302]" strokecolor="#0a121c [484]" strokeweight="2pt">
                    <v:textbox inset="1mm,0,1mm,0">
                      <w:txbxContent>
                        <w:p w14:paraId="6818707D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4165EC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OF/OP</w:t>
                          </w:r>
                        </w:p>
                      </w:txbxContent>
                    </v:textbox>
                  </v:rect>
                  <v:rect id="Rectangle 4" o:spid="_x0000_s1052" style="position:absolute;left:38576;top:47434;width:738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" fillcolor="#d6e3bc [1302]" strokecolor="#0a121c [484]" strokeweight="2pt">
                    <v:textbox inset="1mm,0,1mm,0">
                      <w:txbxContent>
                        <w:p w14:paraId="0CA047F3" w14:textId="77777777" w:rsidR="004165EC" w:rsidRPr="004165EC" w:rsidRDefault="004165EC" w:rsidP="004165EC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4165EC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OF/OP</w:t>
                          </w:r>
                        </w:p>
                      </w:txbxContent>
                    </v:textbox>
                  </v:rect>
                </v:group>
                <v:rect id="Rectangle 4" o:spid="_x0000_s1053" style="position:absolute;left:55435;top:18097;width:13749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" fillcolor="#4e6128 [1606]" strokecolor="#0a121c [484]" strokeweight="2pt">
                  <v:textbox inset="1mm,0,1mm,0">
                    <w:txbxContent>
                      <w:p w14:paraId="7BF4F543" w14:textId="77777777" w:rsidR="004165EC" w:rsidRPr="004165EC" w:rsidRDefault="004165EC" w:rsidP="004165E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165EC">
                          <w:rPr>
                            <w:b/>
                            <w:bCs/>
                            <w:sz w:val="20"/>
                            <w:szCs w:val="20"/>
                          </w:rPr>
                          <w:t>OF/OP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pris en compte</w:t>
                        </w:r>
                      </w:p>
                    </w:txbxContent>
                  </v:textbox>
                </v:rect>
                <v:rect id="Rectangle 4" o:spid="_x0000_s1054" style="position:absolute;left:55435;top:20764;width:1374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" fillcolor="#d6e3bc [1302]" strokecolor="#0a121c [484]" strokeweight="2pt">
                  <v:textbox inset="1mm,0,1mm,0">
                    <w:txbxContent>
                      <w:p w14:paraId="7F72102F" w14:textId="77777777" w:rsidR="004165EC" w:rsidRPr="004165EC" w:rsidRDefault="004165EC" w:rsidP="004165E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4165EC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OF/OP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ignorés</w:t>
                        </w:r>
                      </w:p>
                    </w:txbxContent>
                  </v:textbox>
                </v:rect>
                <v:rect id="Rectangle 4" o:spid="_x0000_s1055" style="position:absolute;left:2667;width:5952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" fillcolor="#00b0f0" strokecolor="#0a121c [484]" strokeweight="2pt">
                  <v:textbox inset="1mm,0,1mm,0">
                    <w:txbxContent>
                      <w:p w14:paraId="16741D64" w14:textId="77777777" w:rsidR="008E5818" w:rsidRDefault="00F723F8" w:rsidP="00F723F8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F723F8"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T0</w:t>
                        </w:r>
                      </w:p>
                      <w:p w14:paraId="32780D4A" w14:textId="3D343222" w:rsidR="00F723F8" w:rsidRPr="00F723F8" w:rsidRDefault="008E5818" w:rsidP="00F723F8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br/>
                        </w:r>
                      </w:p>
                    </w:txbxContent>
                  </v:textbox>
                </v:rect>
                <v:rect id="Rectangle 4" o:spid="_x0000_s1056" style="position:absolute;left:54768;top:95;width:5952;height:3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" fillcolor="#00b0f0" strokecolor="#0a121c [484]" strokeweight="2pt">
                  <v:textbox inset="1mm,0,1mm,0">
                    <w:txbxContent>
                      <w:p w14:paraId="35167942" w14:textId="60A89492" w:rsidR="00F723F8" w:rsidRPr="00F723F8" w:rsidRDefault="00F723F8" w:rsidP="00F723F8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F723F8"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</w:t>
                        </w:r>
                        <w:r w:rsidR="0055557A"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2</w:t>
                        </w:r>
                      </w:p>
                    </w:txbxContent>
                  </v:textbox>
                </v:rect>
                <v:rect id="Rectangle 4" o:spid="_x0000_s1057" style="position:absolute;left:21431;top:95;width:5952;height:3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" fillcolor="#00b0f0" strokecolor="#0a121c [484]" strokeweight="2pt">
                  <v:textbox inset="1mm,0,1mm,0">
                    <w:txbxContent>
                      <w:p w14:paraId="34AC4FBB" w14:textId="0762A968" w:rsidR="00563062" w:rsidRPr="00F723F8" w:rsidRDefault="00563062" w:rsidP="00563062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F723F8"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</w:t>
                        </w:r>
                        <w:r w:rsidR="0055557A"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76083D">
        <w:t>Conso3 = Conso2 + régularisation de stock en proportion du centre de profit (</w:t>
      </w:r>
      <w:r w:rsidR="0076083D" w:rsidRPr="0076083D">
        <w:rPr>
          <w:highlight w:val="yellow"/>
        </w:rPr>
        <w:t>méthode TBD</w:t>
      </w:r>
      <w:r w:rsidR="0076083D">
        <w:t>)</w:t>
      </w:r>
    </w:p>
    <w:p w14:paraId="3B27309F" w14:textId="42F49DC3" w:rsidR="004165EC" w:rsidRDefault="004165EC" w:rsidP="0055557A"/>
    <w:p w14:paraId="001C25B9" w14:textId="77777777" w:rsidR="00444D10" w:rsidRDefault="00444D10" w:rsidP="009A3EF5">
      <w:pPr>
        <w:ind w:left="708"/>
      </w:pPr>
    </w:p>
    <w:p w14:paraId="70C41A32" w14:textId="77777777" w:rsidR="00444D10" w:rsidRDefault="00444D10" w:rsidP="009A3EF5">
      <w:pPr>
        <w:ind w:left="708"/>
      </w:pPr>
    </w:p>
    <w:p w14:paraId="222F6552" w14:textId="52DFDA3C" w:rsidR="009A3EF5" w:rsidRDefault="009A3EF5" w:rsidP="009A3EF5">
      <w:pPr>
        <w:ind w:left="708"/>
      </w:pPr>
      <w:r>
        <w:t xml:space="preserve">Pour </w:t>
      </w:r>
      <w:r w:rsidR="0012029A">
        <w:t>mesurer la</w:t>
      </w:r>
      <w:r>
        <w:t xml:space="preserve"> fiabilité</w:t>
      </w:r>
      <w:r w:rsidR="00E9304C">
        <w:t xml:space="preserve"> </w:t>
      </w:r>
      <w:r w:rsidR="0012029A">
        <w:t xml:space="preserve">de la </w:t>
      </w:r>
      <w:proofErr w:type="spellStart"/>
      <w:r w:rsidR="0012029A">
        <w:t>PrévisionX</w:t>
      </w:r>
      <w:proofErr w:type="spellEnd"/>
      <w:r w:rsidR="0012029A">
        <w:t xml:space="preserve"> avec la </w:t>
      </w:r>
      <w:proofErr w:type="spellStart"/>
      <w:r w:rsidR="0012029A">
        <w:t>ConsoY</w:t>
      </w:r>
      <w:proofErr w:type="spellEnd"/>
      <w:r w:rsidR="00C71662">
        <w:t xml:space="preserve"> pour un </w:t>
      </w:r>
      <w:proofErr w:type="gramStart"/>
      <w:r w:rsidR="00C71662">
        <w:t>AF</w:t>
      </w:r>
      <w:r>
        <w:t>:</w:t>
      </w:r>
      <w:proofErr w:type="gramEnd"/>
    </w:p>
    <w:p w14:paraId="5EC46DE4" w14:textId="04B19DFE" w:rsidR="0012029A" w:rsidRDefault="0012029A" w:rsidP="009A3EF5">
      <w:pPr>
        <w:pStyle w:val="Paragraphedeliste"/>
        <w:numPr>
          <w:ilvl w:val="0"/>
          <w:numId w:val="23"/>
        </w:numPr>
      </w:pPr>
      <w:r>
        <w:t xml:space="preserve">Lister tous les composants </w:t>
      </w:r>
      <w:r w:rsidR="004165EC">
        <w:t>p</w:t>
      </w:r>
      <w:r w:rsidR="00C71662">
        <w:t>révus et/ou consommés</w:t>
      </w:r>
      <w:r>
        <w:t xml:space="preserve"> sur la période</w:t>
      </w:r>
      <w:r w:rsidR="004165EC">
        <w:t xml:space="preserve"> </w:t>
      </w:r>
      <w:r>
        <w:t>(1 ligne par composant)</w:t>
      </w:r>
    </w:p>
    <w:p w14:paraId="0FD38ABB" w14:textId="121F8651" w:rsidR="009A3EF5" w:rsidRDefault="0012029A" w:rsidP="009A3EF5">
      <w:pPr>
        <w:pStyle w:val="Paragraphedeliste"/>
        <w:numPr>
          <w:ilvl w:val="0"/>
          <w:numId w:val="23"/>
        </w:numPr>
      </w:pPr>
      <w:r>
        <w:t>Pour chaque composant</w:t>
      </w:r>
      <w:r w:rsidR="009A3EF5">
        <w:t>, calculer l</w:t>
      </w:r>
      <w:r>
        <w:t xml:space="preserve">a valeur absolue </w:t>
      </w:r>
      <w:r w:rsidR="004165EC">
        <w:t>du</w:t>
      </w:r>
      <w:r w:rsidR="009A3EF5">
        <w:t xml:space="preserve"> % d’erreur</w:t>
      </w:r>
      <w:r>
        <w:t> :</w:t>
      </w:r>
      <w:r w:rsidR="00C34B3F">
        <w:br/>
      </w:r>
      <w:r w:rsidR="00C34B3F" w:rsidRPr="00C34B3F">
        <w:rPr>
          <w:b/>
          <w:bCs/>
        </w:rPr>
        <w:t>si</w:t>
      </w:r>
      <w:r w:rsidR="00C34B3F">
        <w:t xml:space="preserve"> </w:t>
      </w:r>
      <w:proofErr w:type="spellStart"/>
      <w:r w:rsidR="00C34B3F">
        <w:t>prevision</w:t>
      </w:r>
      <w:proofErr w:type="spellEnd"/>
      <w:r w:rsidR="00C34B3F">
        <w:t xml:space="preserve"> &gt; conso </w:t>
      </w:r>
      <w:r w:rsidR="00C34B3F" w:rsidRPr="00C34B3F">
        <w:rPr>
          <w:b/>
          <w:bCs/>
        </w:rPr>
        <w:t>alors</w:t>
      </w:r>
      <w:r w:rsidR="00C34B3F">
        <w:t xml:space="preserve"> prendre</w:t>
      </w:r>
      <w:r>
        <w:t xml:space="preserve"> (conso-</w:t>
      </w:r>
      <w:proofErr w:type="spellStart"/>
      <w:proofErr w:type="gramStart"/>
      <w:r>
        <w:t>prevision</w:t>
      </w:r>
      <w:proofErr w:type="spellEnd"/>
      <w:r>
        <w:t>)/</w:t>
      </w:r>
      <w:proofErr w:type="spellStart"/>
      <w:proofErr w:type="gramEnd"/>
      <w:r>
        <w:t>prevision</w:t>
      </w:r>
      <w:proofErr w:type="spellEnd"/>
    </w:p>
    <w:p w14:paraId="1D4B67BB" w14:textId="3C2F0E5A" w:rsidR="00C34B3F" w:rsidRDefault="00C34B3F" w:rsidP="00C34B3F">
      <w:pPr>
        <w:pStyle w:val="Paragraphedeliste"/>
        <w:ind w:left="1428"/>
      </w:pPr>
      <w:r>
        <w:t xml:space="preserve">                                   </w:t>
      </w:r>
      <w:r w:rsidRPr="00C34B3F">
        <w:rPr>
          <w:b/>
          <w:bCs/>
        </w:rPr>
        <w:t>Sinon</w:t>
      </w:r>
      <w:r>
        <w:t xml:space="preserve"> prendre (</w:t>
      </w:r>
      <w:proofErr w:type="spellStart"/>
      <w:r>
        <w:t>prevision</w:t>
      </w:r>
      <w:proofErr w:type="spellEnd"/>
      <w:r>
        <w:t>-</w:t>
      </w:r>
      <w:proofErr w:type="gramStart"/>
      <w:r>
        <w:t>conso)/</w:t>
      </w:r>
      <w:proofErr w:type="gramEnd"/>
      <w:r>
        <w:t>conso</w:t>
      </w:r>
    </w:p>
    <w:p w14:paraId="718F870C" w14:textId="04B2E89B" w:rsidR="0012029A" w:rsidRDefault="00C34B3F" w:rsidP="00E9304C">
      <w:pPr>
        <w:pStyle w:val="Paragraphedeliste"/>
        <w:numPr>
          <w:ilvl w:val="0"/>
          <w:numId w:val="23"/>
        </w:numPr>
      </w:pPr>
      <w:r>
        <w:t>M</w:t>
      </w:r>
      <w:r w:rsidR="0012029A">
        <w:t xml:space="preserve">émoriser s’il s’agit de </w:t>
      </w:r>
      <w:proofErr w:type="spellStart"/>
      <w:r w:rsidR="0012029A">
        <w:t>surtock</w:t>
      </w:r>
      <w:proofErr w:type="spellEnd"/>
      <w:r w:rsidR="0012029A">
        <w:t xml:space="preserve"> ou de manquant</w:t>
      </w:r>
    </w:p>
    <w:p w14:paraId="6E71D0CA" w14:textId="23A4DFFD" w:rsidR="00E9304C" w:rsidRDefault="0012029A" w:rsidP="00E9304C">
      <w:pPr>
        <w:pStyle w:val="Paragraphedeliste"/>
        <w:numPr>
          <w:ilvl w:val="0"/>
          <w:numId w:val="23"/>
        </w:numPr>
      </w:pPr>
      <w:r>
        <w:t xml:space="preserve">Enfin </w:t>
      </w:r>
      <w:r w:rsidR="009A3EF5">
        <w:t>calculer %</w:t>
      </w:r>
      <w:proofErr w:type="spellStart"/>
      <w:r w:rsidR="009A3EF5">
        <w:t>erreur_moyen</w:t>
      </w:r>
      <w:proofErr w:type="spellEnd"/>
      <w:r w:rsidR="00EC5B8C">
        <w:t xml:space="preserve"> = </w:t>
      </w:r>
      <w:r w:rsidR="009A3EF5">
        <w:t>la moyenne des % d’erreur</w:t>
      </w:r>
      <w:r w:rsidR="009A3EF5">
        <w:br/>
      </w:r>
      <w:r w:rsidR="00EC5B8C">
        <w:sym w:font="Wingdings" w:char="F0E8"/>
      </w:r>
      <w:r w:rsidR="00EC5B8C">
        <w:t xml:space="preserve"> </w:t>
      </w:r>
      <w:r w:rsidR="009A3EF5">
        <w:t xml:space="preserve">La fiabilité sera </w:t>
      </w:r>
      <w:proofErr w:type="gramStart"/>
      <w:r w:rsidR="009A3EF5">
        <w:t>( 1</w:t>
      </w:r>
      <w:r w:rsidR="00EC5B8C">
        <w:t>00</w:t>
      </w:r>
      <w:proofErr w:type="gramEnd"/>
      <w:r w:rsidR="00C71662">
        <w:t>%</w:t>
      </w:r>
      <w:r w:rsidR="009A3EF5">
        <w:t xml:space="preserve"> - %</w:t>
      </w:r>
      <w:proofErr w:type="spellStart"/>
      <w:r w:rsidR="009A3EF5">
        <w:t>erreur_</w:t>
      </w:r>
      <w:proofErr w:type="gramStart"/>
      <w:r w:rsidR="009A3EF5">
        <w:t>moyen</w:t>
      </w:r>
      <w:proofErr w:type="spellEnd"/>
      <w:r w:rsidR="009A3EF5">
        <w:t xml:space="preserve"> )</w:t>
      </w:r>
      <w:proofErr w:type="gramEnd"/>
    </w:p>
    <w:p w14:paraId="4BE0BAF0" w14:textId="272A2ECC" w:rsidR="00CA5086" w:rsidRDefault="00CA5086" w:rsidP="00E9304C">
      <w:pPr>
        <w:pStyle w:val="Paragraphedeliste"/>
        <w:numPr>
          <w:ilvl w:val="0"/>
          <w:numId w:val="23"/>
        </w:numPr>
        <w:rPr>
          <w:highlight w:val="yellow"/>
        </w:rPr>
      </w:pPr>
      <w:r w:rsidRPr="00CA5086">
        <w:rPr>
          <w:highlight w:val="yellow"/>
        </w:rPr>
        <w:t>NB :</w:t>
      </w:r>
      <w:r w:rsidR="00C71662">
        <w:rPr>
          <w:highlight w:val="yellow"/>
        </w:rPr>
        <w:t xml:space="preserve"> Pour les</w:t>
      </w:r>
      <w:r w:rsidRPr="00CA5086">
        <w:rPr>
          <w:highlight w:val="yellow"/>
        </w:rPr>
        <w:t xml:space="preserve"> articles fantômes</w:t>
      </w:r>
      <w:r w:rsidR="00C71662">
        <w:rPr>
          <w:highlight w:val="yellow"/>
        </w:rPr>
        <w:t xml:space="preserve">, </w:t>
      </w:r>
      <w:r w:rsidR="00E67A17">
        <w:rPr>
          <w:highlight w:val="yellow"/>
        </w:rPr>
        <w:t>« </w:t>
      </w:r>
      <w:r w:rsidR="00444D10">
        <w:rPr>
          <w:highlight w:val="yellow"/>
        </w:rPr>
        <w:t>éclater</w:t>
      </w:r>
      <w:r w:rsidR="00E67A17">
        <w:rPr>
          <w:highlight w:val="yellow"/>
        </w:rPr>
        <w:t> »</w:t>
      </w:r>
      <w:r w:rsidR="00C71662">
        <w:rPr>
          <w:highlight w:val="yellow"/>
        </w:rPr>
        <w:t xml:space="preserve"> les composants </w:t>
      </w:r>
      <w:r w:rsidR="00E67A17">
        <w:rPr>
          <w:highlight w:val="yellow"/>
        </w:rPr>
        <w:t>sans</w:t>
      </w:r>
      <w:r w:rsidR="00C71662">
        <w:rPr>
          <w:highlight w:val="yellow"/>
        </w:rPr>
        <w:t xml:space="preserve"> considérer fantômes </w:t>
      </w:r>
      <w:r w:rsidR="00E67A17">
        <w:rPr>
          <w:highlight w:val="yellow"/>
        </w:rPr>
        <w:t xml:space="preserve">eux-mêmes </w:t>
      </w:r>
      <w:r w:rsidR="00E67A17">
        <w:rPr>
          <w:highlight w:val="yellow"/>
        </w:rPr>
        <w:br/>
      </w:r>
      <w:r w:rsidR="00C71662">
        <w:rPr>
          <w:highlight w:val="yellow"/>
        </w:rPr>
        <w:t xml:space="preserve">(ils ne </w:t>
      </w:r>
      <w:r w:rsidR="00E67A17">
        <w:rPr>
          <w:highlight w:val="yellow"/>
        </w:rPr>
        <w:t>sont</w:t>
      </w:r>
      <w:r w:rsidR="00C71662">
        <w:rPr>
          <w:highlight w:val="yellow"/>
        </w:rPr>
        <w:t xml:space="preserve"> jamais consommés)</w:t>
      </w:r>
    </w:p>
    <w:p w14:paraId="12C0FF35" w14:textId="77777777" w:rsidR="00E67A17" w:rsidRPr="00E67A17" w:rsidRDefault="00E67A17" w:rsidP="00E67A17">
      <w:pPr>
        <w:rPr>
          <w:highlight w:val="yellow"/>
        </w:rPr>
      </w:pPr>
    </w:p>
    <w:p w14:paraId="51962FC7" w14:textId="29370FF8" w:rsidR="009A3EF5" w:rsidRDefault="009A3EF5" w:rsidP="009A3EF5">
      <w:pPr>
        <w:ind w:left="708"/>
      </w:pPr>
      <w:r>
        <w:t xml:space="preserve">Parmi les fonctionnalités </w:t>
      </w:r>
      <w:r w:rsidR="00EC5B8C">
        <w:t>nécessaires</w:t>
      </w:r>
      <w:r>
        <w:t> :</w:t>
      </w:r>
    </w:p>
    <w:p w14:paraId="56034F8C" w14:textId="5E46FC02" w:rsidR="0012029A" w:rsidRDefault="0012029A" w:rsidP="009A3EF5">
      <w:pPr>
        <w:pStyle w:val="Paragraphedeliste"/>
        <w:numPr>
          <w:ilvl w:val="0"/>
          <w:numId w:val="23"/>
        </w:numPr>
      </w:pPr>
      <w:r>
        <w:t>Par défaut, la fiabilité calculée sera celle qui compare la Prévision2 avec la Conso2</w:t>
      </w:r>
      <w:r w:rsidR="00C34B3F">
        <w:br/>
        <w:t>( optionnel : calculer aussi celle entre Prévision3 et Conso</w:t>
      </w:r>
      <w:proofErr w:type="gramStart"/>
      <w:r w:rsidR="00C34B3F">
        <w:t>2 )</w:t>
      </w:r>
      <w:proofErr w:type="gramEnd"/>
    </w:p>
    <w:p w14:paraId="176E8F74" w14:textId="7DB2393B" w:rsidR="0012029A" w:rsidRPr="0055557A" w:rsidRDefault="0012029A" w:rsidP="0012029A">
      <w:pPr>
        <w:pStyle w:val="Paragraphedeliste"/>
        <w:numPr>
          <w:ilvl w:val="0"/>
          <w:numId w:val="23"/>
        </w:numPr>
      </w:pPr>
      <w:r w:rsidRPr="0055557A">
        <w:t xml:space="preserve">Définition de la </w:t>
      </w:r>
      <w:proofErr w:type="gramStart"/>
      <w:r w:rsidRPr="0055557A">
        <w:t>période:</w:t>
      </w:r>
      <w:proofErr w:type="gramEnd"/>
    </w:p>
    <w:p w14:paraId="078202A0" w14:textId="7A30BBDF" w:rsidR="0012029A" w:rsidRDefault="0012029A" w:rsidP="0012029A">
      <w:pPr>
        <w:pStyle w:val="Paragraphedeliste"/>
        <w:numPr>
          <w:ilvl w:val="1"/>
          <w:numId w:val="23"/>
        </w:numPr>
      </w:pPr>
      <w:r w:rsidRPr="0055557A">
        <w:t>Choix d’une date de début de période</w:t>
      </w:r>
      <w:r w:rsidR="0055557A" w:rsidRPr="0055557A">
        <w:t xml:space="preserve"> T0</w:t>
      </w:r>
      <w:r w:rsidR="00DB2876">
        <w:br/>
        <w:t>( par exemple : 1</w:t>
      </w:r>
      <w:r w:rsidR="00DB2876" w:rsidRPr="00DB2876">
        <w:rPr>
          <w:vertAlign w:val="superscript"/>
        </w:rPr>
        <w:t>er</w:t>
      </w:r>
      <w:r w:rsidR="00DB2876">
        <w:t xml:space="preserve"> </w:t>
      </w:r>
      <w:proofErr w:type="gramStart"/>
      <w:r w:rsidR="00DB2876">
        <w:t>Janvier</w:t>
      </w:r>
      <w:proofErr w:type="gramEnd"/>
      <w:r w:rsidR="00DB2876">
        <w:t>, ou 1</w:t>
      </w:r>
      <w:r w:rsidR="00DB2876" w:rsidRPr="00DB2876">
        <w:rPr>
          <w:vertAlign w:val="superscript"/>
        </w:rPr>
        <w:t>er</w:t>
      </w:r>
      <w:r w:rsidR="00DB2876">
        <w:t xml:space="preserve"> février, 1</w:t>
      </w:r>
      <w:r w:rsidR="00DB2876" w:rsidRPr="00DB2876">
        <w:rPr>
          <w:vertAlign w:val="superscript"/>
        </w:rPr>
        <w:t>er</w:t>
      </w:r>
      <w:r w:rsidR="00DB2876">
        <w:t xml:space="preserve"> mars, etc…)</w:t>
      </w:r>
    </w:p>
    <w:p w14:paraId="63AA77E3" w14:textId="77777777" w:rsidR="00DB2876" w:rsidRDefault="00DB2876" w:rsidP="0012029A">
      <w:pPr>
        <w:pStyle w:val="Paragraphedeliste"/>
        <w:numPr>
          <w:ilvl w:val="1"/>
          <w:numId w:val="23"/>
        </w:numPr>
      </w:pPr>
      <w:r>
        <w:t>Par défaut :</w:t>
      </w:r>
    </w:p>
    <w:p w14:paraId="4B73E0C4" w14:textId="33C9E6DD" w:rsidR="00DB2876" w:rsidRDefault="00DB2876" w:rsidP="00DB2876">
      <w:pPr>
        <w:pStyle w:val="Paragraphedeliste"/>
        <w:ind w:left="2148" w:firstLine="684"/>
      </w:pPr>
      <w:r>
        <w:t>T1 = T0 + 6 mois</w:t>
      </w:r>
    </w:p>
    <w:p w14:paraId="394F2AF9" w14:textId="2CA5C6E2" w:rsidR="00DB2876" w:rsidRDefault="00DB2876" w:rsidP="00DB2876">
      <w:pPr>
        <w:pStyle w:val="Paragraphedeliste"/>
        <w:ind w:left="2148" w:firstLine="684"/>
      </w:pPr>
      <w:r>
        <w:t>T2 = T1 + 3 mois</w:t>
      </w:r>
    </w:p>
    <w:p w14:paraId="2D202AB8" w14:textId="77777777" w:rsidR="00DB2876" w:rsidRDefault="00DB2876" w:rsidP="00DB2876">
      <w:pPr>
        <w:pStyle w:val="Paragraphedeliste"/>
        <w:numPr>
          <w:ilvl w:val="1"/>
          <w:numId w:val="23"/>
        </w:numPr>
      </w:pPr>
      <w:r>
        <w:t>Deuxième option :</w:t>
      </w:r>
    </w:p>
    <w:p w14:paraId="661D7158" w14:textId="7A1BD886" w:rsidR="00DB2876" w:rsidRDefault="00DB2876" w:rsidP="00DB2876">
      <w:pPr>
        <w:pStyle w:val="Paragraphedeliste"/>
        <w:ind w:left="2148" w:firstLine="684"/>
      </w:pPr>
      <w:r>
        <w:t>T1 = T0 + 3 mois</w:t>
      </w:r>
    </w:p>
    <w:p w14:paraId="7D94C663" w14:textId="129221C0" w:rsidR="00DB2876" w:rsidRDefault="00DB2876" w:rsidP="00DB2876">
      <w:pPr>
        <w:pStyle w:val="Paragraphedeliste"/>
        <w:ind w:left="2148" w:firstLine="684"/>
      </w:pPr>
      <w:r>
        <w:t>T2 = T1 + 3 mois</w:t>
      </w:r>
      <w:r>
        <w:br/>
      </w:r>
    </w:p>
    <w:p w14:paraId="6DFCD46F" w14:textId="074B331C" w:rsidR="0012029A" w:rsidRDefault="00DB2876" w:rsidP="00DB2876">
      <w:pPr>
        <w:pStyle w:val="Paragraphedeliste"/>
        <w:numPr>
          <w:ilvl w:val="1"/>
          <w:numId w:val="23"/>
        </w:numPr>
      </w:pPr>
      <w:r>
        <w:t xml:space="preserve">Bonus </w:t>
      </w:r>
      <w:r>
        <w:sym w:font="Wingdings" w:char="F0E8"/>
      </w:r>
      <w:r>
        <w:t xml:space="preserve"> Possibilité de faire varier T1 et T2 mais il ne faut pas que T2 soit dans le futur</w:t>
      </w:r>
    </w:p>
    <w:p w14:paraId="779C215D" w14:textId="77777777" w:rsidR="008F1F99" w:rsidRDefault="008F1F99" w:rsidP="008F1F99">
      <w:pPr>
        <w:pStyle w:val="Paragraphedeliste"/>
        <w:ind w:left="1788"/>
      </w:pPr>
    </w:p>
    <w:p w14:paraId="080E6BE8" w14:textId="7104021B" w:rsidR="0012029A" w:rsidRDefault="0012029A" w:rsidP="009A3EF5">
      <w:pPr>
        <w:pStyle w:val="Paragraphedeliste"/>
        <w:numPr>
          <w:ilvl w:val="0"/>
          <w:numId w:val="23"/>
        </w:numPr>
      </w:pPr>
      <w:r>
        <w:t xml:space="preserve">Une </w:t>
      </w:r>
      <w:r w:rsidR="0055557A">
        <w:t>1</w:t>
      </w:r>
      <w:r w:rsidR="0055557A" w:rsidRPr="0055557A">
        <w:rPr>
          <w:vertAlign w:val="superscript"/>
        </w:rPr>
        <w:t>ère</w:t>
      </w:r>
      <w:r w:rsidR="0055557A">
        <w:t xml:space="preserve"> </w:t>
      </w:r>
      <w:r>
        <w:t xml:space="preserve">page de résumé donnera un tableau avec la liste des </w:t>
      </w:r>
      <w:r w:rsidR="00C34B3F">
        <w:rPr>
          <w:b/>
          <w:bCs/>
        </w:rPr>
        <w:t>Centres des profits</w:t>
      </w:r>
      <w:r w:rsidR="00CA5086" w:rsidRPr="00CA5086">
        <w:rPr>
          <w:b/>
          <w:bCs/>
        </w:rPr>
        <w:t xml:space="preserve"> par site</w:t>
      </w:r>
      <w:r>
        <w:t xml:space="preserve"> et la fiabilité sur la période choisie</w:t>
      </w:r>
    </w:p>
    <w:p w14:paraId="71EA3F63" w14:textId="77777777" w:rsidR="008F1F99" w:rsidRDefault="008F1F99" w:rsidP="008F1F99">
      <w:pPr>
        <w:pStyle w:val="Paragraphedeliste"/>
        <w:ind w:left="1428"/>
      </w:pPr>
    </w:p>
    <w:p w14:paraId="4769853F" w14:textId="77777777" w:rsidR="00C34B3F" w:rsidRDefault="0012029A" w:rsidP="009A3EF5">
      <w:pPr>
        <w:pStyle w:val="Paragraphedeliste"/>
        <w:numPr>
          <w:ilvl w:val="0"/>
          <w:numId w:val="23"/>
        </w:numPr>
      </w:pPr>
      <w:r>
        <w:t>Une 2</w:t>
      </w:r>
      <w:r w:rsidRPr="0012029A">
        <w:rPr>
          <w:vertAlign w:val="superscript"/>
        </w:rPr>
        <w:t>nd</w:t>
      </w:r>
      <w:r>
        <w:t xml:space="preserve"> page permettra de faire une analyse par </w:t>
      </w:r>
      <w:r w:rsidR="00C34B3F">
        <w:t>centre de profit + site</w:t>
      </w:r>
    </w:p>
    <w:p w14:paraId="3F0CA761" w14:textId="004B8E2A" w:rsidR="008F1F99" w:rsidRDefault="008F1F99" w:rsidP="00C34B3F">
      <w:pPr>
        <w:pStyle w:val="Paragraphedeliste"/>
        <w:numPr>
          <w:ilvl w:val="1"/>
          <w:numId w:val="23"/>
        </w:numPr>
      </w:pPr>
      <w:r>
        <w:t>Choisir une division</w:t>
      </w:r>
    </w:p>
    <w:p w14:paraId="1CD98166" w14:textId="34CED4F8" w:rsidR="008F1F99" w:rsidRDefault="008F1F99" w:rsidP="00C34B3F">
      <w:pPr>
        <w:pStyle w:val="Paragraphedeliste"/>
        <w:numPr>
          <w:ilvl w:val="1"/>
          <w:numId w:val="23"/>
        </w:numPr>
      </w:pPr>
      <w:r>
        <w:t xml:space="preserve">Choisir un centre de profit applicable à la division </w:t>
      </w:r>
      <w:r>
        <w:rPr>
          <w:b/>
          <w:bCs/>
        </w:rPr>
        <w:t>OU</w:t>
      </w:r>
      <w:r>
        <w:t xml:space="preserve"> garder tous les centres de profit </w:t>
      </w:r>
    </w:p>
    <w:p w14:paraId="27ADF85D" w14:textId="0E5A64E6" w:rsidR="008F1F99" w:rsidRDefault="008F1F99" w:rsidP="00C34B3F">
      <w:pPr>
        <w:pStyle w:val="Paragraphedeliste"/>
        <w:numPr>
          <w:ilvl w:val="1"/>
          <w:numId w:val="23"/>
        </w:numPr>
      </w:pPr>
      <w:r>
        <w:t xml:space="preserve">Choisir </w:t>
      </w:r>
      <w:proofErr w:type="gramStart"/>
      <w:r>
        <w:t>un AF</w:t>
      </w:r>
      <w:proofErr w:type="gramEnd"/>
      <w:r>
        <w:t xml:space="preserve"> du centre de profit </w:t>
      </w:r>
      <w:r w:rsidRPr="008F1F99">
        <w:rPr>
          <w:b/>
          <w:bCs/>
        </w:rPr>
        <w:t>OU</w:t>
      </w:r>
      <w:r>
        <w:t xml:space="preserve"> garder tous les AF du centre de profit</w:t>
      </w:r>
    </w:p>
    <w:p w14:paraId="581FC82E" w14:textId="25AF6BF8" w:rsidR="00C34B3F" w:rsidRDefault="008F1F99" w:rsidP="0012029A">
      <w:pPr>
        <w:pStyle w:val="Paragraphedeliste"/>
        <w:numPr>
          <w:ilvl w:val="1"/>
          <w:numId w:val="23"/>
        </w:numPr>
      </w:pPr>
      <w:r>
        <w:t xml:space="preserve">Afficher le nom/description de la division et </w:t>
      </w:r>
      <w:r w:rsidR="00C34B3F">
        <w:t>du centre de profit</w:t>
      </w:r>
    </w:p>
    <w:p w14:paraId="58E6E460" w14:textId="593394AE" w:rsidR="00CA5086" w:rsidRDefault="008F1F99" w:rsidP="0012029A">
      <w:pPr>
        <w:pStyle w:val="Paragraphedeliste"/>
        <w:numPr>
          <w:ilvl w:val="1"/>
          <w:numId w:val="23"/>
        </w:numPr>
      </w:pPr>
      <w:proofErr w:type="spellStart"/>
      <w:r>
        <w:t>Affilcher</w:t>
      </w:r>
      <w:proofErr w:type="spellEnd"/>
      <w:r>
        <w:t xml:space="preserve"> l</w:t>
      </w:r>
      <w:r w:rsidR="00C34B3F">
        <w:t>a liste des</w:t>
      </w:r>
      <w:r w:rsidR="00CA5086">
        <w:t xml:space="preserve"> </w:t>
      </w:r>
      <w:r w:rsidR="00C71662">
        <w:t>AF</w:t>
      </w:r>
      <w:r w:rsidR="00CA5086">
        <w:t xml:space="preserve">, </w:t>
      </w:r>
      <w:proofErr w:type="gramStart"/>
      <w:r w:rsidR="00C34B3F">
        <w:t>leurs</w:t>
      </w:r>
      <w:r w:rsidR="00CA5086">
        <w:t xml:space="preserve"> description</w:t>
      </w:r>
      <w:proofErr w:type="gramEnd"/>
      <w:r w:rsidR="00CA5086">
        <w:t xml:space="preserve"> et le site choisi</w:t>
      </w:r>
    </w:p>
    <w:p w14:paraId="199C2CA4" w14:textId="6EDC7094" w:rsidR="0012029A" w:rsidRDefault="008F1F99" w:rsidP="0012029A">
      <w:pPr>
        <w:pStyle w:val="Paragraphedeliste"/>
        <w:numPr>
          <w:ilvl w:val="1"/>
          <w:numId w:val="23"/>
        </w:numPr>
      </w:pPr>
      <w:r>
        <w:lastRenderedPageBreak/>
        <w:t xml:space="preserve">Afficher un compteur indiquant </w:t>
      </w:r>
      <w:r w:rsidR="00EC5B8C">
        <w:t>le nombre d’</w:t>
      </w:r>
      <w:proofErr w:type="spellStart"/>
      <w:r w:rsidR="00EC5B8C">
        <w:t>OFs</w:t>
      </w:r>
      <w:proofErr w:type="spellEnd"/>
      <w:r w:rsidR="00EC5B8C">
        <w:t xml:space="preserve"> pertinents sur la période</w:t>
      </w:r>
      <w:r>
        <w:t xml:space="preserve"> d’analyse</w:t>
      </w:r>
    </w:p>
    <w:p w14:paraId="186A55EA" w14:textId="77777777" w:rsidR="0012029A" w:rsidRDefault="00EC5B8C" w:rsidP="0012029A">
      <w:pPr>
        <w:pStyle w:val="Paragraphedeliste"/>
        <w:numPr>
          <w:ilvl w:val="1"/>
          <w:numId w:val="23"/>
        </w:numPr>
      </w:pPr>
      <w:proofErr w:type="gramStart"/>
      <w:r>
        <w:t>un</w:t>
      </w:r>
      <w:proofErr w:type="gramEnd"/>
      <w:r>
        <w:t xml:space="preserve"> graphique </w:t>
      </w:r>
      <w:r w:rsidR="00E9304C">
        <w:t>montrant l’évolution de la fiabilité dans le temps</w:t>
      </w:r>
    </w:p>
    <w:p w14:paraId="4ADB1BA2" w14:textId="354DD6FD" w:rsidR="0012029A" w:rsidRDefault="0012029A" w:rsidP="0012029A">
      <w:pPr>
        <w:pStyle w:val="Paragraphedeliste"/>
        <w:numPr>
          <w:ilvl w:val="1"/>
          <w:numId w:val="23"/>
        </w:numPr>
      </w:pPr>
      <w:proofErr w:type="gramStart"/>
      <w:r>
        <w:t>un</w:t>
      </w:r>
      <w:proofErr w:type="gramEnd"/>
      <w:r>
        <w:t xml:space="preserve"> tableau montrant</w:t>
      </w:r>
      <w:r w:rsidR="00CA5086">
        <w:t xml:space="preserve"> la liste des composants avec</w:t>
      </w:r>
      <w:r>
        <w:t> :</w:t>
      </w:r>
    </w:p>
    <w:p w14:paraId="370CCCB7" w14:textId="18706359" w:rsidR="00CA5086" w:rsidRDefault="00CA5086" w:rsidP="0012029A">
      <w:pPr>
        <w:pStyle w:val="Paragraphedeliste"/>
        <w:numPr>
          <w:ilvl w:val="2"/>
          <w:numId w:val="23"/>
        </w:numPr>
      </w:pPr>
      <w:proofErr w:type="gramStart"/>
      <w:r>
        <w:t>leur</w:t>
      </w:r>
      <w:proofErr w:type="gramEnd"/>
      <w:r>
        <w:t xml:space="preserve"> </w:t>
      </w:r>
      <w:proofErr w:type="spellStart"/>
      <w:r>
        <w:t>reference</w:t>
      </w:r>
      <w:proofErr w:type="spellEnd"/>
      <w:r>
        <w:t xml:space="preserve"> </w:t>
      </w:r>
    </w:p>
    <w:p w14:paraId="07A29300" w14:textId="4097D224" w:rsidR="00CA5086" w:rsidRDefault="00CA5086" w:rsidP="0012029A">
      <w:pPr>
        <w:pStyle w:val="Paragraphedeliste"/>
        <w:numPr>
          <w:ilvl w:val="2"/>
          <w:numId w:val="23"/>
        </w:numPr>
      </w:pPr>
      <w:proofErr w:type="gramStart"/>
      <w:r>
        <w:t>leur</w:t>
      </w:r>
      <w:proofErr w:type="gramEnd"/>
      <w:r>
        <w:t xml:space="preserve"> description</w:t>
      </w:r>
    </w:p>
    <w:p w14:paraId="67C33180" w14:textId="5C6CE2FA" w:rsidR="00CA5086" w:rsidRDefault="00CA5086" w:rsidP="0012029A">
      <w:pPr>
        <w:pStyle w:val="Paragraphedeliste"/>
        <w:numPr>
          <w:ilvl w:val="2"/>
          <w:numId w:val="23"/>
        </w:numPr>
      </w:pPr>
      <w:proofErr w:type="gramStart"/>
      <w:r>
        <w:t>le</w:t>
      </w:r>
      <w:proofErr w:type="gramEnd"/>
      <w:r>
        <w:t xml:space="preserve"> </w:t>
      </w:r>
      <w:proofErr w:type="spellStart"/>
      <w:r>
        <w:t>status</w:t>
      </w:r>
      <w:proofErr w:type="spellEnd"/>
      <w:r>
        <w:t xml:space="preserve"> ok / surstock / manquant </w:t>
      </w:r>
      <w:r w:rsidR="008B708F">
        <w:t xml:space="preserve">pour la fiabilité </w:t>
      </w:r>
      <w:r w:rsidR="008B708F">
        <w:rPr>
          <w:i/>
          <w:iCs/>
        </w:rPr>
        <w:t>par défaut</w:t>
      </w:r>
    </w:p>
    <w:p w14:paraId="2A2B5395" w14:textId="0B6183E0" w:rsidR="0012029A" w:rsidRDefault="0012029A" w:rsidP="0012029A">
      <w:pPr>
        <w:pStyle w:val="Paragraphedeliste"/>
        <w:numPr>
          <w:ilvl w:val="2"/>
          <w:numId w:val="23"/>
        </w:numPr>
      </w:pPr>
      <w:proofErr w:type="gramStart"/>
      <w:r>
        <w:t>le</w:t>
      </w:r>
      <w:proofErr w:type="gramEnd"/>
      <w:r>
        <w:t xml:space="preserve"> % d’erreur composant par composant</w:t>
      </w:r>
    </w:p>
    <w:p w14:paraId="752307DC" w14:textId="0C00C969" w:rsidR="00CA5086" w:rsidRDefault="00CA5086" w:rsidP="00CA5086">
      <w:pPr>
        <w:pStyle w:val="Paragraphedeliste"/>
        <w:numPr>
          <w:ilvl w:val="3"/>
          <w:numId w:val="23"/>
        </w:numPr>
      </w:pPr>
      <w:proofErr w:type="gramStart"/>
      <w:r>
        <w:t>prevision</w:t>
      </w:r>
      <w:proofErr w:type="gramEnd"/>
      <w:r>
        <w:t>2 vs conso2</w:t>
      </w:r>
    </w:p>
    <w:p w14:paraId="25B380E6" w14:textId="1D418A91" w:rsidR="00CA5086" w:rsidRDefault="00CA5086" w:rsidP="00CA5086">
      <w:pPr>
        <w:pStyle w:val="Paragraphedeliste"/>
        <w:numPr>
          <w:ilvl w:val="3"/>
          <w:numId w:val="23"/>
        </w:numPr>
      </w:pPr>
      <w:proofErr w:type="gramStart"/>
      <w:r>
        <w:t>prevision</w:t>
      </w:r>
      <w:proofErr w:type="gramEnd"/>
      <w:r>
        <w:t>2 vs conso1</w:t>
      </w:r>
    </w:p>
    <w:p w14:paraId="5990A61D" w14:textId="08AFDCD9" w:rsidR="00CA5086" w:rsidRDefault="00CA5086" w:rsidP="00CA5086">
      <w:pPr>
        <w:pStyle w:val="Paragraphedeliste"/>
        <w:numPr>
          <w:ilvl w:val="3"/>
          <w:numId w:val="23"/>
        </w:numPr>
      </w:pPr>
      <w:proofErr w:type="gramStart"/>
      <w:r>
        <w:t>prevision</w:t>
      </w:r>
      <w:proofErr w:type="gramEnd"/>
      <w:r>
        <w:t>1 vs conso1</w:t>
      </w:r>
    </w:p>
    <w:p w14:paraId="5CB383FD" w14:textId="541C4D4E" w:rsidR="0012029A" w:rsidRDefault="0012029A" w:rsidP="0012029A">
      <w:pPr>
        <w:pStyle w:val="Paragraphedeliste"/>
        <w:numPr>
          <w:ilvl w:val="2"/>
          <w:numId w:val="23"/>
        </w:numPr>
      </w:pPr>
      <w:proofErr w:type="gramStart"/>
      <w:r>
        <w:t>la</w:t>
      </w:r>
      <w:proofErr w:type="gramEnd"/>
      <w:r>
        <w:t xml:space="preserve"> prévision 1/2/3</w:t>
      </w:r>
    </w:p>
    <w:p w14:paraId="218DA22E" w14:textId="18133CD0" w:rsidR="0012029A" w:rsidRDefault="0012029A" w:rsidP="0012029A">
      <w:pPr>
        <w:pStyle w:val="Paragraphedeliste"/>
        <w:numPr>
          <w:ilvl w:val="2"/>
          <w:numId w:val="23"/>
        </w:numPr>
      </w:pPr>
      <w:proofErr w:type="gramStart"/>
      <w:r>
        <w:t>la</w:t>
      </w:r>
      <w:proofErr w:type="gramEnd"/>
      <w:r>
        <w:t xml:space="preserve"> conso</w:t>
      </w:r>
      <w:r w:rsidR="00C71662">
        <w:t xml:space="preserve"> 1 / 2</w:t>
      </w:r>
      <w:r w:rsidR="00002AFA">
        <w:t xml:space="preserve"> / 3</w:t>
      </w:r>
    </w:p>
    <w:p w14:paraId="07260AD8" w14:textId="2A780630" w:rsidR="008B708F" w:rsidRDefault="008B708F" w:rsidP="0012029A">
      <w:pPr>
        <w:pStyle w:val="Paragraphedeliste"/>
        <w:numPr>
          <w:ilvl w:val="2"/>
          <w:numId w:val="23"/>
        </w:numPr>
      </w:pPr>
      <w:proofErr w:type="gramStart"/>
      <w:r>
        <w:t>l’unité</w:t>
      </w:r>
      <w:proofErr w:type="gramEnd"/>
    </w:p>
    <w:p w14:paraId="31B51BE3" w14:textId="30BA1605" w:rsidR="0012029A" w:rsidRDefault="0012029A" w:rsidP="0012029A">
      <w:pPr>
        <w:pStyle w:val="Paragraphedeliste"/>
        <w:numPr>
          <w:ilvl w:val="2"/>
          <w:numId w:val="23"/>
        </w:numPr>
      </w:pPr>
      <w:r>
        <w:t>La durée d’approvisionnement</w:t>
      </w:r>
    </w:p>
    <w:p w14:paraId="0D4CDA8D" w14:textId="310E6906" w:rsidR="00CA5086" w:rsidRDefault="00CA5086" w:rsidP="0012029A">
      <w:pPr>
        <w:pStyle w:val="Paragraphedeliste"/>
        <w:numPr>
          <w:ilvl w:val="2"/>
          <w:numId w:val="23"/>
        </w:numPr>
      </w:pPr>
      <w:r>
        <w:t>Le prix des composants</w:t>
      </w:r>
    </w:p>
    <w:p w14:paraId="58253C0D" w14:textId="7348C289" w:rsidR="008B708F" w:rsidRDefault="00A97FD7" w:rsidP="0012029A">
      <w:pPr>
        <w:pStyle w:val="Paragraphedeliste"/>
        <w:numPr>
          <w:ilvl w:val="2"/>
          <w:numId w:val="23"/>
        </w:numPr>
      </w:pPr>
      <w:r>
        <w:t xml:space="preserve">La classification </w:t>
      </w:r>
      <w:r w:rsidR="008B708F">
        <w:t>d</w:t>
      </w:r>
      <w:r>
        <w:t>u</w:t>
      </w:r>
      <w:r w:rsidR="008B708F">
        <w:t xml:space="preserve"> composant (</w:t>
      </w:r>
      <w:r w:rsidR="008B708F" w:rsidRPr="008B708F">
        <w:rPr>
          <w:highlight w:val="yellow"/>
        </w:rPr>
        <w:t>TBD</w:t>
      </w:r>
      <w:r>
        <w:t> : famille / classe</w:t>
      </w:r>
      <w:r w:rsidR="006B6B28">
        <w:t xml:space="preserve"> / code 0 ou L</w:t>
      </w:r>
      <w:r w:rsidR="00C34B3F">
        <w:t xml:space="preserve"> ou 0&amp;L</w:t>
      </w:r>
      <w:r w:rsidR="008B708F">
        <w:t>)</w:t>
      </w:r>
    </w:p>
    <w:p w14:paraId="1F943D8F" w14:textId="73942BC1" w:rsidR="00E67A17" w:rsidRDefault="00002AFA" w:rsidP="00E67A17">
      <w:pPr>
        <w:pStyle w:val="Paragraphedeliste"/>
        <w:numPr>
          <w:ilvl w:val="2"/>
          <w:numId w:val="23"/>
        </w:numPr>
      </w:pPr>
      <w:r>
        <w:t>PF Usage</w:t>
      </w:r>
    </w:p>
    <w:p w14:paraId="649882B6" w14:textId="79C1D516" w:rsidR="0012029A" w:rsidRPr="00E42B11" w:rsidRDefault="0012029A" w:rsidP="00E42B11">
      <w:pPr>
        <w:pStyle w:val="Paragraphedeliste"/>
        <w:numPr>
          <w:ilvl w:val="1"/>
          <w:numId w:val="23"/>
        </w:numPr>
        <w:rPr>
          <w:highlight w:val="yellow"/>
        </w:rPr>
      </w:pPr>
      <w:r>
        <w:t xml:space="preserve">La possibilité de filtrer </w:t>
      </w:r>
      <w:r w:rsidR="00E42B11">
        <w:t>sur toutes les colonnes</w:t>
      </w:r>
    </w:p>
    <w:p w14:paraId="7A995ED2" w14:textId="77777777" w:rsidR="00E42B11" w:rsidRPr="0012029A" w:rsidRDefault="00E42B11" w:rsidP="00E42B11">
      <w:pPr>
        <w:pStyle w:val="Paragraphedeliste"/>
        <w:ind w:left="2148"/>
        <w:rPr>
          <w:highlight w:val="yellow"/>
        </w:rPr>
      </w:pPr>
    </w:p>
    <w:p w14:paraId="3D4932D8" w14:textId="596A53DC" w:rsidR="008F1F99" w:rsidRPr="008F1F99" w:rsidRDefault="008F1F99" w:rsidP="008F1F99">
      <w:pPr>
        <w:ind w:firstLine="708"/>
        <w:rPr>
          <w:b/>
          <w:bCs/>
          <w:u w:val="single"/>
        </w:rPr>
      </w:pPr>
      <w:r w:rsidRPr="008F1F99">
        <w:rPr>
          <w:b/>
          <w:bCs/>
          <w:u w:val="single"/>
        </w:rPr>
        <w:t>OPTIONNEL</w:t>
      </w:r>
    </w:p>
    <w:p w14:paraId="04A59BE2" w14:textId="46535E2C" w:rsidR="008F1F99" w:rsidRDefault="00E42B11" w:rsidP="008F1F99">
      <w:pPr>
        <w:pStyle w:val="Paragraphedeliste"/>
        <w:numPr>
          <w:ilvl w:val="0"/>
          <w:numId w:val="23"/>
        </w:numPr>
      </w:pPr>
      <w:r>
        <w:t>Une 3</w:t>
      </w:r>
      <w:r w:rsidRPr="00002AFA">
        <w:rPr>
          <w:vertAlign w:val="superscript"/>
        </w:rPr>
        <w:t>ème</w:t>
      </w:r>
      <w:r>
        <w:t xml:space="preserve"> page </w:t>
      </w:r>
      <w:r w:rsidR="008F1F99">
        <w:t>construite sur le même format que la 2</w:t>
      </w:r>
      <w:r w:rsidR="008F1F99" w:rsidRPr="008F1F99">
        <w:rPr>
          <w:vertAlign w:val="superscript"/>
        </w:rPr>
        <w:t>ème</w:t>
      </w:r>
      <w:r w:rsidR="008F1F99">
        <w:t xml:space="preserve"> page mais en éclatant les composants </w:t>
      </w:r>
      <w:r>
        <w:t xml:space="preserve">par poste de nomenclature </w:t>
      </w:r>
      <w:r w:rsidR="008F1F99">
        <w:t>&amp;</w:t>
      </w:r>
      <w:r>
        <w:t xml:space="preserve"> AF</w:t>
      </w:r>
      <w:r w:rsidR="008F1F99">
        <w:t xml:space="preserve"> </w:t>
      </w:r>
      <w:proofErr w:type="gramStart"/>
      <w:r w:rsidR="008F1F99">
        <w:t>( les</w:t>
      </w:r>
      <w:proofErr w:type="gramEnd"/>
      <w:r w:rsidR="008F1F99">
        <w:t xml:space="preserve"> composants extraits des articles fantômes auront tous le poste de nomenclature « 9999 »)</w:t>
      </w:r>
    </w:p>
    <w:p w14:paraId="380E8025" w14:textId="09BAFC54" w:rsidR="008F1F99" w:rsidRDefault="008F1F99" w:rsidP="008F1F99">
      <w:pPr>
        <w:pStyle w:val="Paragraphedeliste"/>
        <w:numPr>
          <w:ilvl w:val="0"/>
          <w:numId w:val="23"/>
        </w:numPr>
      </w:pPr>
      <w:r>
        <w:t>Un champ permettant de rajouter des commentaires pour chaque poste de nomenclature</w:t>
      </w:r>
    </w:p>
    <w:p w14:paraId="5F5C2ECA" w14:textId="344F6019" w:rsidR="004165EC" w:rsidRDefault="004165EC">
      <w:r>
        <w:br w:type="page"/>
      </w:r>
    </w:p>
    <w:p w14:paraId="256663B8" w14:textId="77777777" w:rsidR="0012029A" w:rsidRPr="007A0811" w:rsidRDefault="0012029A" w:rsidP="0012029A">
      <w:pPr>
        <w:pStyle w:val="Paragraphedeliste"/>
        <w:ind w:left="2148"/>
      </w:pPr>
    </w:p>
    <w:p w14:paraId="47876D68" w14:textId="77777777" w:rsidR="007A0811" w:rsidRPr="007A0811" w:rsidRDefault="007A0811" w:rsidP="004E3340">
      <w:pPr>
        <w:ind w:left="708"/>
      </w:pPr>
    </w:p>
    <w:p w14:paraId="25366822" w14:textId="77777777" w:rsidR="007A0811" w:rsidRPr="007A0811" w:rsidRDefault="007A0811" w:rsidP="004E3340">
      <w:pPr>
        <w:ind w:left="708"/>
      </w:pPr>
    </w:p>
    <w:p w14:paraId="27BF5A77" w14:textId="77777777" w:rsidR="00B85553" w:rsidRPr="00EF1AEF" w:rsidRDefault="009627A9" w:rsidP="00B85553">
      <w:pPr>
        <w:rPr>
          <w:b/>
          <w:u w:val="single"/>
          <w:lang w:val="en-US"/>
        </w:rPr>
      </w:pPr>
      <w:r w:rsidRPr="00EF1AEF">
        <w:rPr>
          <w:b/>
          <w:u w:val="single"/>
          <w:lang w:val="en-US"/>
        </w:rPr>
        <w:t xml:space="preserve">Which system is </w:t>
      </w:r>
      <w:r w:rsidR="00955B49" w:rsidRPr="00EF1AEF">
        <w:rPr>
          <w:b/>
          <w:u w:val="single"/>
          <w:lang w:val="en-US"/>
        </w:rPr>
        <w:t>concerned</w:t>
      </w:r>
      <w:r w:rsidR="008E4000" w:rsidRPr="00EF1AEF">
        <w:rPr>
          <w:b/>
          <w:u w:val="single"/>
          <w:lang w:val="en-US"/>
        </w:rPr>
        <w:t xml:space="preserve"> by</w:t>
      </w:r>
      <w:r w:rsidR="002F14E4" w:rsidRPr="00EF1AEF">
        <w:rPr>
          <w:b/>
          <w:u w:val="single"/>
          <w:lang w:val="en-US"/>
        </w:rPr>
        <w:t xml:space="preserve"> the </w:t>
      </w:r>
      <w:r w:rsidR="00917DE2" w:rsidRPr="00EF1AEF">
        <w:rPr>
          <w:b/>
          <w:u w:val="single"/>
          <w:lang w:val="en-US"/>
        </w:rPr>
        <w:t xml:space="preserve">desired </w:t>
      </w:r>
      <w:r w:rsidR="002F14E4" w:rsidRPr="00EF1AEF">
        <w:rPr>
          <w:b/>
          <w:u w:val="single"/>
          <w:lang w:val="en-US"/>
        </w:rPr>
        <w:t>target</w:t>
      </w:r>
      <w:r w:rsidR="008E4000" w:rsidRPr="00EF1AEF">
        <w:rPr>
          <w:b/>
          <w:u w:val="single"/>
          <w:lang w:val="en-US"/>
        </w:rPr>
        <w:t xml:space="preserve"> solutio</w:t>
      </w:r>
      <w:r w:rsidR="00917DE2" w:rsidRPr="00EF1AEF">
        <w:rPr>
          <w:b/>
          <w:u w:val="single"/>
          <w:lang w:val="en-US"/>
        </w:rPr>
        <w:t>n</w:t>
      </w:r>
      <w:r w:rsidR="00B85553" w:rsidRPr="00EF1AEF">
        <w:rPr>
          <w:b/>
          <w:u w:val="single"/>
          <w:lang w:val="en-US"/>
        </w:rPr>
        <w:t>?</w:t>
      </w:r>
    </w:p>
    <w:p w14:paraId="72FE5FA5" w14:textId="40F04EEF" w:rsidR="00B85553" w:rsidRPr="00EF1AEF" w:rsidRDefault="00000000" w:rsidP="00B85553">
      <w:pPr>
        <w:rPr>
          <w:lang w:val="en-US"/>
        </w:rPr>
      </w:pPr>
      <w:sdt>
        <w:sdtPr>
          <w:rPr>
            <w:b/>
            <w:lang w:val="en-US"/>
          </w:rPr>
          <w:id w:val="694355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0310" w:rsidRPr="00122A3F">
            <w:rPr>
              <w:rFonts w:ascii="MS Gothic" w:eastAsia="MS Gothic" w:hAnsi="MS Gothic" w:hint="eastAsia"/>
              <w:b/>
              <w:lang w:val="en-US"/>
            </w:rPr>
            <w:t>☐</w:t>
          </w:r>
        </w:sdtContent>
      </w:sdt>
      <w:r w:rsidR="00B85553" w:rsidRPr="00BF4A2F">
        <w:rPr>
          <w:b/>
          <w:lang w:val="en-US"/>
        </w:rPr>
        <w:t xml:space="preserve"> DEV env.</w:t>
      </w:r>
      <w:r w:rsidR="00B85553" w:rsidRPr="00BF4A2F">
        <w:rPr>
          <w:b/>
          <w:lang w:val="en-US"/>
        </w:rPr>
        <w:tab/>
      </w:r>
      <w:r w:rsidR="00B85553" w:rsidRPr="00BF4A2F">
        <w:rPr>
          <w:lang w:val="en-US"/>
        </w:rPr>
        <w:tab/>
      </w:r>
      <w:sdt>
        <w:sdtPr>
          <w:rPr>
            <w:b/>
            <w:lang w:val="en-US"/>
          </w:rPr>
          <w:id w:val="3458305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E3340" w:rsidRPr="00BF4A2F">
            <w:rPr>
              <w:rFonts w:ascii="MS Gothic" w:eastAsia="MS Gothic" w:hAnsi="MS Gothic" w:hint="eastAsia"/>
              <w:b/>
              <w:lang w:val="en-US"/>
            </w:rPr>
            <w:t>☒</w:t>
          </w:r>
        </w:sdtContent>
      </w:sdt>
      <w:r w:rsidR="004E3340" w:rsidRPr="00BF4A2F">
        <w:rPr>
          <w:b/>
          <w:lang w:val="en-US"/>
        </w:rPr>
        <w:t xml:space="preserve"> </w:t>
      </w:r>
      <w:r w:rsidR="00B85553" w:rsidRPr="00BF4A2F">
        <w:rPr>
          <w:b/>
          <w:lang w:val="en-US"/>
        </w:rPr>
        <w:t>INT env.</w:t>
      </w:r>
      <w:r w:rsidR="00B85553" w:rsidRPr="00BF4A2F">
        <w:rPr>
          <w:b/>
          <w:lang w:val="en-US"/>
        </w:rPr>
        <w:tab/>
      </w:r>
      <w:r w:rsidR="00B85553" w:rsidRPr="00BF4A2F">
        <w:rPr>
          <w:b/>
          <w:lang w:val="en-US"/>
        </w:rPr>
        <w:tab/>
      </w:r>
      <w:sdt>
        <w:sdtPr>
          <w:rPr>
            <w:b/>
            <w:lang w:val="en-US"/>
          </w:rPr>
          <w:id w:val="-6381961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E3340" w:rsidRPr="00BF4A2F">
            <w:rPr>
              <w:rFonts w:ascii="MS Gothic" w:eastAsia="MS Gothic" w:hAnsi="MS Gothic" w:hint="eastAsia"/>
              <w:b/>
              <w:lang w:val="en-US"/>
            </w:rPr>
            <w:t>☒</w:t>
          </w:r>
        </w:sdtContent>
      </w:sdt>
      <w:r w:rsidR="00070310" w:rsidRPr="00BF4A2F">
        <w:rPr>
          <w:b/>
          <w:lang w:val="en-US"/>
        </w:rPr>
        <w:t xml:space="preserve"> </w:t>
      </w:r>
      <w:r w:rsidR="00B85553" w:rsidRPr="00BF4A2F">
        <w:rPr>
          <w:b/>
          <w:lang w:val="en-US"/>
        </w:rPr>
        <w:t>PROD env.</w:t>
      </w:r>
      <w:r w:rsidR="00B85553" w:rsidRPr="00BF4A2F">
        <w:rPr>
          <w:b/>
          <w:lang w:val="en-US"/>
        </w:rPr>
        <w:tab/>
      </w:r>
      <w:r w:rsidR="00B85553" w:rsidRPr="00BF4A2F">
        <w:rPr>
          <w:b/>
          <w:lang w:val="en-US"/>
        </w:rPr>
        <w:tab/>
      </w:r>
      <w:sdt>
        <w:sdtPr>
          <w:rPr>
            <w:lang w:val="en-US"/>
          </w:rPr>
          <w:id w:val="1741294352"/>
          <w15:color w:val="000000"/>
          <w15:appearance w15:val="hidden"/>
          <w14:checkbox>
            <w14:checked w14:val="0"/>
            <w14:checkedState w14:val="00FC" w14:font="Wingdings"/>
            <w14:uncheckedState w14:val="2610" w14:font="MS Gothic"/>
          </w14:checkbox>
        </w:sdtPr>
        <w:sdtContent>
          <w:r w:rsidR="007A6004" w:rsidRPr="00EF1AEF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B85553" w:rsidRPr="00EF1AEF">
        <w:rPr>
          <w:lang w:val="en-US"/>
        </w:rPr>
        <w:t xml:space="preserve"> </w:t>
      </w:r>
      <w:r w:rsidR="00B85553" w:rsidRPr="00EF1AEF">
        <w:rPr>
          <w:b/>
          <w:lang w:val="en-US"/>
        </w:rPr>
        <w:t>Others env</w:t>
      </w:r>
      <w:r w:rsidR="00803613" w:rsidRPr="00EF1AEF">
        <w:rPr>
          <w:b/>
          <w:lang w:val="en-US"/>
        </w:rPr>
        <w:t>.</w:t>
      </w:r>
    </w:p>
    <w:p w14:paraId="046D322A" w14:textId="1BBB96CA" w:rsidR="00420220" w:rsidRPr="00EF1AEF" w:rsidRDefault="00305E0A" w:rsidP="00B85553">
      <w:pPr>
        <w:rPr>
          <w:b/>
          <w:u w:val="single"/>
          <w:lang w:val="en-US"/>
        </w:rPr>
      </w:pPr>
      <w:r w:rsidRPr="00EF1AEF">
        <w:rPr>
          <w:b/>
          <w:u w:val="single"/>
          <w:lang w:val="en-US"/>
        </w:rPr>
        <w:t xml:space="preserve">What is the evolution </w:t>
      </w:r>
      <w:r w:rsidR="00F2751F" w:rsidRPr="00EF1AEF">
        <w:rPr>
          <w:b/>
          <w:u w:val="single"/>
          <w:lang w:val="en-US"/>
        </w:rPr>
        <w:t>requirement?</w:t>
      </w:r>
      <w:r w:rsidR="00485166" w:rsidRPr="00EF1AEF">
        <w:rPr>
          <w:b/>
          <w:u w:val="single"/>
          <w:lang w:val="en-US"/>
        </w:rPr>
        <w:t xml:space="preserve"> </w:t>
      </w:r>
      <w:r w:rsidR="00485166" w:rsidRPr="00EF1AEF">
        <w:rPr>
          <w:bCs/>
          <w:lang w:val="en-US"/>
        </w:rPr>
        <w:t xml:space="preserve"> </w:t>
      </w:r>
    </w:p>
    <w:p w14:paraId="252270BB" w14:textId="77777777" w:rsidR="00EF1AEF" w:rsidRPr="0072688D" w:rsidRDefault="00EF1AEF" w:rsidP="00EF1AEF">
      <w:pPr>
        <w:rPr>
          <w:lang w:val="en-US"/>
        </w:rPr>
      </w:pPr>
      <w:r w:rsidRPr="0072688D">
        <w:rPr>
          <w:lang w:val="en-US"/>
        </w:rPr>
        <w:t>N/A</w:t>
      </w:r>
    </w:p>
    <w:p w14:paraId="521663B9" w14:textId="77777777" w:rsidR="00F44F84" w:rsidRPr="003243CE" w:rsidRDefault="00F2751F" w:rsidP="00F44F84">
      <w:pPr>
        <w:rPr>
          <w:b/>
          <w:u w:val="single"/>
          <w:lang w:val="en-US"/>
        </w:rPr>
      </w:pPr>
      <w:r w:rsidRPr="003243CE">
        <w:rPr>
          <w:b/>
          <w:u w:val="single"/>
          <w:lang w:val="en-US"/>
        </w:rPr>
        <w:t xml:space="preserve">Which tests </w:t>
      </w:r>
      <w:r w:rsidR="00E82A80" w:rsidRPr="003243CE">
        <w:rPr>
          <w:b/>
          <w:u w:val="single"/>
          <w:lang w:val="en-US"/>
        </w:rPr>
        <w:t>need to</w:t>
      </w:r>
      <w:r w:rsidRPr="003243CE">
        <w:rPr>
          <w:b/>
          <w:u w:val="single"/>
          <w:lang w:val="en-US"/>
        </w:rPr>
        <w:t xml:space="preserve"> be performed </w:t>
      </w:r>
      <w:proofErr w:type="gramStart"/>
      <w:r w:rsidR="00E82A80" w:rsidRPr="003243CE">
        <w:rPr>
          <w:b/>
          <w:u w:val="single"/>
          <w:lang w:val="en-US"/>
        </w:rPr>
        <w:t xml:space="preserve">in order </w:t>
      </w:r>
      <w:r w:rsidRPr="003243CE">
        <w:rPr>
          <w:b/>
          <w:u w:val="single"/>
          <w:lang w:val="en-US"/>
        </w:rPr>
        <w:t>to</w:t>
      </w:r>
      <w:proofErr w:type="gramEnd"/>
      <w:r w:rsidRPr="003243CE">
        <w:rPr>
          <w:b/>
          <w:u w:val="single"/>
          <w:lang w:val="en-US"/>
        </w:rPr>
        <w:t xml:space="preserve"> valid</w:t>
      </w:r>
      <w:r w:rsidR="00955B49" w:rsidRPr="003243CE">
        <w:rPr>
          <w:b/>
          <w:u w:val="single"/>
          <w:lang w:val="en-US"/>
        </w:rPr>
        <w:t>ate</w:t>
      </w:r>
      <w:r w:rsidRPr="003243CE">
        <w:rPr>
          <w:b/>
          <w:u w:val="single"/>
          <w:lang w:val="en-US"/>
        </w:rPr>
        <w:t xml:space="preserve"> the </w:t>
      </w:r>
      <w:r w:rsidR="00E82A80" w:rsidRPr="003243CE">
        <w:rPr>
          <w:b/>
          <w:u w:val="single"/>
          <w:lang w:val="en-US"/>
        </w:rPr>
        <w:t>solution</w:t>
      </w:r>
      <w:r w:rsidRPr="003243CE">
        <w:rPr>
          <w:b/>
          <w:u w:val="single"/>
          <w:lang w:val="en-US"/>
        </w:rPr>
        <w:t>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3243CE" w:rsidRPr="004406CA" w14:paraId="019CC1BA" w14:textId="77777777" w:rsidTr="00BF1836">
        <w:tc>
          <w:tcPr>
            <w:tcW w:w="3587" w:type="dxa"/>
          </w:tcPr>
          <w:p w14:paraId="3FFC974F" w14:textId="77777777" w:rsidR="00F44F84" w:rsidRPr="003243CE" w:rsidRDefault="00A749FE" w:rsidP="00D73CCA">
            <w:pPr>
              <w:rPr>
                <w:b/>
                <w:lang w:val="en-US"/>
              </w:rPr>
            </w:pPr>
            <w:r w:rsidRPr="003243CE">
              <w:rPr>
                <w:b/>
                <w:lang w:val="en-US"/>
              </w:rPr>
              <w:t>As a…</w:t>
            </w:r>
            <w:r w:rsidR="00E82A80" w:rsidRPr="003243CE">
              <w:rPr>
                <w:b/>
                <w:lang w:val="en-US"/>
              </w:rPr>
              <w:t xml:space="preserve"> (</w:t>
            </w:r>
            <w:r w:rsidR="00D73CCA" w:rsidRPr="003243CE">
              <w:rPr>
                <w:b/>
                <w:lang w:val="en-US"/>
              </w:rPr>
              <w:t>List all concerned jobs</w:t>
            </w:r>
            <w:r w:rsidR="00E82A80" w:rsidRPr="003243CE">
              <w:rPr>
                <w:b/>
                <w:lang w:val="en-US"/>
              </w:rPr>
              <w:t>)</w:t>
            </w:r>
          </w:p>
        </w:tc>
        <w:tc>
          <w:tcPr>
            <w:tcW w:w="3588" w:type="dxa"/>
          </w:tcPr>
          <w:p w14:paraId="58458924" w14:textId="77777777" w:rsidR="00F44F84" w:rsidRPr="003243CE" w:rsidRDefault="00E82A80" w:rsidP="00A749FE">
            <w:pPr>
              <w:rPr>
                <w:b/>
                <w:lang w:val="en-US"/>
              </w:rPr>
            </w:pPr>
            <w:r w:rsidRPr="003243CE">
              <w:rPr>
                <w:b/>
                <w:lang w:val="en-US"/>
              </w:rPr>
              <w:t>I need to perform…</w:t>
            </w:r>
          </w:p>
        </w:tc>
        <w:tc>
          <w:tcPr>
            <w:tcW w:w="3588" w:type="dxa"/>
          </w:tcPr>
          <w:p w14:paraId="7EAB02F1" w14:textId="77777777" w:rsidR="00F44F84" w:rsidRPr="003243CE" w:rsidRDefault="00E82A80" w:rsidP="00BF1836">
            <w:pPr>
              <w:rPr>
                <w:b/>
                <w:lang w:val="en-US"/>
              </w:rPr>
            </w:pPr>
            <w:r w:rsidRPr="003243CE">
              <w:rPr>
                <w:b/>
                <w:lang w:val="en-US"/>
              </w:rPr>
              <w:t>It will allow me to…</w:t>
            </w:r>
            <w:r w:rsidR="00BB6322" w:rsidRPr="003243CE">
              <w:rPr>
                <w:b/>
                <w:lang w:val="en-US"/>
              </w:rPr>
              <w:t xml:space="preserve"> / It will enable…</w:t>
            </w:r>
          </w:p>
        </w:tc>
      </w:tr>
      <w:tr w:rsidR="003243CE" w:rsidRPr="004406CA" w14:paraId="651EC024" w14:textId="77777777" w:rsidTr="00BF1836">
        <w:tc>
          <w:tcPr>
            <w:tcW w:w="3587" w:type="dxa"/>
          </w:tcPr>
          <w:p w14:paraId="75C0BEE1" w14:textId="75117C8A" w:rsidR="00F44F84" w:rsidRPr="003243CE" w:rsidRDefault="00E9304C" w:rsidP="00BF1836">
            <w:pPr>
              <w:rPr>
                <w:lang w:val="en-US"/>
              </w:rPr>
            </w:pPr>
            <w:r>
              <w:rPr>
                <w:lang w:val="en-US"/>
              </w:rPr>
              <w:t>ME Process &amp; Tools</w:t>
            </w:r>
          </w:p>
        </w:tc>
        <w:tc>
          <w:tcPr>
            <w:tcW w:w="3588" w:type="dxa"/>
          </w:tcPr>
          <w:p w14:paraId="7E67B46C" w14:textId="0969FD1C" w:rsidR="00F44F84" w:rsidRPr="00E9304C" w:rsidRDefault="00E9304C" w:rsidP="00BF1836">
            <w:r w:rsidRPr="00E9304C">
              <w:t>Mesurer la fiabilité pour u</w:t>
            </w:r>
            <w:r>
              <w:t>n site</w:t>
            </w:r>
          </w:p>
        </w:tc>
        <w:tc>
          <w:tcPr>
            <w:tcW w:w="3588" w:type="dxa"/>
          </w:tcPr>
          <w:p w14:paraId="6B81942F" w14:textId="3EDDF697" w:rsidR="00F44F84" w:rsidRPr="00772241" w:rsidRDefault="00772241" w:rsidP="00BF1836">
            <w:pPr>
              <w:rPr>
                <w:lang w:val="en-US"/>
              </w:rPr>
            </w:pPr>
            <w:r>
              <w:rPr>
                <w:lang w:val="en-US"/>
              </w:rPr>
              <w:t xml:space="preserve">Compare </w:t>
            </w:r>
            <w:proofErr w:type="gramStart"/>
            <w:r>
              <w:rPr>
                <w:lang w:val="en-US"/>
              </w:rPr>
              <w:t>trend</w:t>
            </w:r>
            <w:proofErr w:type="gramEnd"/>
            <w:r>
              <w:rPr>
                <w:lang w:val="en-US"/>
              </w:rPr>
              <w:t xml:space="preserve"> from one week to another one</w:t>
            </w:r>
          </w:p>
        </w:tc>
      </w:tr>
      <w:tr w:rsidR="00772241" w:rsidRPr="004406CA" w14:paraId="10A37868" w14:textId="77777777" w:rsidTr="00BF1836">
        <w:tc>
          <w:tcPr>
            <w:tcW w:w="3587" w:type="dxa"/>
          </w:tcPr>
          <w:p w14:paraId="67BE02A9" w14:textId="6F9A39ED" w:rsidR="00772241" w:rsidRPr="00772241" w:rsidRDefault="00E9304C" w:rsidP="00772241">
            <w:pPr>
              <w:rPr>
                <w:lang w:val="en-US"/>
              </w:rPr>
            </w:pPr>
            <w:r>
              <w:rPr>
                <w:lang w:val="en-US"/>
              </w:rPr>
              <w:t>ME</w:t>
            </w:r>
          </w:p>
        </w:tc>
        <w:tc>
          <w:tcPr>
            <w:tcW w:w="3588" w:type="dxa"/>
          </w:tcPr>
          <w:p w14:paraId="7F790893" w14:textId="2F2602F3" w:rsidR="00772241" w:rsidRPr="00E9304C" w:rsidRDefault="00E9304C" w:rsidP="00772241">
            <w:r w:rsidRPr="00E9304C">
              <w:t>Mesurer la fiabilité pour u</w:t>
            </w:r>
            <w:r>
              <w:t>n CA donné</w:t>
            </w:r>
          </w:p>
        </w:tc>
        <w:tc>
          <w:tcPr>
            <w:tcW w:w="3588" w:type="dxa"/>
          </w:tcPr>
          <w:p w14:paraId="614AE0EB" w14:textId="6575D28F" w:rsidR="00772241" w:rsidRPr="00772241" w:rsidRDefault="00772241" w:rsidP="00772241">
            <w:pPr>
              <w:rPr>
                <w:lang w:val="en-US"/>
              </w:rPr>
            </w:pPr>
            <w:r>
              <w:rPr>
                <w:lang w:val="en-US"/>
              </w:rPr>
              <w:t>Identify people who need to be contacted for using PLM</w:t>
            </w:r>
          </w:p>
        </w:tc>
      </w:tr>
      <w:tr w:rsidR="00772241" w:rsidRPr="004406CA" w14:paraId="46613935" w14:textId="77777777" w:rsidTr="00BF1836">
        <w:tc>
          <w:tcPr>
            <w:tcW w:w="3587" w:type="dxa"/>
          </w:tcPr>
          <w:p w14:paraId="6A4EE9DF" w14:textId="7871DF29" w:rsidR="00772241" w:rsidRPr="00772241" w:rsidRDefault="00772241" w:rsidP="00772241">
            <w:pPr>
              <w:rPr>
                <w:lang w:val="en-US"/>
              </w:rPr>
            </w:pPr>
          </w:p>
        </w:tc>
        <w:tc>
          <w:tcPr>
            <w:tcW w:w="3588" w:type="dxa"/>
          </w:tcPr>
          <w:p w14:paraId="706F03C6" w14:textId="30D8639A" w:rsidR="00772241" w:rsidRPr="00772241" w:rsidRDefault="00772241" w:rsidP="00772241">
            <w:pPr>
              <w:rPr>
                <w:lang w:val="en-US"/>
              </w:rPr>
            </w:pPr>
          </w:p>
        </w:tc>
        <w:tc>
          <w:tcPr>
            <w:tcW w:w="3588" w:type="dxa"/>
          </w:tcPr>
          <w:p w14:paraId="6DF0B51E" w14:textId="0AAD2E5D" w:rsidR="00772241" w:rsidRPr="00772241" w:rsidRDefault="00772241" w:rsidP="00772241">
            <w:pPr>
              <w:rPr>
                <w:lang w:val="en-US"/>
              </w:rPr>
            </w:pPr>
          </w:p>
        </w:tc>
      </w:tr>
      <w:tr w:rsidR="00772241" w:rsidRPr="004406CA" w14:paraId="5843042E" w14:textId="77777777" w:rsidTr="00BF1836">
        <w:tc>
          <w:tcPr>
            <w:tcW w:w="3587" w:type="dxa"/>
          </w:tcPr>
          <w:p w14:paraId="1ADC8318" w14:textId="5636CF37" w:rsidR="00772241" w:rsidRPr="00772241" w:rsidRDefault="00772241" w:rsidP="00772241">
            <w:pPr>
              <w:rPr>
                <w:lang w:val="en-US"/>
              </w:rPr>
            </w:pPr>
          </w:p>
        </w:tc>
        <w:tc>
          <w:tcPr>
            <w:tcW w:w="3588" w:type="dxa"/>
          </w:tcPr>
          <w:p w14:paraId="189DE538" w14:textId="307366AD" w:rsidR="00772241" w:rsidRPr="00772241" w:rsidRDefault="00772241" w:rsidP="00772241">
            <w:pPr>
              <w:rPr>
                <w:lang w:val="en-US"/>
              </w:rPr>
            </w:pPr>
          </w:p>
        </w:tc>
        <w:tc>
          <w:tcPr>
            <w:tcW w:w="3588" w:type="dxa"/>
          </w:tcPr>
          <w:p w14:paraId="7C6F6357" w14:textId="1EB5686A" w:rsidR="00772241" w:rsidRPr="00772241" w:rsidRDefault="00772241" w:rsidP="00772241">
            <w:pPr>
              <w:rPr>
                <w:lang w:val="en-US"/>
              </w:rPr>
            </w:pPr>
          </w:p>
        </w:tc>
      </w:tr>
    </w:tbl>
    <w:p w14:paraId="1E04310E" w14:textId="77777777" w:rsidR="002619F0" w:rsidRPr="00772241" w:rsidRDefault="002619F0" w:rsidP="00C20B0D">
      <w:pPr>
        <w:rPr>
          <w:lang w:val="en-US"/>
        </w:rPr>
      </w:pPr>
    </w:p>
    <w:p w14:paraId="21DA9F7C" w14:textId="77777777" w:rsidR="002F2880" w:rsidRPr="0096510B" w:rsidRDefault="00A237A0" w:rsidP="00B85553">
      <w:pPr>
        <w:rPr>
          <w:b/>
          <w:u w:val="single"/>
          <w:lang w:val="en-US"/>
        </w:rPr>
      </w:pPr>
      <w:r w:rsidRPr="0096510B">
        <w:rPr>
          <w:b/>
          <w:u w:val="single"/>
          <w:lang w:val="en-US"/>
        </w:rPr>
        <w:t xml:space="preserve">What is the </w:t>
      </w:r>
      <w:r w:rsidR="008A1AD9" w:rsidRPr="0096510B">
        <w:rPr>
          <w:b/>
          <w:u w:val="single"/>
          <w:lang w:val="en-US"/>
        </w:rPr>
        <w:t xml:space="preserve">target </w:t>
      </w:r>
      <w:r w:rsidRPr="0096510B">
        <w:rPr>
          <w:b/>
          <w:u w:val="single"/>
          <w:lang w:val="en-US"/>
        </w:rPr>
        <w:t xml:space="preserve">business </w:t>
      </w:r>
      <w:r w:rsidR="00226FA6" w:rsidRPr="0096510B">
        <w:rPr>
          <w:b/>
          <w:u w:val="single"/>
          <w:lang w:val="en-US"/>
        </w:rPr>
        <w:t>added value</w:t>
      </w:r>
      <w:r w:rsidRPr="0096510B">
        <w:rPr>
          <w:b/>
          <w:u w:val="single"/>
          <w:lang w:val="en-US"/>
        </w:rPr>
        <w:t>?</w:t>
      </w:r>
    </w:p>
    <w:p w14:paraId="6D70832F" w14:textId="0ACDEEE3" w:rsidR="00B01E41" w:rsidRPr="00E9304C" w:rsidRDefault="00E9304C" w:rsidP="0096510B">
      <w:r w:rsidRPr="00E9304C">
        <w:t>Optimiser la valeur du s</w:t>
      </w:r>
      <w:r>
        <w:t>tock immobilisé &amp; éviter des ruptures d’</w:t>
      </w:r>
      <w:proofErr w:type="spellStart"/>
      <w:r>
        <w:t>appprovisionnement</w:t>
      </w:r>
      <w:proofErr w:type="spellEnd"/>
    </w:p>
    <w:p w14:paraId="3D371369" w14:textId="5EC28D4C" w:rsidR="00EB4F40" w:rsidRPr="00E9304C" w:rsidRDefault="00EB4F40" w:rsidP="00EB4F40"/>
    <w:p w14:paraId="04F084EE" w14:textId="77777777" w:rsidR="00EB4F40" w:rsidRPr="00E9304C" w:rsidRDefault="00EB4F40" w:rsidP="00EB4F40">
      <w:pPr>
        <w:pBdr>
          <w:top w:val="single" w:sz="4" w:space="1" w:color="auto"/>
        </w:pBdr>
        <w:spacing w:after="0" w:line="14" w:lineRule="auto"/>
      </w:pPr>
    </w:p>
    <w:p w14:paraId="1A285383" w14:textId="77777777" w:rsidR="00F6209A" w:rsidRPr="0096510B" w:rsidRDefault="00F6209A" w:rsidP="00EB4F40">
      <w:pPr>
        <w:pStyle w:val="Paragraphedeliste"/>
        <w:numPr>
          <w:ilvl w:val="0"/>
          <w:numId w:val="7"/>
        </w:numPr>
        <w:rPr>
          <w:b/>
          <w:u w:val="single"/>
          <w:lang w:val="en-US"/>
        </w:rPr>
      </w:pPr>
      <w:r w:rsidRPr="0096510B">
        <w:rPr>
          <w:b/>
          <w:u w:val="single"/>
          <w:lang w:val="en-US"/>
        </w:rPr>
        <w:t xml:space="preserve">What is the </w:t>
      </w:r>
      <w:r w:rsidR="00EB2D5A" w:rsidRPr="0096510B">
        <w:rPr>
          <w:b/>
          <w:u w:val="single"/>
          <w:lang w:val="en-US"/>
        </w:rPr>
        <w:t xml:space="preserve">required </w:t>
      </w:r>
      <w:r w:rsidRPr="0096510B">
        <w:rPr>
          <w:b/>
          <w:u w:val="single"/>
          <w:lang w:val="en-US"/>
        </w:rPr>
        <w:t>team</w:t>
      </w:r>
      <w:r w:rsidR="00EB4F40" w:rsidRPr="0096510B">
        <w:rPr>
          <w:b/>
          <w:u w:val="single"/>
          <w:lang w:val="en-US"/>
        </w:rPr>
        <w:t>?</w:t>
      </w:r>
    </w:p>
    <w:p w14:paraId="18189325" w14:textId="77777777" w:rsidR="00C20B0D" w:rsidRPr="003243CE" w:rsidRDefault="00A247FF" w:rsidP="0039103B">
      <w:pPr>
        <w:rPr>
          <w:b/>
          <w:u w:val="single"/>
          <w:lang w:val="en-US"/>
        </w:rPr>
      </w:pPr>
      <w:r w:rsidRPr="003243CE">
        <w:rPr>
          <w:b/>
          <w:u w:val="single"/>
          <w:lang w:val="en-US"/>
        </w:rPr>
        <w:t>Impacted business area</w:t>
      </w:r>
      <w:r w:rsidR="009B1239" w:rsidRPr="003243CE">
        <w:rPr>
          <w:b/>
          <w:u w:val="single"/>
          <w:lang w:val="en-US"/>
        </w:rPr>
        <w:t>s (directly or indirectly)</w:t>
      </w:r>
    </w:p>
    <w:p w14:paraId="01D1C205" w14:textId="336E9C25" w:rsidR="00C20B0D" w:rsidRPr="003243CE" w:rsidRDefault="00E9304C">
      <w:pPr>
        <w:rPr>
          <w:lang w:val="en-US"/>
        </w:rPr>
      </w:pPr>
      <w:r>
        <w:rPr>
          <w:lang w:val="en-US"/>
        </w:rPr>
        <w:t xml:space="preserve">ME + </w:t>
      </w:r>
      <w:proofErr w:type="spellStart"/>
      <w:r>
        <w:rPr>
          <w:lang w:val="en-US"/>
        </w:rPr>
        <w:t>Logistique</w:t>
      </w:r>
      <w:proofErr w:type="spellEnd"/>
      <w:r>
        <w:rPr>
          <w:lang w:val="en-US"/>
        </w:rPr>
        <w:t xml:space="preserve"> + Production</w:t>
      </w:r>
    </w:p>
    <w:p w14:paraId="22005BEF" w14:textId="77777777" w:rsidR="009C6977" w:rsidRPr="0096510B" w:rsidRDefault="009C6977" w:rsidP="0039103B">
      <w:pPr>
        <w:rPr>
          <w:lang w:val="en-US"/>
        </w:rPr>
      </w:pPr>
    </w:p>
    <w:p w14:paraId="02D3AA3B" w14:textId="77777777" w:rsidR="00C653F9" w:rsidRPr="0096510B" w:rsidRDefault="00C653F9" w:rsidP="0039103B">
      <w:pPr>
        <w:rPr>
          <w:b/>
          <w:u w:val="single"/>
          <w:lang w:val="en-US"/>
        </w:rPr>
      </w:pPr>
      <w:r w:rsidRPr="0096510B">
        <w:rPr>
          <w:b/>
          <w:u w:val="single"/>
          <w:lang w:val="en-US"/>
        </w:rPr>
        <w:t>Business team</w:t>
      </w:r>
    </w:p>
    <w:sdt>
      <w:sdtPr>
        <w:rPr>
          <w:lang w:val="en-US"/>
        </w:rPr>
        <w:id w:val="360168820"/>
        <w:placeholder>
          <w:docPart w:val="B4F4E6A99FBD479B99E876D201067C55"/>
        </w:placeholder>
        <w:temporary/>
        <w:showingPlcHdr/>
      </w:sdtPr>
      <w:sdtContent>
        <w:p w14:paraId="0D365B13" w14:textId="77777777" w:rsidR="00C653F9" w:rsidRPr="0096510B" w:rsidRDefault="00843E64" w:rsidP="00C653F9">
          <w:pPr>
            <w:rPr>
              <w:lang w:val="en-US"/>
            </w:rPr>
          </w:pPr>
          <w:r w:rsidRPr="0096510B">
            <w:rPr>
              <w:i/>
              <w:lang w:val="en-US"/>
            </w:rPr>
            <w:t xml:space="preserve">Describe the </w:t>
          </w:r>
          <w:r w:rsidR="00EF26A6" w:rsidRPr="0096510B">
            <w:rPr>
              <w:i/>
              <w:lang w:val="en-US"/>
            </w:rPr>
            <w:t xml:space="preserve">required </w:t>
          </w:r>
          <w:r w:rsidRPr="0096510B">
            <w:rPr>
              <w:i/>
              <w:lang w:val="en-US"/>
            </w:rPr>
            <w:t>business team: Business representative, Key Users…</w:t>
          </w:r>
        </w:p>
      </w:sdtContent>
    </w:sdt>
    <w:p w14:paraId="31284BF5" w14:textId="77777777" w:rsidR="00525F67" w:rsidRPr="0096510B" w:rsidRDefault="00525F67" w:rsidP="00C653F9">
      <w:pPr>
        <w:rPr>
          <w:lang w:val="en-US"/>
        </w:rPr>
      </w:pPr>
    </w:p>
    <w:p w14:paraId="71F6C50D" w14:textId="77777777" w:rsidR="00C653F9" w:rsidRPr="0096510B" w:rsidRDefault="00C653F9" w:rsidP="00C653F9">
      <w:pPr>
        <w:pBdr>
          <w:top w:val="single" w:sz="4" w:space="1" w:color="auto"/>
        </w:pBdr>
        <w:spacing w:after="0" w:line="14" w:lineRule="auto"/>
        <w:rPr>
          <w:lang w:val="en-US"/>
        </w:rPr>
      </w:pPr>
    </w:p>
    <w:p w14:paraId="22F275C4" w14:textId="77777777" w:rsidR="00C653F9" w:rsidRPr="006F12CA" w:rsidRDefault="00EB4F40" w:rsidP="00EB4F40">
      <w:pPr>
        <w:pStyle w:val="Paragraphedeliste"/>
        <w:numPr>
          <w:ilvl w:val="0"/>
          <w:numId w:val="7"/>
        </w:numPr>
        <w:rPr>
          <w:b/>
          <w:u w:val="single"/>
          <w:lang w:val="en-US"/>
        </w:rPr>
      </w:pPr>
      <w:r w:rsidRPr="006F12CA">
        <w:rPr>
          <w:b/>
          <w:u w:val="single"/>
          <w:lang w:val="en-US"/>
        </w:rPr>
        <w:t>What is the action plan on business side?</w:t>
      </w:r>
    </w:p>
    <w:p w14:paraId="4A9CA55D" w14:textId="77777777" w:rsidR="00C653F9" w:rsidRPr="006F12CA" w:rsidRDefault="00DF4E3D">
      <w:pPr>
        <w:rPr>
          <w:b/>
          <w:u w:val="single"/>
          <w:lang w:val="en-US"/>
        </w:rPr>
      </w:pPr>
      <w:r w:rsidRPr="006F12CA">
        <w:rPr>
          <w:b/>
          <w:u w:val="single"/>
          <w:lang w:val="en-US"/>
        </w:rPr>
        <w:t>At communication level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71"/>
        <w:gridCol w:w="3472"/>
        <w:gridCol w:w="3620"/>
      </w:tblGrid>
      <w:tr w:rsidR="006F12CA" w:rsidRPr="006F12CA" w14:paraId="429D4CB5" w14:textId="77777777" w:rsidTr="00BF1836">
        <w:tc>
          <w:tcPr>
            <w:tcW w:w="3671" w:type="dxa"/>
          </w:tcPr>
          <w:p w14:paraId="7680AD5C" w14:textId="77777777" w:rsidR="00EB4F40" w:rsidRPr="006F12CA" w:rsidRDefault="00EB4F40" w:rsidP="00BF1836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lastRenderedPageBreak/>
              <w:t>Action</w:t>
            </w:r>
          </w:p>
        </w:tc>
        <w:tc>
          <w:tcPr>
            <w:tcW w:w="3472" w:type="dxa"/>
          </w:tcPr>
          <w:p w14:paraId="418794B0" w14:textId="77777777" w:rsidR="00EB4F40" w:rsidRPr="006F12CA" w:rsidRDefault="00EB4F40" w:rsidP="00BF1836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Accountable</w:t>
            </w:r>
          </w:p>
        </w:tc>
        <w:tc>
          <w:tcPr>
            <w:tcW w:w="3620" w:type="dxa"/>
          </w:tcPr>
          <w:p w14:paraId="095FFDEE" w14:textId="77777777" w:rsidR="00EB4F40" w:rsidRPr="006F12CA" w:rsidRDefault="00F01929" w:rsidP="00BF1836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Phase or date</w:t>
            </w:r>
          </w:p>
        </w:tc>
      </w:tr>
      <w:tr w:rsidR="006F12CA" w:rsidRPr="006F12CA" w14:paraId="1EA6900D" w14:textId="77777777" w:rsidTr="00BF1836">
        <w:tc>
          <w:tcPr>
            <w:tcW w:w="3671" w:type="dxa"/>
          </w:tcPr>
          <w:p w14:paraId="27948CE7" w14:textId="7A793217" w:rsidR="00B01E41" w:rsidRPr="006F12CA" w:rsidRDefault="00B01E41" w:rsidP="00B01E41"/>
        </w:tc>
        <w:tc>
          <w:tcPr>
            <w:tcW w:w="3472" w:type="dxa"/>
          </w:tcPr>
          <w:p w14:paraId="08EE48E5" w14:textId="2A6199F2" w:rsidR="00B01E41" w:rsidRPr="006F12CA" w:rsidRDefault="00B01E41" w:rsidP="00B01E41">
            <w:pPr>
              <w:rPr>
                <w:lang w:val="en-US"/>
              </w:rPr>
            </w:pPr>
          </w:p>
        </w:tc>
        <w:tc>
          <w:tcPr>
            <w:tcW w:w="3620" w:type="dxa"/>
          </w:tcPr>
          <w:p w14:paraId="386F3DE7" w14:textId="4DDEFDCD" w:rsidR="00B01E41" w:rsidRPr="006F12CA" w:rsidRDefault="00B01E41" w:rsidP="00B01E41"/>
        </w:tc>
      </w:tr>
      <w:tr w:rsidR="006F12CA" w:rsidRPr="006F12CA" w14:paraId="1435BF8A" w14:textId="77777777" w:rsidTr="00BF1836">
        <w:tc>
          <w:tcPr>
            <w:tcW w:w="3671" w:type="dxa"/>
          </w:tcPr>
          <w:p w14:paraId="76F100FC" w14:textId="6C8FC217" w:rsidR="00B01E41" w:rsidRPr="006F12CA" w:rsidRDefault="00B01E41" w:rsidP="00B01E41"/>
        </w:tc>
        <w:tc>
          <w:tcPr>
            <w:tcW w:w="3472" w:type="dxa"/>
          </w:tcPr>
          <w:p w14:paraId="16BFC194" w14:textId="53F1567C" w:rsidR="00B01E41" w:rsidRPr="006F12CA" w:rsidRDefault="00B01E41" w:rsidP="00B01E41"/>
        </w:tc>
        <w:tc>
          <w:tcPr>
            <w:tcW w:w="3620" w:type="dxa"/>
          </w:tcPr>
          <w:p w14:paraId="55721252" w14:textId="1683A8D9" w:rsidR="00B01E41" w:rsidRPr="006F12CA" w:rsidRDefault="00B01E41" w:rsidP="00B01E41"/>
        </w:tc>
      </w:tr>
    </w:tbl>
    <w:p w14:paraId="6D01CC40" w14:textId="77777777" w:rsidR="009C6977" w:rsidRPr="006F12CA" w:rsidRDefault="009C6977"/>
    <w:p w14:paraId="79059926" w14:textId="77777777" w:rsidR="00A50D44" w:rsidRPr="006F12CA" w:rsidRDefault="00DF4E3D">
      <w:pPr>
        <w:rPr>
          <w:b/>
          <w:u w:val="single"/>
          <w:lang w:val="en-US"/>
        </w:rPr>
      </w:pPr>
      <w:r w:rsidRPr="006F12CA">
        <w:rPr>
          <w:b/>
          <w:u w:val="single"/>
          <w:lang w:val="en-US"/>
        </w:rPr>
        <w:t>At documentation level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71"/>
        <w:gridCol w:w="3472"/>
        <w:gridCol w:w="3620"/>
      </w:tblGrid>
      <w:tr w:rsidR="006F12CA" w:rsidRPr="006F12CA" w14:paraId="196E9BC7" w14:textId="77777777" w:rsidTr="00BF1836">
        <w:tc>
          <w:tcPr>
            <w:tcW w:w="3671" w:type="dxa"/>
          </w:tcPr>
          <w:p w14:paraId="66D14834" w14:textId="77777777" w:rsidR="00F01929" w:rsidRPr="006F12CA" w:rsidRDefault="00F01929" w:rsidP="00BF1836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Action</w:t>
            </w:r>
          </w:p>
        </w:tc>
        <w:tc>
          <w:tcPr>
            <w:tcW w:w="3472" w:type="dxa"/>
          </w:tcPr>
          <w:p w14:paraId="05CBE768" w14:textId="77777777" w:rsidR="00F01929" w:rsidRPr="006F12CA" w:rsidRDefault="00F01929" w:rsidP="00BF1836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Accountable</w:t>
            </w:r>
          </w:p>
        </w:tc>
        <w:tc>
          <w:tcPr>
            <w:tcW w:w="3620" w:type="dxa"/>
          </w:tcPr>
          <w:p w14:paraId="7A794590" w14:textId="77777777" w:rsidR="00F01929" w:rsidRPr="006F12CA" w:rsidRDefault="00F01929" w:rsidP="00BF1836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Phase or date</w:t>
            </w:r>
          </w:p>
        </w:tc>
      </w:tr>
      <w:tr w:rsidR="006F12CA" w:rsidRPr="006F12CA" w14:paraId="60607DB2" w14:textId="77777777" w:rsidTr="00BF1836">
        <w:tc>
          <w:tcPr>
            <w:tcW w:w="3671" w:type="dxa"/>
          </w:tcPr>
          <w:p w14:paraId="435ADB83" w14:textId="670D4202" w:rsidR="00F01929" w:rsidRPr="006F12CA" w:rsidRDefault="006F12CA" w:rsidP="00BF1836">
            <w:pPr>
              <w:rPr>
                <w:lang w:val="en-US"/>
              </w:rPr>
            </w:pPr>
            <w:r w:rsidRPr="006F12CA">
              <w:rPr>
                <w:lang w:val="en-US"/>
              </w:rPr>
              <w:t>N/A</w:t>
            </w:r>
          </w:p>
        </w:tc>
        <w:tc>
          <w:tcPr>
            <w:tcW w:w="3472" w:type="dxa"/>
          </w:tcPr>
          <w:p w14:paraId="0FA40F9A" w14:textId="3708B164" w:rsidR="00F01929" w:rsidRPr="006F12CA" w:rsidRDefault="00F01929" w:rsidP="00BF1836">
            <w:pPr>
              <w:rPr>
                <w:lang w:val="en-US"/>
              </w:rPr>
            </w:pPr>
          </w:p>
        </w:tc>
        <w:tc>
          <w:tcPr>
            <w:tcW w:w="3620" w:type="dxa"/>
          </w:tcPr>
          <w:p w14:paraId="23F746B6" w14:textId="40166AB6" w:rsidR="00F01929" w:rsidRPr="006F12CA" w:rsidRDefault="00F01929" w:rsidP="00BF1836">
            <w:pPr>
              <w:rPr>
                <w:lang w:val="en-US"/>
              </w:rPr>
            </w:pPr>
          </w:p>
        </w:tc>
      </w:tr>
      <w:tr w:rsidR="00F01929" w:rsidRPr="006F12CA" w14:paraId="3B0F37A5" w14:textId="77777777" w:rsidTr="00BF1836">
        <w:tc>
          <w:tcPr>
            <w:tcW w:w="3671" w:type="dxa"/>
          </w:tcPr>
          <w:p w14:paraId="70C2FDBD" w14:textId="77777777" w:rsidR="00F01929" w:rsidRPr="006F12CA" w:rsidRDefault="00F01929" w:rsidP="00BF1836">
            <w:pPr>
              <w:rPr>
                <w:lang w:val="en-US"/>
              </w:rPr>
            </w:pPr>
          </w:p>
        </w:tc>
        <w:tc>
          <w:tcPr>
            <w:tcW w:w="3472" w:type="dxa"/>
          </w:tcPr>
          <w:p w14:paraId="038D20F8" w14:textId="77777777" w:rsidR="00F01929" w:rsidRPr="006F12CA" w:rsidRDefault="00F01929" w:rsidP="00BF1836">
            <w:pPr>
              <w:rPr>
                <w:lang w:val="en-US"/>
              </w:rPr>
            </w:pPr>
          </w:p>
        </w:tc>
        <w:tc>
          <w:tcPr>
            <w:tcW w:w="3620" w:type="dxa"/>
          </w:tcPr>
          <w:p w14:paraId="58366D62" w14:textId="77777777" w:rsidR="00F01929" w:rsidRPr="006F12CA" w:rsidRDefault="00F01929" w:rsidP="00BF1836">
            <w:pPr>
              <w:rPr>
                <w:lang w:val="en-US"/>
              </w:rPr>
            </w:pPr>
          </w:p>
        </w:tc>
      </w:tr>
    </w:tbl>
    <w:p w14:paraId="51D6961F" w14:textId="77777777" w:rsidR="00EB4F40" w:rsidRPr="006F12CA" w:rsidRDefault="00EB4F40">
      <w:pPr>
        <w:rPr>
          <w:lang w:val="en-US"/>
        </w:rPr>
      </w:pPr>
    </w:p>
    <w:p w14:paraId="304A13A8" w14:textId="77777777" w:rsidR="00DF4E3D" w:rsidRPr="006F12CA" w:rsidRDefault="00DF4E3D">
      <w:pPr>
        <w:rPr>
          <w:b/>
          <w:u w:val="single"/>
          <w:lang w:val="en-US"/>
        </w:rPr>
      </w:pPr>
      <w:r w:rsidRPr="006F12CA">
        <w:rPr>
          <w:b/>
          <w:u w:val="single"/>
          <w:lang w:val="en-US"/>
        </w:rPr>
        <w:t>At trainings level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71"/>
        <w:gridCol w:w="3472"/>
        <w:gridCol w:w="3620"/>
      </w:tblGrid>
      <w:tr w:rsidR="006F12CA" w:rsidRPr="006F12CA" w14:paraId="3CEEA0FE" w14:textId="77777777" w:rsidTr="00BF1836">
        <w:tc>
          <w:tcPr>
            <w:tcW w:w="3671" w:type="dxa"/>
          </w:tcPr>
          <w:p w14:paraId="24E0D931" w14:textId="77777777" w:rsidR="00F01929" w:rsidRPr="006F12CA" w:rsidRDefault="00F01929" w:rsidP="00BF1836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Action</w:t>
            </w:r>
          </w:p>
        </w:tc>
        <w:tc>
          <w:tcPr>
            <w:tcW w:w="3472" w:type="dxa"/>
          </w:tcPr>
          <w:p w14:paraId="60F8F960" w14:textId="77777777" w:rsidR="00F01929" w:rsidRPr="006F12CA" w:rsidRDefault="00F01929" w:rsidP="00BF1836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Accountable</w:t>
            </w:r>
          </w:p>
        </w:tc>
        <w:tc>
          <w:tcPr>
            <w:tcW w:w="3620" w:type="dxa"/>
          </w:tcPr>
          <w:p w14:paraId="4A83CA24" w14:textId="77777777" w:rsidR="00F01929" w:rsidRPr="006F12CA" w:rsidRDefault="00F01929" w:rsidP="00BF1836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Phase or date</w:t>
            </w:r>
          </w:p>
        </w:tc>
      </w:tr>
      <w:tr w:rsidR="006F12CA" w:rsidRPr="006F12CA" w14:paraId="03651300" w14:textId="77777777" w:rsidTr="00BF1836">
        <w:tc>
          <w:tcPr>
            <w:tcW w:w="3671" w:type="dxa"/>
          </w:tcPr>
          <w:p w14:paraId="29A308EA" w14:textId="4AA7ED35" w:rsidR="00F01929" w:rsidRPr="006F12CA" w:rsidRDefault="00B01E41" w:rsidP="00BF1836">
            <w:pPr>
              <w:rPr>
                <w:lang w:val="en-US"/>
              </w:rPr>
            </w:pPr>
            <w:r w:rsidRPr="006F12CA">
              <w:rPr>
                <w:lang w:val="en-US"/>
              </w:rPr>
              <w:t>NA</w:t>
            </w:r>
          </w:p>
        </w:tc>
        <w:tc>
          <w:tcPr>
            <w:tcW w:w="3472" w:type="dxa"/>
          </w:tcPr>
          <w:p w14:paraId="6E99CE46" w14:textId="77777777" w:rsidR="00F01929" w:rsidRPr="006F12CA" w:rsidRDefault="00F01929" w:rsidP="00BF1836">
            <w:pPr>
              <w:rPr>
                <w:lang w:val="en-US"/>
              </w:rPr>
            </w:pPr>
          </w:p>
        </w:tc>
        <w:tc>
          <w:tcPr>
            <w:tcW w:w="3620" w:type="dxa"/>
          </w:tcPr>
          <w:p w14:paraId="1D8B4865" w14:textId="77777777" w:rsidR="00F01929" w:rsidRPr="006F12CA" w:rsidRDefault="00F01929" w:rsidP="00BF1836">
            <w:pPr>
              <w:rPr>
                <w:lang w:val="en-US"/>
              </w:rPr>
            </w:pPr>
          </w:p>
        </w:tc>
      </w:tr>
      <w:tr w:rsidR="00F01929" w:rsidRPr="006F12CA" w14:paraId="1D94FD63" w14:textId="77777777" w:rsidTr="00BF1836">
        <w:tc>
          <w:tcPr>
            <w:tcW w:w="3671" w:type="dxa"/>
          </w:tcPr>
          <w:p w14:paraId="5796A557" w14:textId="77777777" w:rsidR="00F01929" w:rsidRPr="006F12CA" w:rsidRDefault="00F01929" w:rsidP="00BF1836">
            <w:pPr>
              <w:rPr>
                <w:lang w:val="en-US"/>
              </w:rPr>
            </w:pPr>
          </w:p>
        </w:tc>
        <w:tc>
          <w:tcPr>
            <w:tcW w:w="3472" w:type="dxa"/>
          </w:tcPr>
          <w:p w14:paraId="4951D93D" w14:textId="77777777" w:rsidR="00F01929" w:rsidRPr="006F12CA" w:rsidRDefault="00F01929" w:rsidP="00BF1836">
            <w:pPr>
              <w:rPr>
                <w:lang w:val="en-US"/>
              </w:rPr>
            </w:pPr>
          </w:p>
        </w:tc>
        <w:tc>
          <w:tcPr>
            <w:tcW w:w="3620" w:type="dxa"/>
          </w:tcPr>
          <w:p w14:paraId="6407E2CF" w14:textId="77777777" w:rsidR="00F01929" w:rsidRPr="006F12CA" w:rsidRDefault="00F01929" w:rsidP="00BF1836">
            <w:pPr>
              <w:rPr>
                <w:lang w:val="en-US"/>
              </w:rPr>
            </w:pPr>
          </w:p>
        </w:tc>
      </w:tr>
    </w:tbl>
    <w:p w14:paraId="77C97ECD" w14:textId="77777777" w:rsidR="00DF4E3D" w:rsidRPr="006F12CA" w:rsidRDefault="00DF4E3D">
      <w:pPr>
        <w:rPr>
          <w:lang w:val="en-US"/>
        </w:rPr>
      </w:pPr>
    </w:p>
    <w:p w14:paraId="08127563" w14:textId="77777777" w:rsidR="00546521" w:rsidRPr="006F12CA" w:rsidRDefault="00546521" w:rsidP="00546521">
      <w:pPr>
        <w:rPr>
          <w:lang w:val="en-US"/>
        </w:rPr>
      </w:pPr>
    </w:p>
    <w:p w14:paraId="472E14A1" w14:textId="77777777" w:rsidR="00546521" w:rsidRPr="006F12CA" w:rsidRDefault="00546521" w:rsidP="00546521">
      <w:pPr>
        <w:pBdr>
          <w:top w:val="single" w:sz="4" w:space="1" w:color="auto"/>
        </w:pBdr>
        <w:spacing w:after="0" w:line="14" w:lineRule="auto"/>
        <w:rPr>
          <w:lang w:val="en-US"/>
        </w:rPr>
      </w:pPr>
    </w:p>
    <w:p w14:paraId="4DDA5122" w14:textId="77777777" w:rsidR="00546521" w:rsidRPr="006F12CA" w:rsidRDefault="00430D2A" w:rsidP="00546521">
      <w:pPr>
        <w:pStyle w:val="Paragraphedeliste"/>
        <w:numPr>
          <w:ilvl w:val="0"/>
          <w:numId w:val="7"/>
        </w:numPr>
        <w:rPr>
          <w:b/>
          <w:u w:val="single"/>
          <w:lang w:val="en-US"/>
        </w:rPr>
      </w:pPr>
      <w:r w:rsidRPr="006F12CA">
        <w:rPr>
          <w:b/>
          <w:u w:val="single"/>
          <w:lang w:val="en-US"/>
        </w:rPr>
        <w:t>Which applications are concerned by this evolution</w:t>
      </w:r>
      <w:r w:rsidR="00327ACE" w:rsidRPr="006F12CA">
        <w:rPr>
          <w:b/>
          <w:u w:val="single"/>
          <w:lang w:val="en-US"/>
        </w:rPr>
        <w:t>?</w:t>
      </w:r>
    </w:p>
    <w:p w14:paraId="4B676DBA" w14:textId="77777777" w:rsidR="00301702" w:rsidRPr="006F12CA" w:rsidRDefault="00301702" w:rsidP="00301702">
      <w:pPr>
        <w:rPr>
          <w:b/>
          <w:u w:val="single"/>
          <w:lang w:val="en-US"/>
        </w:rPr>
      </w:pPr>
      <w:r w:rsidRPr="006F12CA">
        <w:rPr>
          <w:i/>
          <w:lang w:val="en-US"/>
        </w:rPr>
        <w:t xml:space="preserve">This part </w:t>
      </w:r>
      <w:proofErr w:type="gramStart"/>
      <w:r w:rsidRPr="006F12CA">
        <w:rPr>
          <w:i/>
          <w:lang w:val="en-US"/>
        </w:rPr>
        <w:t>has to</w:t>
      </w:r>
      <w:proofErr w:type="gramEnd"/>
      <w:r w:rsidRPr="006F12CA">
        <w:rPr>
          <w:i/>
          <w:lang w:val="en-US"/>
        </w:rPr>
        <w:t xml:space="preserve"> be </w:t>
      </w:r>
      <w:proofErr w:type="gramStart"/>
      <w:r w:rsidRPr="006F12CA">
        <w:rPr>
          <w:i/>
          <w:lang w:val="en-US"/>
        </w:rPr>
        <w:t>fulfilled</w:t>
      </w:r>
      <w:proofErr w:type="gramEnd"/>
      <w:r w:rsidRPr="006F12CA">
        <w:rPr>
          <w:i/>
          <w:lang w:val="en-US"/>
        </w:rPr>
        <w:t xml:space="preserve"> by the Application</w:t>
      </w:r>
      <w:r w:rsidRPr="006F12CA">
        <w:rPr>
          <w:b/>
          <w:u w:val="single"/>
          <w:lang w:val="en-US"/>
        </w:rPr>
        <w:t xml:space="preserve"> Manager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799"/>
      </w:tblGrid>
      <w:tr w:rsidR="006F12CA" w:rsidRPr="006F12CA" w14:paraId="6730B622" w14:textId="77777777" w:rsidTr="00327ACE">
        <w:tc>
          <w:tcPr>
            <w:tcW w:w="6799" w:type="dxa"/>
          </w:tcPr>
          <w:p w14:paraId="59E95362" w14:textId="77777777" w:rsidR="00327ACE" w:rsidRPr="006F12CA" w:rsidRDefault="00327ACE" w:rsidP="004953C5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Applications list</w:t>
            </w:r>
          </w:p>
        </w:tc>
      </w:tr>
      <w:tr w:rsidR="006F12CA" w:rsidRPr="006F12CA" w14:paraId="6388F249" w14:textId="77777777" w:rsidTr="00327ACE">
        <w:tc>
          <w:tcPr>
            <w:tcW w:w="6799" w:type="dxa"/>
          </w:tcPr>
          <w:p w14:paraId="52C826E5" w14:textId="48C29E19" w:rsidR="00327ACE" w:rsidRPr="006F12CA" w:rsidRDefault="00E9304C" w:rsidP="004953C5">
            <w:pPr>
              <w:rPr>
                <w:lang w:val="en-US"/>
              </w:rPr>
            </w:pPr>
            <w:r>
              <w:rPr>
                <w:lang w:val="en-US"/>
              </w:rPr>
              <w:t>SAP</w:t>
            </w:r>
          </w:p>
        </w:tc>
      </w:tr>
      <w:tr w:rsidR="006F12CA" w:rsidRPr="006F12CA" w14:paraId="4C71C1FF" w14:textId="77777777" w:rsidTr="00327ACE">
        <w:tc>
          <w:tcPr>
            <w:tcW w:w="6799" w:type="dxa"/>
          </w:tcPr>
          <w:p w14:paraId="17C3C538" w14:textId="77777777" w:rsidR="00327ACE" w:rsidRPr="006F12CA" w:rsidRDefault="00327ACE" w:rsidP="004953C5">
            <w:pPr>
              <w:rPr>
                <w:lang w:val="en-US"/>
              </w:rPr>
            </w:pPr>
          </w:p>
        </w:tc>
      </w:tr>
      <w:tr w:rsidR="006F12CA" w:rsidRPr="006F12CA" w14:paraId="0FCE1F06" w14:textId="77777777" w:rsidTr="00327ACE">
        <w:tc>
          <w:tcPr>
            <w:tcW w:w="6799" w:type="dxa"/>
          </w:tcPr>
          <w:p w14:paraId="432C2682" w14:textId="77777777" w:rsidR="00301702" w:rsidRPr="006F12CA" w:rsidRDefault="00301702" w:rsidP="004953C5">
            <w:pPr>
              <w:rPr>
                <w:lang w:val="en-US"/>
              </w:rPr>
            </w:pPr>
          </w:p>
        </w:tc>
      </w:tr>
      <w:tr w:rsidR="00301702" w:rsidRPr="006F12CA" w14:paraId="2A664C21" w14:textId="77777777" w:rsidTr="00327ACE">
        <w:tc>
          <w:tcPr>
            <w:tcW w:w="6799" w:type="dxa"/>
          </w:tcPr>
          <w:p w14:paraId="7188DBD4" w14:textId="77777777" w:rsidR="00301702" w:rsidRPr="006F12CA" w:rsidRDefault="00301702" w:rsidP="004953C5">
            <w:pPr>
              <w:rPr>
                <w:lang w:val="en-US"/>
              </w:rPr>
            </w:pPr>
          </w:p>
        </w:tc>
      </w:tr>
    </w:tbl>
    <w:p w14:paraId="3183480F" w14:textId="77777777" w:rsidR="00EB4F40" w:rsidRPr="006F12CA" w:rsidRDefault="00EB4F40">
      <w:pPr>
        <w:rPr>
          <w:lang w:val="en-US"/>
        </w:rPr>
      </w:pPr>
    </w:p>
    <w:p w14:paraId="14703886" w14:textId="77777777" w:rsidR="00A50D44" w:rsidRPr="006F12CA" w:rsidRDefault="00A50D44" w:rsidP="00A50D44">
      <w:pPr>
        <w:pBdr>
          <w:top w:val="single" w:sz="4" w:space="1" w:color="auto"/>
        </w:pBdr>
        <w:spacing w:after="0" w:line="14" w:lineRule="auto"/>
        <w:rPr>
          <w:lang w:val="en-US"/>
        </w:rPr>
      </w:pPr>
    </w:p>
    <w:p w14:paraId="303534B0" w14:textId="77777777" w:rsidR="00A50D44" w:rsidRPr="006F12CA" w:rsidRDefault="00C76205" w:rsidP="00546521">
      <w:pPr>
        <w:pStyle w:val="Paragraphedeliste"/>
        <w:numPr>
          <w:ilvl w:val="0"/>
          <w:numId w:val="7"/>
        </w:numPr>
        <w:rPr>
          <w:b/>
          <w:u w:val="single"/>
          <w:lang w:val="en-US"/>
        </w:rPr>
      </w:pPr>
      <w:r w:rsidRPr="006F12CA">
        <w:rPr>
          <w:b/>
          <w:u w:val="single"/>
          <w:lang w:val="en-US"/>
        </w:rPr>
        <w:t>Change request b</w:t>
      </w:r>
      <w:r w:rsidR="00A50D44" w:rsidRPr="006F12CA">
        <w:rPr>
          <w:b/>
          <w:u w:val="single"/>
          <w:lang w:val="en-US"/>
        </w:rPr>
        <w:t>usiness validation</w:t>
      </w:r>
    </w:p>
    <w:p w14:paraId="04330CC6" w14:textId="77777777" w:rsidR="00CE738B" w:rsidRPr="006F12CA" w:rsidRDefault="00052006">
      <w:pPr>
        <w:rPr>
          <w:i/>
          <w:lang w:val="en-US"/>
        </w:rPr>
      </w:pPr>
      <w:r w:rsidRPr="006F12CA">
        <w:rPr>
          <w:i/>
          <w:lang w:val="en-US"/>
        </w:rPr>
        <w:t>Validation of all b</w:t>
      </w:r>
      <w:r w:rsidR="00CE738B" w:rsidRPr="006F12CA">
        <w:rPr>
          <w:i/>
          <w:lang w:val="en-US"/>
        </w:rPr>
        <w:t xml:space="preserve">usiness </w:t>
      </w:r>
      <w:r w:rsidRPr="006F12CA">
        <w:rPr>
          <w:i/>
          <w:lang w:val="en-US"/>
        </w:rPr>
        <w:t xml:space="preserve">area (via its business representative) </w:t>
      </w:r>
      <w:r w:rsidR="00CE738B" w:rsidRPr="006F12CA">
        <w:rPr>
          <w:i/>
          <w:lang w:val="en-US"/>
        </w:rPr>
        <w:t>impacted by the request (refer to “Business area impacted</w:t>
      </w:r>
      <w:r w:rsidR="00382A57" w:rsidRPr="006F12CA">
        <w:rPr>
          <w:i/>
          <w:lang w:val="en-US"/>
        </w:rPr>
        <w:t>”</w:t>
      </w:r>
      <w:r w:rsidR="00CE738B" w:rsidRPr="006F12CA">
        <w:rPr>
          <w:i/>
          <w:lang w:val="en-US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71"/>
        <w:gridCol w:w="3472"/>
        <w:gridCol w:w="3620"/>
      </w:tblGrid>
      <w:tr w:rsidR="006F12CA" w:rsidRPr="006F12CA" w14:paraId="02CBB668" w14:textId="77777777" w:rsidTr="00315BBD">
        <w:tc>
          <w:tcPr>
            <w:tcW w:w="3671" w:type="dxa"/>
          </w:tcPr>
          <w:p w14:paraId="357DAA53" w14:textId="77777777" w:rsidR="00EB4D2F" w:rsidRPr="006F12CA" w:rsidRDefault="00EB4D2F" w:rsidP="00315BBD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Business area</w:t>
            </w:r>
          </w:p>
        </w:tc>
        <w:tc>
          <w:tcPr>
            <w:tcW w:w="3472" w:type="dxa"/>
          </w:tcPr>
          <w:p w14:paraId="30FBF3F1" w14:textId="77777777" w:rsidR="00EB4D2F" w:rsidRPr="006F12CA" w:rsidRDefault="00EB4D2F" w:rsidP="00315BBD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Name</w:t>
            </w:r>
          </w:p>
        </w:tc>
        <w:tc>
          <w:tcPr>
            <w:tcW w:w="3620" w:type="dxa"/>
          </w:tcPr>
          <w:p w14:paraId="4CCA2A75" w14:textId="77777777" w:rsidR="00EB4D2F" w:rsidRPr="006F12CA" w:rsidRDefault="00EB4D2F" w:rsidP="00315BBD">
            <w:pPr>
              <w:rPr>
                <w:b/>
                <w:lang w:val="en-US"/>
              </w:rPr>
            </w:pPr>
            <w:r w:rsidRPr="006F12CA">
              <w:rPr>
                <w:b/>
                <w:lang w:val="en-US"/>
              </w:rPr>
              <w:t>Validation date</w:t>
            </w:r>
          </w:p>
        </w:tc>
      </w:tr>
      <w:tr w:rsidR="006F12CA" w:rsidRPr="006F12CA" w14:paraId="0F921AC5" w14:textId="77777777" w:rsidTr="00315BBD">
        <w:tc>
          <w:tcPr>
            <w:tcW w:w="3671" w:type="dxa"/>
          </w:tcPr>
          <w:p w14:paraId="5C215679" w14:textId="01493120" w:rsidR="00EB4D2F" w:rsidRPr="006F12CA" w:rsidRDefault="00E9304C" w:rsidP="00315BBD">
            <w:pPr>
              <w:rPr>
                <w:lang w:val="en-US"/>
              </w:rPr>
            </w:pPr>
            <w:r>
              <w:rPr>
                <w:lang w:val="en-US"/>
              </w:rPr>
              <w:t>ME process &amp; Tools</w:t>
            </w:r>
          </w:p>
        </w:tc>
        <w:tc>
          <w:tcPr>
            <w:tcW w:w="3472" w:type="dxa"/>
          </w:tcPr>
          <w:p w14:paraId="05FF3DA0" w14:textId="0B7AB047" w:rsidR="00EB4D2F" w:rsidRPr="006F12CA" w:rsidRDefault="006F12CA" w:rsidP="00315BBD">
            <w:pPr>
              <w:rPr>
                <w:lang w:val="en-US"/>
              </w:rPr>
            </w:pPr>
            <w:r w:rsidRPr="006F12CA">
              <w:rPr>
                <w:lang w:val="en-US"/>
              </w:rPr>
              <w:t>BODIN Anthony</w:t>
            </w:r>
          </w:p>
        </w:tc>
        <w:tc>
          <w:tcPr>
            <w:tcW w:w="3620" w:type="dxa"/>
          </w:tcPr>
          <w:p w14:paraId="2BEBC931" w14:textId="347372FD" w:rsidR="00EB4D2F" w:rsidRPr="006F12CA" w:rsidRDefault="00EB4D2F" w:rsidP="00315BBD">
            <w:pPr>
              <w:rPr>
                <w:lang w:val="en-US"/>
              </w:rPr>
            </w:pPr>
          </w:p>
        </w:tc>
      </w:tr>
      <w:tr w:rsidR="00E9304C" w:rsidRPr="006F12CA" w14:paraId="6B477DC2" w14:textId="77777777" w:rsidTr="00315BBD">
        <w:tc>
          <w:tcPr>
            <w:tcW w:w="3671" w:type="dxa"/>
          </w:tcPr>
          <w:p w14:paraId="5188DFE1" w14:textId="29B5D060" w:rsidR="00E9304C" w:rsidRDefault="00E9304C" w:rsidP="00E9304C">
            <w:pPr>
              <w:rPr>
                <w:lang w:val="en-US"/>
              </w:rPr>
            </w:pPr>
            <w:r>
              <w:rPr>
                <w:lang w:val="en-US"/>
              </w:rPr>
              <w:t>ME process &amp; Tools</w:t>
            </w:r>
          </w:p>
        </w:tc>
        <w:tc>
          <w:tcPr>
            <w:tcW w:w="3472" w:type="dxa"/>
          </w:tcPr>
          <w:p w14:paraId="0B018BE4" w14:textId="561D131F" w:rsidR="00E9304C" w:rsidRPr="006F12CA" w:rsidRDefault="00E9304C" w:rsidP="00E9304C">
            <w:pPr>
              <w:rPr>
                <w:lang w:val="en-US"/>
              </w:rPr>
            </w:pPr>
            <w:r>
              <w:rPr>
                <w:lang w:val="en-US"/>
              </w:rPr>
              <w:t>CONTINENTE Matthieu</w:t>
            </w:r>
          </w:p>
        </w:tc>
        <w:tc>
          <w:tcPr>
            <w:tcW w:w="3620" w:type="dxa"/>
          </w:tcPr>
          <w:p w14:paraId="55605270" w14:textId="4C0F2EDF" w:rsidR="00E9304C" w:rsidRDefault="00E9304C" w:rsidP="00E9304C">
            <w:pPr>
              <w:rPr>
                <w:lang w:val="en-US"/>
              </w:rPr>
            </w:pPr>
          </w:p>
        </w:tc>
      </w:tr>
      <w:tr w:rsidR="00E9304C" w:rsidRPr="006F12CA" w14:paraId="0F78D132" w14:textId="77777777" w:rsidTr="00315BBD">
        <w:tc>
          <w:tcPr>
            <w:tcW w:w="3671" w:type="dxa"/>
          </w:tcPr>
          <w:p w14:paraId="7319B35B" w14:textId="1E87D78E" w:rsidR="00E9304C" w:rsidRPr="006F12CA" w:rsidRDefault="00E9304C" w:rsidP="00E9304C">
            <w:pPr>
              <w:rPr>
                <w:lang w:val="en-US"/>
              </w:rPr>
            </w:pPr>
            <w:r>
              <w:rPr>
                <w:lang w:val="en-US"/>
              </w:rPr>
              <w:t>ME Operations</w:t>
            </w:r>
          </w:p>
        </w:tc>
        <w:tc>
          <w:tcPr>
            <w:tcW w:w="3472" w:type="dxa"/>
          </w:tcPr>
          <w:p w14:paraId="3C02A850" w14:textId="174CB7C2" w:rsidR="00E9304C" w:rsidRPr="006F12CA" w:rsidRDefault="00E9304C" w:rsidP="00E9304C">
            <w:pPr>
              <w:rPr>
                <w:lang w:val="en-US"/>
              </w:rPr>
            </w:pPr>
            <w:r>
              <w:rPr>
                <w:lang w:val="en-US"/>
              </w:rPr>
              <w:t>LAPORTE Pierre</w:t>
            </w:r>
          </w:p>
        </w:tc>
        <w:tc>
          <w:tcPr>
            <w:tcW w:w="3620" w:type="dxa"/>
          </w:tcPr>
          <w:p w14:paraId="4CFFE173" w14:textId="7D860E7B" w:rsidR="00E9304C" w:rsidRPr="006F12CA" w:rsidRDefault="00E9304C" w:rsidP="00E9304C">
            <w:pPr>
              <w:rPr>
                <w:lang w:val="en-US"/>
              </w:rPr>
            </w:pPr>
          </w:p>
        </w:tc>
      </w:tr>
    </w:tbl>
    <w:p w14:paraId="28FE2B87" w14:textId="77777777" w:rsidR="00D85706" w:rsidRPr="006F12CA" w:rsidRDefault="00D85706">
      <w:pPr>
        <w:rPr>
          <w:lang w:val="en-US"/>
        </w:rPr>
      </w:pPr>
    </w:p>
    <w:sectPr w:rsidR="00D85706" w:rsidRPr="006F12CA" w:rsidSect="00A22F40">
      <w:type w:val="continuous"/>
      <w:pgSz w:w="11906" w:h="16838"/>
      <w:pgMar w:top="1417" w:right="566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4C8C7" w14:textId="77777777" w:rsidR="007B2256" w:rsidRDefault="007B2256" w:rsidP="009451DD">
      <w:pPr>
        <w:spacing w:after="0" w:line="240" w:lineRule="auto"/>
      </w:pPr>
      <w:r>
        <w:separator/>
      </w:r>
    </w:p>
  </w:endnote>
  <w:endnote w:type="continuationSeparator" w:id="0">
    <w:p w14:paraId="257731D9" w14:textId="77777777" w:rsidR="007B2256" w:rsidRDefault="007B2256" w:rsidP="00945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8D777" w14:textId="77777777" w:rsidR="007B2256" w:rsidRDefault="007B2256" w:rsidP="009451DD">
      <w:pPr>
        <w:spacing w:after="0" w:line="240" w:lineRule="auto"/>
      </w:pPr>
      <w:r>
        <w:separator/>
      </w:r>
    </w:p>
  </w:footnote>
  <w:footnote w:type="continuationSeparator" w:id="0">
    <w:p w14:paraId="71C5F7F7" w14:textId="77777777" w:rsidR="007B2256" w:rsidRDefault="007B2256" w:rsidP="00945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5529" w14:textId="77777777" w:rsidR="000433B3" w:rsidRDefault="00EC0191" w:rsidP="009451DD">
    <w:pPr>
      <w:pStyle w:val="En-tte"/>
      <w:rPr>
        <w:sz w:val="20"/>
      </w:rPr>
    </w:pPr>
    <w:r>
      <w:rPr>
        <w:noProof/>
        <w:lang w:eastAsia="fr-FR"/>
      </w:rPr>
      <w:drawing>
        <wp:inline distT="0" distB="0" distL="0" distR="0" wp14:anchorId="54C8B1E6" wp14:editId="325DB83F">
          <wp:extent cx="1905228" cy="428625"/>
          <wp:effectExtent l="0" t="0" r="0" b="0"/>
          <wp:docPr id="3" name="Image 3" descr="http://intranet.latecoere.gl.local/montages/publication/communication/Charte%20graphique%20-%20Package%20All%20users/1-%20Latecoere%20logo/LOGO_LATECOERE_RV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intranet.latecoere.gl.local/montages/publication/communication/Charte%20graphique%20-%20Package%20All%20users/1-%20Latecoere%20logo/LOGO_LATECOERE_RV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5798" cy="4445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176DB3C" w14:textId="77777777" w:rsidR="000433B3" w:rsidRDefault="006110ED" w:rsidP="009451DD">
    <w:pPr>
      <w:pStyle w:val="En-tte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720DBF" wp14:editId="42862F74">
              <wp:simplePos x="0" y="0"/>
              <wp:positionH relativeFrom="column">
                <wp:posOffset>4572000</wp:posOffset>
              </wp:positionH>
              <wp:positionV relativeFrom="paragraph">
                <wp:posOffset>-72390</wp:posOffset>
              </wp:positionV>
              <wp:extent cx="2286000" cy="502920"/>
              <wp:effectExtent l="0" t="381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0" cy="50292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FEF3C" w14:textId="77777777" w:rsidR="000433B3" w:rsidRPr="008C1403" w:rsidRDefault="008C1403" w:rsidP="008C1403">
                          <w:pPr>
                            <w:pStyle w:val="Titre3"/>
                            <w:rPr>
                              <w:sz w:val="18"/>
                            </w:rPr>
                          </w:pPr>
                          <w:proofErr w:type="spellStart"/>
                          <w:r w:rsidRPr="008C1403">
                            <w:rPr>
                              <w:sz w:val="18"/>
                            </w:rPr>
                            <w:t>Maintain</w:t>
                          </w:r>
                          <w:proofErr w:type="spellEnd"/>
                          <w:r w:rsidRPr="008C1403">
                            <w:rPr>
                              <w:sz w:val="18"/>
                            </w:rPr>
                            <w:t xml:space="preserve"> business applications operating conditions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720D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58" type="#_x0000_t202" style="position:absolute;margin-left:5in;margin-top:-5.7pt;width:180pt;height:3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" fillcolor="silver" stroked="f" strokecolor="navy" strokeweight="2pt">
              <v:textbox>
                <w:txbxContent>
                  <w:p w14:paraId="1DCFEF3C" w14:textId="77777777" w:rsidR="000433B3" w:rsidRPr="008C1403" w:rsidRDefault="008C1403" w:rsidP="008C1403">
                    <w:pPr>
                      <w:pStyle w:val="Titre3"/>
                      <w:rPr>
                        <w:sz w:val="18"/>
                      </w:rPr>
                    </w:pPr>
                    <w:proofErr w:type="spellStart"/>
                    <w:r w:rsidRPr="008C1403">
                      <w:rPr>
                        <w:sz w:val="18"/>
                      </w:rPr>
                      <w:t>Maintain</w:t>
                    </w:r>
                    <w:proofErr w:type="spellEnd"/>
                    <w:r w:rsidRPr="008C1403">
                      <w:rPr>
                        <w:sz w:val="18"/>
                      </w:rPr>
                      <w:t xml:space="preserve"> business applications operating conditions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0D75187" wp14:editId="4F5F8075">
              <wp:simplePos x="0" y="0"/>
              <wp:positionH relativeFrom="column">
                <wp:posOffset>3723005</wp:posOffset>
              </wp:positionH>
              <wp:positionV relativeFrom="paragraph">
                <wp:posOffset>-415290</wp:posOffset>
              </wp:positionV>
              <wp:extent cx="2743200" cy="451485"/>
              <wp:effectExtent l="0" t="381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0" cy="451485"/>
                      </a:xfrm>
                      <a:prstGeom prst="rect">
                        <a:avLst/>
                      </a:prstGeom>
                      <a:solidFill>
                        <a:srgbClr val="000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1F6129" w14:textId="77777777" w:rsidR="000433B3" w:rsidRPr="00EC0191" w:rsidRDefault="00EC0191" w:rsidP="009451DD">
                          <w:pPr>
                            <w:rPr>
                              <w:sz w:val="20"/>
                            </w:rPr>
                          </w:pPr>
                          <w:r w:rsidRPr="00EC0191">
                            <w:rPr>
                              <w:rFonts w:ascii="Arial" w:eastAsia="Times New Roman" w:hAnsi="Arial" w:cs="Times New Roman"/>
                              <w:b/>
                              <w:color w:val="FFFFFF"/>
                              <w:sz w:val="24"/>
                              <w:szCs w:val="20"/>
                            </w:rPr>
                            <w:t xml:space="preserve">Information </w:t>
                          </w:r>
                          <w:proofErr w:type="spellStart"/>
                          <w:r w:rsidRPr="00EC0191">
                            <w:rPr>
                              <w:rFonts w:ascii="Arial" w:eastAsia="Times New Roman" w:hAnsi="Arial" w:cs="Times New Roman"/>
                              <w:b/>
                              <w:color w:val="FFFFFF"/>
                              <w:sz w:val="24"/>
                              <w:szCs w:val="20"/>
                            </w:rPr>
                            <w:t>Systems</w:t>
                          </w:r>
                          <w:proofErr w:type="spellEnd"/>
                          <w:r w:rsidRPr="00EC0191">
                            <w:rPr>
                              <w:rFonts w:ascii="Arial" w:eastAsia="Times New Roman" w:hAnsi="Arial" w:cs="Times New Roman"/>
                              <w:b/>
                              <w:color w:val="FFFFFF"/>
                              <w:sz w:val="24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C0191">
                            <w:rPr>
                              <w:rFonts w:ascii="Arial" w:eastAsia="Times New Roman" w:hAnsi="Arial" w:cs="Times New Roman"/>
                              <w:b/>
                              <w:color w:val="FFFFFF"/>
                              <w:sz w:val="24"/>
                              <w:szCs w:val="20"/>
                            </w:rPr>
                            <w:t>Department</w:t>
                          </w:r>
                          <w:proofErr w:type="spellEnd"/>
                        </w:p>
                        <w:p w14:paraId="39DF4A32" w14:textId="77777777" w:rsidR="000433B3" w:rsidRDefault="000433B3" w:rsidP="009451DD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D75187" id="Text Box 1" o:spid="_x0000_s1059" type="#_x0000_t202" style="position:absolute;margin-left:293.15pt;margin-top:-32.7pt;width:3in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" fillcolor="navy" stroked="f" strokecolor="navy" strokeweight="2pt">
              <v:textbox>
                <w:txbxContent>
                  <w:p w14:paraId="671F6129" w14:textId="77777777" w:rsidR="000433B3" w:rsidRPr="00EC0191" w:rsidRDefault="00EC0191" w:rsidP="009451DD">
                    <w:pPr>
                      <w:rPr>
                        <w:sz w:val="20"/>
                      </w:rPr>
                    </w:pPr>
                    <w:r w:rsidRPr="00EC0191">
                      <w:rPr>
                        <w:rFonts w:ascii="Arial" w:eastAsia="Times New Roman" w:hAnsi="Arial" w:cs="Times New Roman"/>
                        <w:b/>
                        <w:color w:val="FFFFFF"/>
                        <w:sz w:val="24"/>
                        <w:szCs w:val="20"/>
                      </w:rPr>
                      <w:t xml:space="preserve">Information </w:t>
                    </w:r>
                    <w:proofErr w:type="spellStart"/>
                    <w:r w:rsidRPr="00EC0191">
                      <w:rPr>
                        <w:rFonts w:ascii="Arial" w:eastAsia="Times New Roman" w:hAnsi="Arial" w:cs="Times New Roman"/>
                        <w:b/>
                        <w:color w:val="FFFFFF"/>
                        <w:sz w:val="24"/>
                        <w:szCs w:val="20"/>
                      </w:rPr>
                      <w:t>Systems</w:t>
                    </w:r>
                    <w:proofErr w:type="spellEnd"/>
                    <w:r w:rsidRPr="00EC0191">
                      <w:rPr>
                        <w:rFonts w:ascii="Arial" w:eastAsia="Times New Roman" w:hAnsi="Arial" w:cs="Times New Roman"/>
                        <w:b/>
                        <w:color w:val="FFFFFF"/>
                        <w:sz w:val="24"/>
                        <w:szCs w:val="20"/>
                      </w:rPr>
                      <w:t xml:space="preserve"> </w:t>
                    </w:r>
                    <w:proofErr w:type="spellStart"/>
                    <w:r w:rsidRPr="00EC0191">
                      <w:rPr>
                        <w:rFonts w:ascii="Arial" w:eastAsia="Times New Roman" w:hAnsi="Arial" w:cs="Times New Roman"/>
                        <w:b/>
                        <w:color w:val="FFFFFF"/>
                        <w:sz w:val="24"/>
                        <w:szCs w:val="20"/>
                      </w:rPr>
                      <w:t>Department</w:t>
                    </w:r>
                    <w:proofErr w:type="spellEnd"/>
                  </w:p>
                  <w:p w14:paraId="39DF4A32" w14:textId="77777777" w:rsidR="000433B3" w:rsidRDefault="000433B3" w:rsidP="009451DD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  <w:p w14:paraId="77C588BA" w14:textId="77777777" w:rsidR="000433B3" w:rsidRDefault="0012227F" w:rsidP="009451DD">
    <w:pPr>
      <w:pStyle w:val="En-tte"/>
      <w:tabs>
        <w:tab w:val="clear" w:pos="4536"/>
      </w:tabs>
      <w:ind w:right="3572"/>
      <w:rPr>
        <w:i/>
        <w:iCs/>
        <w:sz w:val="20"/>
        <w:lang w:val="en-US"/>
      </w:rPr>
    </w:pPr>
    <w:r>
      <w:rPr>
        <w:rFonts w:ascii="Arial" w:hAnsi="Arial" w:cs="Arial"/>
        <w:b/>
        <w:bCs/>
        <w:sz w:val="32"/>
      </w:rPr>
      <w:t xml:space="preserve">Change </w:t>
    </w:r>
    <w:proofErr w:type="spellStart"/>
    <w:r>
      <w:rPr>
        <w:rFonts w:ascii="Arial" w:hAnsi="Arial" w:cs="Arial"/>
        <w:b/>
        <w:bCs/>
        <w:sz w:val="32"/>
      </w:rPr>
      <w:t>Request</w:t>
    </w:r>
    <w:proofErr w:type="spellEnd"/>
  </w:p>
  <w:p w14:paraId="701B3231" w14:textId="77777777" w:rsidR="000433B3" w:rsidRDefault="000433B3" w:rsidP="009451DD">
    <w:pPr>
      <w:pStyle w:val="En-tte"/>
    </w:pPr>
  </w:p>
  <w:p w14:paraId="5E616DEC" w14:textId="77777777" w:rsidR="008A2C00" w:rsidRDefault="008A2C00" w:rsidP="009451DD">
    <w:pPr>
      <w:pStyle w:val="En-tte"/>
    </w:pPr>
  </w:p>
  <w:p w14:paraId="5AC2D4C5" w14:textId="77777777" w:rsidR="008A2C00" w:rsidRDefault="008A2C00" w:rsidP="009451D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95A"/>
    <w:multiLevelType w:val="hybridMultilevel"/>
    <w:tmpl w:val="C198808E"/>
    <w:lvl w:ilvl="0" w:tplc="AC7464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96CEF"/>
    <w:multiLevelType w:val="hybridMultilevel"/>
    <w:tmpl w:val="8266ED38"/>
    <w:lvl w:ilvl="0" w:tplc="233AD31C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63A1B79"/>
    <w:multiLevelType w:val="hybridMultilevel"/>
    <w:tmpl w:val="9EF0DEA2"/>
    <w:lvl w:ilvl="0" w:tplc="53F65B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526AD"/>
    <w:multiLevelType w:val="hybridMultilevel"/>
    <w:tmpl w:val="3C5AD6CA"/>
    <w:lvl w:ilvl="0" w:tplc="D310ADD4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D1546D8"/>
    <w:multiLevelType w:val="hybridMultilevel"/>
    <w:tmpl w:val="39A6E5BA"/>
    <w:lvl w:ilvl="0" w:tplc="483A402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F466B9"/>
    <w:multiLevelType w:val="hybridMultilevel"/>
    <w:tmpl w:val="8F46DFE0"/>
    <w:lvl w:ilvl="0" w:tplc="026EAF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311E8"/>
    <w:multiLevelType w:val="hybridMultilevel"/>
    <w:tmpl w:val="456EFBE0"/>
    <w:lvl w:ilvl="0" w:tplc="511024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7" w15:restartNumberingAfterBreak="0">
    <w:nsid w:val="3DC1637B"/>
    <w:multiLevelType w:val="hybridMultilevel"/>
    <w:tmpl w:val="B3AA14EC"/>
    <w:lvl w:ilvl="0" w:tplc="483A402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A12A1"/>
    <w:multiLevelType w:val="hybridMultilevel"/>
    <w:tmpl w:val="C42A3254"/>
    <w:lvl w:ilvl="0" w:tplc="53F65B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27C32"/>
    <w:multiLevelType w:val="hybridMultilevel"/>
    <w:tmpl w:val="3D2E56BC"/>
    <w:lvl w:ilvl="0" w:tplc="19B0E3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24494E"/>
    <w:multiLevelType w:val="hybridMultilevel"/>
    <w:tmpl w:val="98FA4CC0"/>
    <w:lvl w:ilvl="0" w:tplc="75A2448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20E68"/>
    <w:multiLevelType w:val="hybridMultilevel"/>
    <w:tmpl w:val="25FA3318"/>
    <w:lvl w:ilvl="0" w:tplc="1BBEB7A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8087B"/>
    <w:multiLevelType w:val="hybridMultilevel"/>
    <w:tmpl w:val="C8727C4A"/>
    <w:lvl w:ilvl="0" w:tplc="904E7758">
      <w:numFmt w:val="bullet"/>
      <w:lvlText w:val=""/>
      <w:lvlJc w:val="left"/>
      <w:pPr>
        <w:ind w:left="178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 w15:restartNumberingAfterBreak="0">
    <w:nsid w:val="4C687430"/>
    <w:multiLevelType w:val="hybridMultilevel"/>
    <w:tmpl w:val="5B9E167C"/>
    <w:lvl w:ilvl="0" w:tplc="483A402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A61B1A"/>
    <w:multiLevelType w:val="hybridMultilevel"/>
    <w:tmpl w:val="E4F40936"/>
    <w:lvl w:ilvl="0" w:tplc="53F65B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610EF6"/>
    <w:multiLevelType w:val="hybridMultilevel"/>
    <w:tmpl w:val="76D08A0E"/>
    <w:lvl w:ilvl="0" w:tplc="483A402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762E88"/>
    <w:multiLevelType w:val="hybridMultilevel"/>
    <w:tmpl w:val="584E0D92"/>
    <w:lvl w:ilvl="0" w:tplc="483A402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36190"/>
    <w:multiLevelType w:val="singleLevel"/>
    <w:tmpl w:val="D7CE7166"/>
    <w:lvl w:ilvl="0">
      <w:start w:val="1"/>
      <w:numFmt w:val="bullet"/>
      <w:pStyle w:val="Listepuce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6021132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71977C2"/>
    <w:multiLevelType w:val="hybridMultilevel"/>
    <w:tmpl w:val="3CEC90DC"/>
    <w:lvl w:ilvl="0" w:tplc="DE2AA7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D2E83"/>
    <w:multiLevelType w:val="hybridMultilevel"/>
    <w:tmpl w:val="08BC98AA"/>
    <w:lvl w:ilvl="0" w:tplc="483A402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37292"/>
    <w:multiLevelType w:val="hybridMultilevel"/>
    <w:tmpl w:val="2DA68D86"/>
    <w:lvl w:ilvl="0" w:tplc="483A402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1C3B4D"/>
    <w:multiLevelType w:val="hybridMultilevel"/>
    <w:tmpl w:val="03763CCC"/>
    <w:lvl w:ilvl="0" w:tplc="AEA0D1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6513A3"/>
    <w:multiLevelType w:val="hybridMultilevel"/>
    <w:tmpl w:val="247E410A"/>
    <w:lvl w:ilvl="0" w:tplc="026EAF3E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17189100">
    <w:abstractNumId w:val="18"/>
  </w:num>
  <w:num w:numId="2" w16cid:durableId="391124933">
    <w:abstractNumId w:val="17"/>
  </w:num>
  <w:num w:numId="3" w16cid:durableId="579096531">
    <w:abstractNumId w:val="11"/>
  </w:num>
  <w:num w:numId="4" w16cid:durableId="765927162">
    <w:abstractNumId w:val="19"/>
  </w:num>
  <w:num w:numId="5" w16cid:durableId="1072696531">
    <w:abstractNumId w:val="22"/>
  </w:num>
  <w:num w:numId="6" w16cid:durableId="1905793982">
    <w:abstractNumId w:val="9"/>
  </w:num>
  <w:num w:numId="7" w16cid:durableId="239564322">
    <w:abstractNumId w:val="13"/>
  </w:num>
  <w:num w:numId="8" w16cid:durableId="1608539287">
    <w:abstractNumId w:val="14"/>
  </w:num>
  <w:num w:numId="9" w16cid:durableId="978850513">
    <w:abstractNumId w:val="8"/>
  </w:num>
  <w:num w:numId="10" w16cid:durableId="1822308413">
    <w:abstractNumId w:val="2"/>
  </w:num>
  <w:num w:numId="11" w16cid:durableId="100029130">
    <w:abstractNumId w:val="0"/>
  </w:num>
  <w:num w:numId="12" w16cid:durableId="699739285">
    <w:abstractNumId w:val="20"/>
  </w:num>
  <w:num w:numId="13" w16cid:durableId="1571767931">
    <w:abstractNumId w:val="21"/>
  </w:num>
  <w:num w:numId="14" w16cid:durableId="2009596330">
    <w:abstractNumId w:val="16"/>
  </w:num>
  <w:num w:numId="15" w16cid:durableId="1795636274">
    <w:abstractNumId w:val="7"/>
  </w:num>
  <w:num w:numId="16" w16cid:durableId="1411391561">
    <w:abstractNumId w:val="4"/>
  </w:num>
  <w:num w:numId="17" w16cid:durableId="685714595">
    <w:abstractNumId w:val="15"/>
  </w:num>
  <w:num w:numId="18" w16cid:durableId="7292112">
    <w:abstractNumId w:val="10"/>
  </w:num>
  <w:num w:numId="19" w16cid:durableId="2142453801">
    <w:abstractNumId w:val="6"/>
  </w:num>
  <w:num w:numId="20" w16cid:durableId="1567640740">
    <w:abstractNumId w:val="3"/>
  </w:num>
  <w:num w:numId="21" w16cid:durableId="370225088">
    <w:abstractNumId w:val="1"/>
  </w:num>
  <w:num w:numId="22" w16cid:durableId="755512713">
    <w:abstractNumId w:val="5"/>
  </w:num>
  <w:num w:numId="23" w16cid:durableId="875386514">
    <w:abstractNumId w:val="23"/>
  </w:num>
  <w:num w:numId="24" w16cid:durableId="18183040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1DD"/>
    <w:rsid w:val="00002AFA"/>
    <w:rsid w:val="00007AFF"/>
    <w:rsid w:val="00010C72"/>
    <w:rsid w:val="00014A0C"/>
    <w:rsid w:val="00015146"/>
    <w:rsid w:val="00015C0E"/>
    <w:rsid w:val="00022A94"/>
    <w:rsid w:val="0002579B"/>
    <w:rsid w:val="000324DD"/>
    <w:rsid w:val="000325A6"/>
    <w:rsid w:val="00036A44"/>
    <w:rsid w:val="000433B3"/>
    <w:rsid w:val="00052006"/>
    <w:rsid w:val="00062837"/>
    <w:rsid w:val="00065085"/>
    <w:rsid w:val="00070310"/>
    <w:rsid w:val="00076D17"/>
    <w:rsid w:val="00081DEC"/>
    <w:rsid w:val="000847A3"/>
    <w:rsid w:val="00090D91"/>
    <w:rsid w:val="00091265"/>
    <w:rsid w:val="00097912"/>
    <w:rsid w:val="000A64B4"/>
    <w:rsid w:val="000C4366"/>
    <w:rsid w:val="000D0408"/>
    <w:rsid w:val="000D5769"/>
    <w:rsid w:val="000E02ED"/>
    <w:rsid w:val="000F06F9"/>
    <w:rsid w:val="000F7622"/>
    <w:rsid w:val="00105421"/>
    <w:rsid w:val="0012029A"/>
    <w:rsid w:val="0012227F"/>
    <w:rsid w:val="00122A3F"/>
    <w:rsid w:val="00131AA9"/>
    <w:rsid w:val="00137AD6"/>
    <w:rsid w:val="00150053"/>
    <w:rsid w:val="001602FE"/>
    <w:rsid w:val="001614CF"/>
    <w:rsid w:val="00165B54"/>
    <w:rsid w:val="001835DC"/>
    <w:rsid w:val="001837F7"/>
    <w:rsid w:val="0018750D"/>
    <w:rsid w:val="001A070D"/>
    <w:rsid w:val="001A3443"/>
    <w:rsid w:val="001A3DAA"/>
    <w:rsid w:val="001C4450"/>
    <w:rsid w:val="001C759E"/>
    <w:rsid w:val="001D0EFB"/>
    <w:rsid w:val="001D3775"/>
    <w:rsid w:val="001E233E"/>
    <w:rsid w:val="001E301A"/>
    <w:rsid w:val="001E4504"/>
    <w:rsid w:val="001F4EF0"/>
    <w:rsid w:val="00201AAC"/>
    <w:rsid w:val="00203712"/>
    <w:rsid w:val="00203F9E"/>
    <w:rsid w:val="00204889"/>
    <w:rsid w:val="00213D1A"/>
    <w:rsid w:val="0022283C"/>
    <w:rsid w:val="00222EF6"/>
    <w:rsid w:val="00223CD1"/>
    <w:rsid w:val="0022495B"/>
    <w:rsid w:val="00224BA0"/>
    <w:rsid w:val="00226FA6"/>
    <w:rsid w:val="0023336E"/>
    <w:rsid w:val="0024050C"/>
    <w:rsid w:val="00240E89"/>
    <w:rsid w:val="0024377D"/>
    <w:rsid w:val="00246163"/>
    <w:rsid w:val="00247E1E"/>
    <w:rsid w:val="002619F0"/>
    <w:rsid w:val="002C0D70"/>
    <w:rsid w:val="002C2B69"/>
    <w:rsid w:val="002C3F97"/>
    <w:rsid w:val="002C6624"/>
    <w:rsid w:val="002C6940"/>
    <w:rsid w:val="002E4F46"/>
    <w:rsid w:val="002F14E4"/>
    <w:rsid w:val="002F2880"/>
    <w:rsid w:val="00301702"/>
    <w:rsid w:val="00302789"/>
    <w:rsid w:val="00305E0A"/>
    <w:rsid w:val="00322349"/>
    <w:rsid w:val="00322B95"/>
    <w:rsid w:val="003243CE"/>
    <w:rsid w:val="00327ACE"/>
    <w:rsid w:val="00327F2F"/>
    <w:rsid w:val="0033035B"/>
    <w:rsid w:val="00344A25"/>
    <w:rsid w:val="00355383"/>
    <w:rsid w:val="00357E15"/>
    <w:rsid w:val="003642CC"/>
    <w:rsid w:val="00364B25"/>
    <w:rsid w:val="00382A57"/>
    <w:rsid w:val="00387CFA"/>
    <w:rsid w:val="0039103B"/>
    <w:rsid w:val="00393955"/>
    <w:rsid w:val="00393ED2"/>
    <w:rsid w:val="0039443A"/>
    <w:rsid w:val="003A01E9"/>
    <w:rsid w:val="003A7131"/>
    <w:rsid w:val="003A75B7"/>
    <w:rsid w:val="003B6E34"/>
    <w:rsid w:val="003C5F82"/>
    <w:rsid w:val="003D049E"/>
    <w:rsid w:val="003D463F"/>
    <w:rsid w:val="003D6EA1"/>
    <w:rsid w:val="003F2090"/>
    <w:rsid w:val="003F4515"/>
    <w:rsid w:val="003F7108"/>
    <w:rsid w:val="00402082"/>
    <w:rsid w:val="00403522"/>
    <w:rsid w:val="00410B78"/>
    <w:rsid w:val="004142C0"/>
    <w:rsid w:val="004165EC"/>
    <w:rsid w:val="004200BF"/>
    <w:rsid w:val="00420220"/>
    <w:rsid w:val="00430D2A"/>
    <w:rsid w:val="004347B3"/>
    <w:rsid w:val="004406CA"/>
    <w:rsid w:val="00444D10"/>
    <w:rsid w:val="00455C47"/>
    <w:rsid w:val="00457182"/>
    <w:rsid w:val="00457BFA"/>
    <w:rsid w:val="0046612D"/>
    <w:rsid w:val="00470496"/>
    <w:rsid w:val="00470AD9"/>
    <w:rsid w:val="0047359F"/>
    <w:rsid w:val="004748FE"/>
    <w:rsid w:val="004765A5"/>
    <w:rsid w:val="00485166"/>
    <w:rsid w:val="0049003B"/>
    <w:rsid w:val="004979DF"/>
    <w:rsid w:val="004A2A58"/>
    <w:rsid w:val="004A58D1"/>
    <w:rsid w:val="004D55B8"/>
    <w:rsid w:val="004D7ECD"/>
    <w:rsid w:val="004E12BF"/>
    <w:rsid w:val="004E3340"/>
    <w:rsid w:val="004E62DD"/>
    <w:rsid w:val="004F1F7D"/>
    <w:rsid w:val="004F43C6"/>
    <w:rsid w:val="004F6A1F"/>
    <w:rsid w:val="00515879"/>
    <w:rsid w:val="00515AB1"/>
    <w:rsid w:val="00516893"/>
    <w:rsid w:val="00522BD7"/>
    <w:rsid w:val="005246B2"/>
    <w:rsid w:val="00525F67"/>
    <w:rsid w:val="00530EC0"/>
    <w:rsid w:val="00532650"/>
    <w:rsid w:val="005426F8"/>
    <w:rsid w:val="00546521"/>
    <w:rsid w:val="0054666D"/>
    <w:rsid w:val="00547C6A"/>
    <w:rsid w:val="00550718"/>
    <w:rsid w:val="0055405C"/>
    <w:rsid w:val="0055557A"/>
    <w:rsid w:val="0055750E"/>
    <w:rsid w:val="00563062"/>
    <w:rsid w:val="005744BF"/>
    <w:rsid w:val="00576928"/>
    <w:rsid w:val="005772BF"/>
    <w:rsid w:val="0058306B"/>
    <w:rsid w:val="00583C3C"/>
    <w:rsid w:val="00596D64"/>
    <w:rsid w:val="005A3400"/>
    <w:rsid w:val="005B0118"/>
    <w:rsid w:val="005B535C"/>
    <w:rsid w:val="005B70F1"/>
    <w:rsid w:val="005E1A28"/>
    <w:rsid w:val="005E3B50"/>
    <w:rsid w:val="005F51B9"/>
    <w:rsid w:val="00603A37"/>
    <w:rsid w:val="006110ED"/>
    <w:rsid w:val="0061147E"/>
    <w:rsid w:val="006176DF"/>
    <w:rsid w:val="006406DC"/>
    <w:rsid w:val="0066488C"/>
    <w:rsid w:val="00673AB7"/>
    <w:rsid w:val="00674203"/>
    <w:rsid w:val="006758A3"/>
    <w:rsid w:val="00677813"/>
    <w:rsid w:val="0068015E"/>
    <w:rsid w:val="006802A0"/>
    <w:rsid w:val="00681519"/>
    <w:rsid w:val="00685299"/>
    <w:rsid w:val="00696660"/>
    <w:rsid w:val="006A3C19"/>
    <w:rsid w:val="006A5549"/>
    <w:rsid w:val="006B6B28"/>
    <w:rsid w:val="006C4640"/>
    <w:rsid w:val="006C6EE4"/>
    <w:rsid w:val="006D0CDD"/>
    <w:rsid w:val="006E3206"/>
    <w:rsid w:val="006F0816"/>
    <w:rsid w:val="006F12CA"/>
    <w:rsid w:val="006F3853"/>
    <w:rsid w:val="006F5A42"/>
    <w:rsid w:val="006F5F64"/>
    <w:rsid w:val="0070348D"/>
    <w:rsid w:val="00705677"/>
    <w:rsid w:val="00710E3C"/>
    <w:rsid w:val="00715AB8"/>
    <w:rsid w:val="00725277"/>
    <w:rsid w:val="0072688D"/>
    <w:rsid w:val="00731F8D"/>
    <w:rsid w:val="00736958"/>
    <w:rsid w:val="007402F8"/>
    <w:rsid w:val="00740408"/>
    <w:rsid w:val="0074093E"/>
    <w:rsid w:val="00742F8D"/>
    <w:rsid w:val="007446B7"/>
    <w:rsid w:val="00744A10"/>
    <w:rsid w:val="007451FB"/>
    <w:rsid w:val="00753279"/>
    <w:rsid w:val="00756661"/>
    <w:rsid w:val="0076083D"/>
    <w:rsid w:val="007620C6"/>
    <w:rsid w:val="00763E64"/>
    <w:rsid w:val="007679BC"/>
    <w:rsid w:val="00772241"/>
    <w:rsid w:val="00783B36"/>
    <w:rsid w:val="007845C3"/>
    <w:rsid w:val="007847C7"/>
    <w:rsid w:val="00785184"/>
    <w:rsid w:val="00793316"/>
    <w:rsid w:val="00793A46"/>
    <w:rsid w:val="007A0811"/>
    <w:rsid w:val="007A6004"/>
    <w:rsid w:val="007A79B0"/>
    <w:rsid w:val="007B058B"/>
    <w:rsid w:val="007B1186"/>
    <w:rsid w:val="007B2256"/>
    <w:rsid w:val="007B2533"/>
    <w:rsid w:val="007C6E66"/>
    <w:rsid w:val="007D59CA"/>
    <w:rsid w:val="007E5550"/>
    <w:rsid w:val="00803613"/>
    <w:rsid w:val="00815167"/>
    <w:rsid w:val="00815DCD"/>
    <w:rsid w:val="00822C7C"/>
    <w:rsid w:val="008246EA"/>
    <w:rsid w:val="008271B5"/>
    <w:rsid w:val="00834D9B"/>
    <w:rsid w:val="008368D1"/>
    <w:rsid w:val="00843E64"/>
    <w:rsid w:val="00862855"/>
    <w:rsid w:val="00862941"/>
    <w:rsid w:val="00864E9D"/>
    <w:rsid w:val="00874A90"/>
    <w:rsid w:val="00875CAE"/>
    <w:rsid w:val="00880E92"/>
    <w:rsid w:val="00885AA4"/>
    <w:rsid w:val="00885AC5"/>
    <w:rsid w:val="00891FED"/>
    <w:rsid w:val="008937B5"/>
    <w:rsid w:val="008A1AD9"/>
    <w:rsid w:val="008A2C00"/>
    <w:rsid w:val="008A4662"/>
    <w:rsid w:val="008A5D59"/>
    <w:rsid w:val="008B2192"/>
    <w:rsid w:val="008B708F"/>
    <w:rsid w:val="008C0B8B"/>
    <w:rsid w:val="008C1403"/>
    <w:rsid w:val="008C2A83"/>
    <w:rsid w:val="008D0166"/>
    <w:rsid w:val="008D734C"/>
    <w:rsid w:val="008E2FF7"/>
    <w:rsid w:val="008E4000"/>
    <w:rsid w:val="008E5818"/>
    <w:rsid w:val="008E76C9"/>
    <w:rsid w:val="008F1F99"/>
    <w:rsid w:val="008F46E7"/>
    <w:rsid w:val="008F51D2"/>
    <w:rsid w:val="008F6749"/>
    <w:rsid w:val="009002A4"/>
    <w:rsid w:val="00907D6C"/>
    <w:rsid w:val="009178A8"/>
    <w:rsid w:val="00917DE2"/>
    <w:rsid w:val="00917EBD"/>
    <w:rsid w:val="00932BE3"/>
    <w:rsid w:val="0093307A"/>
    <w:rsid w:val="009345F8"/>
    <w:rsid w:val="00944044"/>
    <w:rsid w:val="009451DD"/>
    <w:rsid w:val="00955B49"/>
    <w:rsid w:val="00956BEA"/>
    <w:rsid w:val="009627A9"/>
    <w:rsid w:val="0096510B"/>
    <w:rsid w:val="0096532B"/>
    <w:rsid w:val="009769F7"/>
    <w:rsid w:val="0098145F"/>
    <w:rsid w:val="0099374A"/>
    <w:rsid w:val="00995A8E"/>
    <w:rsid w:val="009A3EF5"/>
    <w:rsid w:val="009A6B76"/>
    <w:rsid w:val="009B1239"/>
    <w:rsid w:val="009B4F55"/>
    <w:rsid w:val="009C53FD"/>
    <w:rsid w:val="009C6977"/>
    <w:rsid w:val="009D42E9"/>
    <w:rsid w:val="009D79D1"/>
    <w:rsid w:val="009E0D6D"/>
    <w:rsid w:val="009F3E99"/>
    <w:rsid w:val="00A12E53"/>
    <w:rsid w:val="00A15432"/>
    <w:rsid w:val="00A16ADC"/>
    <w:rsid w:val="00A21BBD"/>
    <w:rsid w:val="00A22F40"/>
    <w:rsid w:val="00A237A0"/>
    <w:rsid w:val="00A247FF"/>
    <w:rsid w:val="00A2636B"/>
    <w:rsid w:val="00A35A4A"/>
    <w:rsid w:val="00A50D44"/>
    <w:rsid w:val="00A556E5"/>
    <w:rsid w:val="00A65817"/>
    <w:rsid w:val="00A749FE"/>
    <w:rsid w:val="00A74FEB"/>
    <w:rsid w:val="00A81D6C"/>
    <w:rsid w:val="00A96421"/>
    <w:rsid w:val="00A97FD7"/>
    <w:rsid w:val="00AB0F13"/>
    <w:rsid w:val="00AB2BC1"/>
    <w:rsid w:val="00AB5972"/>
    <w:rsid w:val="00AC19BD"/>
    <w:rsid w:val="00AC5597"/>
    <w:rsid w:val="00AD0377"/>
    <w:rsid w:val="00AE4D89"/>
    <w:rsid w:val="00AE5F80"/>
    <w:rsid w:val="00AE6C3E"/>
    <w:rsid w:val="00AE6D13"/>
    <w:rsid w:val="00AE7EEC"/>
    <w:rsid w:val="00AF20DB"/>
    <w:rsid w:val="00AF288A"/>
    <w:rsid w:val="00AF543D"/>
    <w:rsid w:val="00B01747"/>
    <w:rsid w:val="00B01E41"/>
    <w:rsid w:val="00B06850"/>
    <w:rsid w:val="00B12166"/>
    <w:rsid w:val="00B24DC6"/>
    <w:rsid w:val="00B33D4E"/>
    <w:rsid w:val="00B34465"/>
    <w:rsid w:val="00B4262F"/>
    <w:rsid w:val="00B45EEE"/>
    <w:rsid w:val="00B54B12"/>
    <w:rsid w:val="00B560E6"/>
    <w:rsid w:val="00B71B69"/>
    <w:rsid w:val="00B73378"/>
    <w:rsid w:val="00B73D02"/>
    <w:rsid w:val="00B75DDB"/>
    <w:rsid w:val="00B77C0B"/>
    <w:rsid w:val="00B82FB3"/>
    <w:rsid w:val="00B830B5"/>
    <w:rsid w:val="00B8521A"/>
    <w:rsid w:val="00B85553"/>
    <w:rsid w:val="00BA3F36"/>
    <w:rsid w:val="00BB6322"/>
    <w:rsid w:val="00BC4E90"/>
    <w:rsid w:val="00BE2960"/>
    <w:rsid w:val="00BE7CAD"/>
    <w:rsid w:val="00BF4A2F"/>
    <w:rsid w:val="00C0251E"/>
    <w:rsid w:val="00C0460A"/>
    <w:rsid w:val="00C177F7"/>
    <w:rsid w:val="00C20B0D"/>
    <w:rsid w:val="00C33ABA"/>
    <w:rsid w:val="00C34A6F"/>
    <w:rsid w:val="00C34B3F"/>
    <w:rsid w:val="00C453A6"/>
    <w:rsid w:val="00C4585C"/>
    <w:rsid w:val="00C533AE"/>
    <w:rsid w:val="00C54FB3"/>
    <w:rsid w:val="00C55A0E"/>
    <w:rsid w:val="00C5770B"/>
    <w:rsid w:val="00C653F9"/>
    <w:rsid w:val="00C7038A"/>
    <w:rsid w:val="00C71662"/>
    <w:rsid w:val="00C72973"/>
    <w:rsid w:val="00C76205"/>
    <w:rsid w:val="00C82B9F"/>
    <w:rsid w:val="00C87A7A"/>
    <w:rsid w:val="00CA5086"/>
    <w:rsid w:val="00CA7DF9"/>
    <w:rsid w:val="00CC2669"/>
    <w:rsid w:val="00CC6156"/>
    <w:rsid w:val="00CC7BEB"/>
    <w:rsid w:val="00CD7C7D"/>
    <w:rsid w:val="00CE738B"/>
    <w:rsid w:val="00CE77C2"/>
    <w:rsid w:val="00CF2715"/>
    <w:rsid w:val="00CF28CA"/>
    <w:rsid w:val="00CF3533"/>
    <w:rsid w:val="00CF4077"/>
    <w:rsid w:val="00D102E4"/>
    <w:rsid w:val="00D14F80"/>
    <w:rsid w:val="00D22406"/>
    <w:rsid w:val="00D23AA6"/>
    <w:rsid w:val="00D256A0"/>
    <w:rsid w:val="00D30AA8"/>
    <w:rsid w:val="00D3664C"/>
    <w:rsid w:val="00D445AC"/>
    <w:rsid w:val="00D551FC"/>
    <w:rsid w:val="00D6005A"/>
    <w:rsid w:val="00D630F3"/>
    <w:rsid w:val="00D73CCA"/>
    <w:rsid w:val="00D7552D"/>
    <w:rsid w:val="00D85706"/>
    <w:rsid w:val="00DB2876"/>
    <w:rsid w:val="00DB48DB"/>
    <w:rsid w:val="00DB6B7F"/>
    <w:rsid w:val="00DC3967"/>
    <w:rsid w:val="00DC47E0"/>
    <w:rsid w:val="00DD204B"/>
    <w:rsid w:val="00DD26A9"/>
    <w:rsid w:val="00DD5C75"/>
    <w:rsid w:val="00DF4E3D"/>
    <w:rsid w:val="00E000BF"/>
    <w:rsid w:val="00E05D9E"/>
    <w:rsid w:val="00E06227"/>
    <w:rsid w:val="00E135DA"/>
    <w:rsid w:val="00E17EA4"/>
    <w:rsid w:val="00E25DD3"/>
    <w:rsid w:val="00E3040D"/>
    <w:rsid w:val="00E42B11"/>
    <w:rsid w:val="00E47421"/>
    <w:rsid w:val="00E547CC"/>
    <w:rsid w:val="00E564F6"/>
    <w:rsid w:val="00E57365"/>
    <w:rsid w:val="00E625EA"/>
    <w:rsid w:val="00E626B7"/>
    <w:rsid w:val="00E67A17"/>
    <w:rsid w:val="00E7799A"/>
    <w:rsid w:val="00E81E6D"/>
    <w:rsid w:val="00E82A80"/>
    <w:rsid w:val="00E832F0"/>
    <w:rsid w:val="00E9304C"/>
    <w:rsid w:val="00E97869"/>
    <w:rsid w:val="00EA20F3"/>
    <w:rsid w:val="00EA68E8"/>
    <w:rsid w:val="00EB2D5A"/>
    <w:rsid w:val="00EB3564"/>
    <w:rsid w:val="00EB3D38"/>
    <w:rsid w:val="00EB4D2F"/>
    <w:rsid w:val="00EB4F40"/>
    <w:rsid w:val="00EC0191"/>
    <w:rsid w:val="00EC0FDC"/>
    <w:rsid w:val="00EC5B8C"/>
    <w:rsid w:val="00EC6FA3"/>
    <w:rsid w:val="00ED6213"/>
    <w:rsid w:val="00EE176A"/>
    <w:rsid w:val="00EE4835"/>
    <w:rsid w:val="00EF1AEF"/>
    <w:rsid w:val="00EF26A6"/>
    <w:rsid w:val="00EF3D9E"/>
    <w:rsid w:val="00EF3EC2"/>
    <w:rsid w:val="00EF6C7C"/>
    <w:rsid w:val="00EF7EB3"/>
    <w:rsid w:val="00F0164E"/>
    <w:rsid w:val="00F01929"/>
    <w:rsid w:val="00F0496C"/>
    <w:rsid w:val="00F05679"/>
    <w:rsid w:val="00F114F7"/>
    <w:rsid w:val="00F11944"/>
    <w:rsid w:val="00F14960"/>
    <w:rsid w:val="00F15E39"/>
    <w:rsid w:val="00F20C4B"/>
    <w:rsid w:val="00F238CB"/>
    <w:rsid w:val="00F2751F"/>
    <w:rsid w:val="00F430CA"/>
    <w:rsid w:val="00F44F84"/>
    <w:rsid w:val="00F45652"/>
    <w:rsid w:val="00F50D7C"/>
    <w:rsid w:val="00F50F76"/>
    <w:rsid w:val="00F52FF4"/>
    <w:rsid w:val="00F56DD3"/>
    <w:rsid w:val="00F6209A"/>
    <w:rsid w:val="00F71287"/>
    <w:rsid w:val="00F723F8"/>
    <w:rsid w:val="00F84A35"/>
    <w:rsid w:val="00F93764"/>
    <w:rsid w:val="00F97272"/>
    <w:rsid w:val="00FA6CFA"/>
    <w:rsid w:val="00FB53F9"/>
    <w:rsid w:val="00FB73B8"/>
    <w:rsid w:val="00FB748D"/>
    <w:rsid w:val="00FC35F5"/>
    <w:rsid w:val="00FD1ABA"/>
    <w:rsid w:val="00FE3521"/>
    <w:rsid w:val="00FE39B2"/>
    <w:rsid w:val="00FE3C35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5F157A"/>
  <w15:docId w15:val="{381091EA-C80B-4A50-9541-50D6DAFD7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265"/>
  </w:style>
  <w:style w:type="paragraph" w:styleId="Titre3">
    <w:name w:val="heading 3"/>
    <w:basedOn w:val="Normal"/>
    <w:next w:val="Normal"/>
    <w:link w:val="Titre3Car"/>
    <w:qFormat/>
    <w:rsid w:val="009451DD"/>
    <w:pPr>
      <w:keepNext/>
      <w:spacing w:after="0" w:line="240" w:lineRule="auto"/>
      <w:ind w:right="442"/>
      <w:jc w:val="right"/>
      <w:outlineLvl w:val="2"/>
    </w:pPr>
    <w:rPr>
      <w:rFonts w:ascii="Arial" w:eastAsia="Times New Roman" w:hAnsi="Arial" w:cs="Arial"/>
      <w:b/>
      <w:bCs/>
      <w:color w:val="333399"/>
      <w:sz w:val="28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451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51DD"/>
  </w:style>
  <w:style w:type="paragraph" w:styleId="Pieddepage">
    <w:name w:val="footer"/>
    <w:basedOn w:val="Normal"/>
    <w:link w:val="PieddepageCar"/>
    <w:uiPriority w:val="99"/>
    <w:unhideWhenUsed/>
    <w:rsid w:val="009451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51DD"/>
  </w:style>
  <w:style w:type="character" w:customStyle="1" w:styleId="Titre3Car">
    <w:name w:val="Titre 3 Car"/>
    <w:basedOn w:val="Policepardfaut"/>
    <w:link w:val="Titre3"/>
    <w:rsid w:val="009451DD"/>
    <w:rPr>
      <w:rFonts w:ascii="Arial" w:eastAsia="Times New Roman" w:hAnsi="Arial" w:cs="Arial"/>
      <w:b/>
      <w:bCs/>
      <w:color w:val="333399"/>
      <w:sz w:val="28"/>
      <w:szCs w:val="24"/>
      <w:lang w:eastAsia="fr-FR"/>
    </w:rPr>
  </w:style>
  <w:style w:type="paragraph" w:customStyle="1" w:styleId="Partitiontiquette">
    <w:name w:val="Partition (Étiquette)"/>
    <w:basedOn w:val="Normal"/>
    <w:next w:val="Normal"/>
    <w:rsid w:val="009451DD"/>
    <w:pPr>
      <w:framePr w:w="2045" w:hSpace="187" w:vSpace="187" w:wrap="notBeside" w:vAnchor="page" w:hAnchor="margin" w:xAlign="right" w:y="966"/>
      <w:shd w:val="pct20" w:color="auto" w:fill="auto"/>
      <w:spacing w:before="320" w:after="0" w:line="1560" w:lineRule="exact"/>
      <w:jc w:val="center"/>
    </w:pPr>
    <w:rPr>
      <w:rFonts w:ascii="Arial Black" w:eastAsia="Times New Roman" w:hAnsi="Arial Black" w:cs="Times New Roman"/>
      <w:color w:val="FFFFFF"/>
      <w:spacing w:val="8"/>
      <w:sz w:val="196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5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1D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451DD"/>
    <w:pPr>
      <w:ind w:left="720"/>
      <w:contextualSpacing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01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01AAC"/>
    <w:rPr>
      <w:rFonts w:ascii="Tahoma" w:hAnsi="Tahoma" w:cs="Tahoma"/>
      <w:sz w:val="16"/>
      <w:szCs w:val="16"/>
    </w:rPr>
  </w:style>
  <w:style w:type="paragraph" w:styleId="Listepuces">
    <w:name w:val="List Bullet"/>
    <w:aliases w:val="Liste à puces 1"/>
    <w:basedOn w:val="Liste"/>
    <w:autoRedefine/>
    <w:rsid w:val="004765A5"/>
    <w:pPr>
      <w:numPr>
        <w:numId w:val="2"/>
      </w:numPr>
      <w:tabs>
        <w:tab w:val="clear" w:pos="360"/>
      </w:tabs>
      <w:spacing w:before="120" w:after="240" w:line="240" w:lineRule="auto"/>
      <w:ind w:right="360"/>
      <w:contextualSpacing w:val="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Liste">
    <w:name w:val="List"/>
    <w:basedOn w:val="Normal"/>
    <w:uiPriority w:val="99"/>
    <w:semiHidden/>
    <w:unhideWhenUsed/>
    <w:rsid w:val="004765A5"/>
    <w:pPr>
      <w:ind w:left="283" w:hanging="283"/>
      <w:contextualSpacing/>
    </w:pPr>
  </w:style>
  <w:style w:type="table" w:styleId="Grilledutableau">
    <w:name w:val="Table Grid"/>
    <w:basedOn w:val="TableauNormal"/>
    <w:uiPriority w:val="59"/>
    <w:rsid w:val="00043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1614CF"/>
    <w:rPr>
      <w:color w:val="808080"/>
    </w:rPr>
  </w:style>
  <w:style w:type="character" w:customStyle="1" w:styleId="Style1">
    <w:name w:val="Style1"/>
    <w:basedOn w:val="Policepardfaut"/>
    <w:uiPriority w:val="1"/>
    <w:rsid w:val="004979DF"/>
  </w:style>
  <w:style w:type="character" w:customStyle="1" w:styleId="Style2">
    <w:name w:val="Style2"/>
    <w:basedOn w:val="Policepardfaut"/>
    <w:uiPriority w:val="1"/>
    <w:rsid w:val="00D6005A"/>
  </w:style>
  <w:style w:type="character" w:styleId="Lienhypertexte">
    <w:name w:val="Hyperlink"/>
    <w:basedOn w:val="Policepardfaut"/>
    <w:uiPriority w:val="99"/>
    <w:unhideWhenUsed/>
    <w:rsid w:val="0077224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72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9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sp-is.lat.corp/SPDocs/PreparationTechnique/SUPPORT%20ET%20BONNES%20PRATIQUES/IN-P/00%20-%20GENERIQUE%20-%20INP%200XXX/IN_P_0030_EN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F4E6A99FBD479B99E876D201067C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DF6FAB-1850-4AC8-87AF-432060BBED99}"/>
      </w:docPartPr>
      <w:docPartBody>
        <w:p w:rsidR="005E336C" w:rsidRDefault="004B76F7" w:rsidP="004B76F7">
          <w:pPr>
            <w:pStyle w:val="B4F4E6A99FBD479B99E876D201067C557"/>
          </w:pPr>
          <w:r w:rsidRPr="00EE4835">
            <w:rPr>
              <w:i/>
              <w:lang w:val="en-US"/>
            </w:rPr>
            <w:t xml:space="preserve">Describe the </w:t>
          </w:r>
          <w:r>
            <w:rPr>
              <w:i/>
              <w:lang w:val="en-US"/>
            </w:rPr>
            <w:t xml:space="preserve">required </w:t>
          </w:r>
          <w:r w:rsidRPr="00EE4835">
            <w:rPr>
              <w:i/>
              <w:lang w:val="en-US"/>
            </w:rPr>
            <w:t>business team: Business representative, Key Users…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71A"/>
    <w:rsid w:val="0004474A"/>
    <w:rsid w:val="000A79F2"/>
    <w:rsid w:val="000B7B6F"/>
    <w:rsid w:val="000D4ED9"/>
    <w:rsid w:val="001C759E"/>
    <w:rsid w:val="00213D1A"/>
    <w:rsid w:val="00213E30"/>
    <w:rsid w:val="00247E1E"/>
    <w:rsid w:val="002B42BD"/>
    <w:rsid w:val="002F087C"/>
    <w:rsid w:val="00310AD7"/>
    <w:rsid w:val="00327F2F"/>
    <w:rsid w:val="003B6E34"/>
    <w:rsid w:val="004A0D14"/>
    <w:rsid w:val="004B76F7"/>
    <w:rsid w:val="00595F26"/>
    <w:rsid w:val="005E336C"/>
    <w:rsid w:val="00706AFD"/>
    <w:rsid w:val="007F371A"/>
    <w:rsid w:val="008035C6"/>
    <w:rsid w:val="0080621B"/>
    <w:rsid w:val="008368D1"/>
    <w:rsid w:val="008427BC"/>
    <w:rsid w:val="00931F6D"/>
    <w:rsid w:val="00B20596"/>
    <w:rsid w:val="00BE2960"/>
    <w:rsid w:val="00C234A6"/>
    <w:rsid w:val="00C401DB"/>
    <w:rsid w:val="00C55A0E"/>
    <w:rsid w:val="00C916ED"/>
    <w:rsid w:val="00E914BA"/>
    <w:rsid w:val="00F1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B76F7"/>
    <w:rPr>
      <w:color w:val="808080"/>
    </w:rPr>
  </w:style>
  <w:style w:type="paragraph" w:customStyle="1" w:styleId="B4F4E6A99FBD479B99E876D201067C557">
    <w:name w:val="B4F4E6A99FBD479B99E876D201067C557"/>
    <w:rsid w:val="004B76F7"/>
    <w:pPr>
      <w:spacing w:after="200" w:line="276" w:lineRule="auto"/>
    </w:pPr>
    <w:rPr>
      <w:rFonts w:eastAsiaTheme="minorHAnsi"/>
      <w:lang w:val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1E9362EE3AE941B2384BCA89006D79" ma:contentTypeVersion="2" ma:contentTypeDescription="Create a new document." ma:contentTypeScope="" ma:versionID="d7c684a92a83cf235eafe5f713012c2f">
  <xsd:schema xmlns:xsd="http://www.w3.org/2001/XMLSchema" xmlns:xs="http://www.w3.org/2001/XMLSchema" xmlns:p="http://schemas.microsoft.com/office/2006/metadata/properties" xmlns:ns2="5a3c020e-a8b4-4526-b479-69dd20ff2c49" targetNamespace="http://schemas.microsoft.com/office/2006/metadata/properties" ma:root="true" ma:fieldsID="35a1786b3cf51502d2f592af459c2cdc" ns2:_="">
    <xsd:import namespace="5a3c020e-a8b4-4526-b479-69dd20ff2c4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3c020e-a8b4-4526-b479-69dd20ff2c4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52075B-4933-4B80-8F86-E3FBF57FF8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2297FE-6A21-4839-AB43-92E5B2F0BE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1BEF0A-A381-4C09-85AB-CF7D7D7EC2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258620E-B7C5-455E-A7AD-63E71BD2F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3c020e-a8b4-4526-b479-69dd20ff2c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1004</Words>
  <Characters>5522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LATECOERE Company</Company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SEGRE</dc:creator>
  <cp:lastModifiedBy>GOURIO Jules (MP Data)</cp:lastModifiedBy>
  <cp:revision>2</cp:revision>
  <dcterms:created xsi:type="dcterms:W3CDTF">2026-10-12T13:08:00Z</dcterms:created>
  <dcterms:modified xsi:type="dcterms:W3CDTF">2026-10-12T13:08:00Z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0x0101000E1E9362EE3AE941B2384BCA89006D79</vt:lpwstr>
  </property>
</Properties>
</file>