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pourquoi:.</w:t>
      </w:r>
    </w:p>
    <w:p>
      <w:pPr>
        <w:rPr>
          <w:rFonts w:hint="eastAsia"/>
          <w:lang w:val="en-US" w:eastAsia="zh-CN"/>
        </w:rPr>
      </w:pPr>
      <w:r>
        <w:rPr>
          <w:rFonts w:hint="eastAsia"/>
          <w:lang w:val="en-US" w:eastAsia="zh-CN"/>
        </w:rPr>
        <w:t>首先是正负极短路，当正负极接触时，会产生大量电流，导致电池内部温度迅速升高，引发电解液分解、燃烧，最终发生爆炸。还有就是BMS系统故障导致的爆炸电池管理系统 (BMS) 负责监控电池的状态，并采取措施防止电池过充、过放、过热等情况。如果 BMS 系统发生故障，可能会导致电池发生爆炸。其次是锂离子电池在过充或过放的情况下，会导致电池内部电压失控，引发电解液分解、燃烧，最终发生爆炸。最后是外力的因素例如撞击、刺穿、挤压等外力因素，会导致电池内部结构损坏，引发短路或热失控，最终发生爆炸。</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comment:</w:t>
      </w:r>
    </w:p>
    <w:p>
      <w:pPr>
        <w:rPr>
          <w:rFonts w:hint="eastAsia"/>
          <w:lang w:val="en-US" w:eastAsia="zh-CN"/>
        </w:rPr>
      </w:pPr>
      <w:r>
        <w:rPr>
          <w:rFonts w:hint="eastAsia"/>
          <w:lang w:val="en-US" w:eastAsia="zh-CN"/>
        </w:rPr>
        <w:t>为了防止新能源汽车锂离子电池爆炸，可以采取以下措施：</w:t>
      </w:r>
    </w:p>
    <w:p>
      <w:pPr>
        <w:rPr>
          <w:rFonts w:hint="eastAsia"/>
          <w:lang w:val="en-US" w:eastAsia="zh-CN"/>
        </w:rPr>
      </w:pPr>
      <w:r>
        <w:rPr>
          <w:rFonts w:hint="eastAsia"/>
          <w:lang w:val="en-US" w:eastAsia="zh-CN"/>
        </w:rPr>
        <w:t>首先要加强锂离子电池的设计和制造，提高电池的安全性能，降低缺陷率。</w:t>
      </w:r>
    </w:p>
    <w:p>
      <w:pPr>
        <w:rPr>
          <w:rFonts w:hint="eastAsia"/>
          <w:lang w:val="en-US" w:eastAsia="zh-CN"/>
        </w:rPr>
      </w:pPr>
      <w:r>
        <w:rPr>
          <w:rFonts w:hint="eastAsia"/>
          <w:lang w:val="en-US" w:eastAsia="zh-CN"/>
        </w:rPr>
        <w:t>其次要正确使用锂离子电池，避免过充/过放、撞击、刺穿、挤压等行为。</w:t>
      </w:r>
    </w:p>
    <w:p>
      <w:pPr>
        <w:rPr>
          <w:rFonts w:hint="default"/>
          <w:lang w:val="en-US" w:eastAsia="zh-CN"/>
        </w:rPr>
      </w:pPr>
      <w:r>
        <w:rPr>
          <w:rFonts w:hint="eastAsia"/>
          <w:lang w:val="en-US" w:eastAsia="zh-CN"/>
        </w:rPr>
        <w:t>还需要加强电池管理系统 (BMS) 的研发和应用。</w:t>
      </w:r>
    </w:p>
    <w:p>
      <w:pPr>
        <w:rPr>
          <w:rFonts w:hint="eastAsia"/>
          <w:lang w:val="en-US" w:eastAsia="zh-CN"/>
        </w:rPr>
      </w:pPr>
      <w:r>
        <w:rPr>
          <w:rFonts w:hint="eastAsia"/>
          <w:lang w:val="en-US" w:eastAsia="zh-CN"/>
        </w:rPr>
        <w:t>最后是加强锂离子电池管理，定期检查电池状况，及时更换老化或损坏的电池。</w:t>
      </w:r>
    </w:p>
    <w:p>
      <w:pPr>
        <w:rPr>
          <w:rFonts w:hint="default"/>
          <w:lang w:val="en-US" w:eastAsia="zh-CN"/>
        </w:rPr>
      </w:pPr>
    </w:p>
    <w:p>
      <w:pPr>
        <w:rPr>
          <w:rFonts w:hint="eastAsia"/>
          <w:lang w:val="en-US" w:eastAsia="zh-CN"/>
        </w:rPr>
      </w:pPr>
      <w:r>
        <w:rPr>
          <w:rFonts w:hint="eastAsia"/>
          <w:lang w:val="en-US" w:eastAsia="zh-CN"/>
        </w:rPr>
        <w:br w:type="textWrapping"/>
      </w:r>
      <w:r>
        <w:rPr>
          <w:rFonts w:hint="eastAsia"/>
          <w:lang w:val="en-US" w:eastAsia="zh-CN"/>
        </w:rPr>
        <w:t>quand:</w:t>
      </w:r>
    </w:p>
    <w:p>
      <w:pPr>
        <w:rPr>
          <w:rFonts w:hint="eastAsia"/>
          <w:lang w:val="en-US" w:eastAsia="zh-CN"/>
        </w:rPr>
      </w:pPr>
      <w:r>
        <w:rPr>
          <w:rFonts w:hint="eastAsia"/>
          <w:lang w:val="en-US" w:eastAsia="zh-CN"/>
        </w:rPr>
        <w:t>当电池内部短路时，当过度给电池充电时，当施加外力因素时，当遇到高温环境时。当使用劣质充电器时，都会引发爆炸。一旦电动车锂离子电池发生爆炸，则会不可避免的造成人员伤亡和财产损失，同时影响新能源汽车的推广和发展。</w:t>
      </w:r>
    </w:p>
    <w:p>
      <w:pPr>
        <w:rPr>
          <w:rFonts w:hint="eastAsia"/>
          <w:lang w:val="en-US" w:eastAsia="zh-CN"/>
        </w:rPr>
      </w:pPr>
      <w:r>
        <w:rPr>
          <w:rFonts w:hint="eastAsia"/>
          <w:lang w:val="en-US" w:eastAsia="zh-CN"/>
        </w:rPr>
        <w:t>最后关于电池爆炸的频率，新能源汽车中锂离子电池爆炸的频率并不高，但近年来有上升趋势</w:t>
      </w:r>
    </w:p>
    <w:p>
      <w:pPr>
        <w:rPr>
          <w:rFonts w:hint="eastAsia"/>
          <w:lang w:val="en-US" w:eastAsia="zh-CN"/>
        </w:rPr>
      </w:pPr>
    </w:p>
    <w:p>
      <w:pPr>
        <w:rPr>
          <w:rFonts w:hint="eastAsia"/>
          <w:lang w:val="en-US" w:eastAsia="zh-CN"/>
        </w:rPr>
      </w:pPr>
    </w:p>
    <w:p>
      <w:pPr>
        <w:rPr>
          <w:rFonts w:hint="default"/>
          <w:sz w:val="28"/>
          <w:szCs w:val="28"/>
          <w:lang w:val="en-US" w:eastAsia="zh-CN"/>
        </w:rPr>
      </w:pPr>
      <w:r>
        <w:rPr>
          <w:rFonts w:hint="default"/>
          <w:b/>
          <w:bCs/>
          <w:sz w:val="28"/>
          <w:szCs w:val="28"/>
          <w:lang w:val="en-US" w:eastAsia="zh-CN"/>
        </w:rPr>
        <w:t xml:space="preserve">Pourquoi </w:t>
      </w:r>
      <w:r>
        <w:rPr>
          <w:rFonts w:hint="default"/>
          <w:sz w:val="28"/>
          <w:szCs w:val="28"/>
          <w:lang w:val="en-US" w:eastAsia="zh-CN"/>
        </w:rPr>
        <w:t>les batteries lithium-ion des véhicules électriques explosent-elles ?</w:t>
      </w:r>
    </w:p>
    <w:p>
      <w:pPr>
        <w:rPr>
          <w:rFonts w:hint="default"/>
          <w:sz w:val="28"/>
          <w:szCs w:val="28"/>
          <w:lang w:val="en-US" w:eastAsia="zh-CN"/>
        </w:rPr>
      </w:pPr>
    </w:p>
    <w:p>
      <w:pPr>
        <w:rPr>
          <w:rFonts w:hint="default"/>
          <w:lang w:val="en-US" w:eastAsia="zh-CN"/>
        </w:rPr>
      </w:pPr>
      <w:r>
        <w:rPr>
          <w:rFonts w:hint="eastAsia"/>
          <w:lang w:val="en-US" w:eastAsia="zh-CN"/>
        </w:rPr>
        <w:t>1.</w:t>
      </w:r>
      <w:r>
        <w:rPr>
          <w:rFonts w:hint="default"/>
          <w:lang w:val="en-US" w:eastAsia="zh-CN"/>
        </w:rPr>
        <w:t>Court-circuit interne: Lorsque les pôles positif et négatif entrent en contact, cela génère un courant important. La température interne de la batterie augmente rapidement, provoquant la décomposition et la combustion de l'électrolyte, ce qui peut mener à une explosion.</w:t>
      </w:r>
    </w:p>
    <w:p>
      <w:pPr>
        <w:rPr>
          <w:rFonts w:hint="default"/>
          <w:lang w:val="en-US" w:eastAsia="zh-CN"/>
        </w:rPr>
      </w:pPr>
      <w:r>
        <w:rPr>
          <w:rFonts w:hint="eastAsia"/>
          <w:lang w:val="en-US" w:eastAsia="zh-CN"/>
        </w:rPr>
        <w:t>2.</w:t>
      </w:r>
      <w:r>
        <w:rPr>
          <w:rFonts w:hint="default"/>
          <w:lang w:val="en-US" w:eastAsia="zh-CN"/>
        </w:rPr>
        <w:t>Défaillance du système de gestion de la batterie (BMS): Le BMS surveille l'état de la batterie et prend des mesures pour empêcher la surcharge, la surdécharge et la surchauffe. Si le BMS tombe en panne, cela peut causer l'explosion de la batterie.</w:t>
      </w:r>
    </w:p>
    <w:p>
      <w:pPr>
        <w:rPr>
          <w:rFonts w:hint="default"/>
          <w:lang w:val="en-US" w:eastAsia="zh-CN"/>
        </w:rPr>
      </w:pPr>
      <w:r>
        <w:rPr>
          <w:rFonts w:hint="eastAsia"/>
          <w:lang w:val="en-US" w:eastAsia="zh-CN"/>
        </w:rPr>
        <w:t>3.</w:t>
      </w:r>
      <w:r>
        <w:rPr>
          <w:rFonts w:hint="default"/>
          <w:lang w:val="en-US" w:eastAsia="zh-CN"/>
        </w:rPr>
        <w:t>Surcharge/surdécharge: La surcharge ou la surdécharge de la batterie peut entraîner une perte de contrôle de la tension interne, provoquant la décomposition et la combustion de l'électrolyte, et aboutissant à une explosion.</w:t>
      </w:r>
    </w:p>
    <w:p>
      <w:pPr>
        <w:rPr>
          <w:rFonts w:hint="default"/>
          <w:lang w:val="en-US" w:eastAsia="zh-CN"/>
        </w:rPr>
      </w:pPr>
      <w:r>
        <w:rPr>
          <w:rFonts w:hint="eastAsia"/>
          <w:lang w:val="en-US" w:eastAsia="zh-CN"/>
        </w:rPr>
        <w:t>4.</w:t>
      </w:r>
      <w:r>
        <w:rPr>
          <w:rFonts w:hint="default"/>
          <w:lang w:val="en-US" w:eastAsia="zh-CN"/>
        </w:rPr>
        <w:t>Facteurs externes: Les chocs, les perforations et les compressions peuvent endommager la structure interne de la batterie, provoquant un court-circuit ou un emballement thermique, et potentiellement une explosion.</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sz w:val="28"/>
          <w:szCs w:val="28"/>
          <w:lang w:val="en-US" w:eastAsia="zh-CN"/>
        </w:rPr>
      </w:pPr>
      <w:r>
        <w:rPr>
          <w:rFonts w:hint="default"/>
          <w:b/>
          <w:bCs/>
          <w:sz w:val="28"/>
          <w:szCs w:val="28"/>
          <w:lang w:val="en-US" w:eastAsia="zh-CN"/>
        </w:rPr>
        <w:t xml:space="preserve">Comment </w:t>
      </w:r>
      <w:r>
        <w:rPr>
          <w:rFonts w:hint="default"/>
          <w:sz w:val="28"/>
          <w:szCs w:val="28"/>
          <w:lang w:val="en-US" w:eastAsia="zh-CN"/>
        </w:rPr>
        <w:t>prévenir les explosions de batteries lithium-ion ?</w:t>
      </w:r>
    </w:p>
    <w:p>
      <w:pPr>
        <w:rPr>
          <w:rFonts w:hint="default"/>
          <w:lang w:val="en-US" w:eastAsia="zh-CN"/>
        </w:rPr>
      </w:pPr>
    </w:p>
    <w:p>
      <w:pPr>
        <w:rPr>
          <w:rFonts w:hint="default"/>
          <w:lang w:val="en-US" w:eastAsia="zh-CN"/>
        </w:rPr>
      </w:pPr>
      <w:r>
        <w:rPr>
          <w:rFonts w:hint="eastAsia"/>
          <w:lang w:val="en-US" w:eastAsia="zh-CN"/>
        </w:rPr>
        <w:t>1.</w:t>
      </w:r>
      <w:r>
        <w:rPr>
          <w:rFonts w:hint="default"/>
          <w:lang w:val="en-US" w:eastAsia="zh-CN"/>
        </w:rPr>
        <w:t>Améliorer la conception et la fabrication des batteries: Augmenter la sécurité intrinsèque des batteries et réduire le taux de défauts.</w:t>
      </w:r>
    </w:p>
    <w:p>
      <w:pPr>
        <w:rPr>
          <w:rFonts w:hint="default"/>
          <w:lang w:val="en-US" w:eastAsia="zh-CN"/>
        </w:rPr>
      </w:pPr>
      <w:r>
        <w:rPr>
          <w:rFonts w:hint="eastAsia"/>
          <w:lang w:val="en-US" w:eastAsia="zh-CN"/>
        </w:rPr>
        <w:t>2.</w:t>
      </w:r>
      <w:r>
        <w:rPr>
          <w:rFonts w:hint="default"/>
          <w:lang w:val="en-US" w:eastAsia="zh-CN"/>
        </w:rPr>
        <w:t>Utiliser les batteries correctement: Éviter la surcharge, la surdécharge, les chocs, les perforations et les compressions.</w:t>
      </w:r>
    </w:p>
    <w:p>
      <w:pPr>
        <w:rPr>
          <w:rFonts w:hint="default"/>
          <w:lang w:val="en-US" w:eastAsia="zh-CN"/>
        </w:rPr>
      </w:pPr>
      <w:r>
        <w:rPr>
          <w:rFonts w:hint="eastAsia"/>
          <w:lang w:val="en-US" w:eastAsia="zh-CN"/>
        </w:rPr>
        <w:t>3.</w:t>
      </w:r>
      <w:r>
        <w:rPr>
          <w:rFonts w:hint="default"/>
          <w:lang w:val="en-US" w:eastAsia="zh-CN"/>
        </w:rPr>
        <w:t>Renforcer la recherche et l'application du BMS: Améliorer la surveillance et la protection de la batterie.</w:t>
      </w:r>
    </w:p>
    <w:p>
      <w:pPr>
        <w:rPr>
          <w:rFonts w:hint="default"/>
          <w:lang w:val="en-US" w:eastAsia="zh-CN"/>
        </w:rPr>
      </w:pPr>
      <w:r>
        <w:rPr>
          <w:rFonts w:hint="eastAsia"/>
          <w:lang w:val="en-US" w:eastAsia="zh-CN"/>
        </w:rPr>
        <w:t>4.</w:t>
      </w:r>
      <w:r>
        <w:rPr>
          <w:rFonts w:hint="default"/>
          <w:lang w:val="en-US" w:eastAsia="zh-CN"/>
        </w:rPr>
        <w:t>Gérer les batteries de manière rigoureuse: Inspecter régulièrement les batteries et remplacer celles qui sont usées ou endommagées.</w:t>
      </w:r>
    </w:p>
    <w:p>
      <w:pPr>
        <w:rPr>
          <w:rFonts w:hint="default"/>
          <w:lang w:val="en-US" w:eastAsia="zh-CN"/>
        </w:rPr>
      </w:pPr>
    </w:p>
    <w:p>
      <w:pPr>
        <w:rPr>
          <w:rFonts w:hint="default"/>
          <w:lang w:val="en-US" w:eastAsia="zh-CN"/>
        </w:rPr>
      </w:pPr>
    </w:p>
    <w:p>
      <w:pPr>
        <w:rPr>
          <w:rFonts w:hint="default"/>
          <w:sz w:val="28"/>
          <w:szCs w:val="28"/>
          <w:lang w:val="en-US" w:eastAsia="zh-CN"/>
        </w:rPr>
      </w:pPr>
      <w:r>
        <w:rPr>
          <w:rFonts w:hint="default"/>
          <w:b/>
          <w:bCs/>
          <w:sz w:val="28"/>
          <w:szCs w:val="28"/>
          <w:lang w:val="en-US" w:eastAsia="zh-CN"/>
        </w:rPr>
        <w:t xml:space="preserve">Quand </w:t>
      </w:r>
      <w:r>
        <w:rPr>
          <w:rFonts w:hint="default"/>
          <w:sz w:val="28"/>
          <w:szCs w:val="28"/>
          <w:lang w:val="en-US" w:eastAsia="zh-CN"/>
        </w:rPr>
        <w:t>les explosions de batteries se produisent-elles ?</w:t>
      </w:r>
    </w:p>
    <w:p>
      <w:pPr>
        <w:rPr>
          <w:rFonts w:hint="default"/>
          <w:lang w:val="en-US" w:eastAsia="zh-CN"/>
        </w:rPr>
      </w:pPr>
    </w:p>
    <w:p>
      <w:pPr>
        <w:rPr>
          <w:rFonts w:hint="eastAsia"/>
          <w:lang w:val="en-US" w:eastAsia="zh-CN"/>
        </w:rPr>
      </w:pPr>
      <w:r>
        <w:rPr>
          <w:rFonts w:hint="eastAsia"/>
          <w:lang w:val="en-US" w:eastAsia="zh-CN"/>
        </w:rPr>
        <w:t>Quand：</w:t>
      </w:r>
    </w:p>
    <w:p>
      <w:pPr>
        <w:rPr>
          <w:rFonts w:hint="default"/>
          <w:lang w:val="en-US" w:eastAsia="zh-CN"/>
        </w:rPr>
      </w:pPr>
      <w:r>
        <w:rPr>
          <w:rFonts w:hint="default"/>
          <w:lang w:val="en-US" w:eastAsia="zh-CN"/>
        </w:rPr>
        <w:t>Court-circuit interne de la batterie.</w:t>
      </w:r>
    </w:p>
    <w:p>
      <w:pPr>
        <w:rPr>
          <w:rFonts w:hint="default"/>
          <w:lang w:val="en-US" w:eastAsia="zh-CN"/>
        </w:rPr>
      </w:pPr>
      <w:r>
        <w:rPr>
          <w:rFonts w:hint="default"/>
          <w:lang w:val="en-US" w:eastAsia="zh-CN"/>
        </w:rPr>
        <w:t>Surcharge de la batterie.</w:t>
      </w:r>
    </w:p>
    <w:p>
      <w:pPr>
        <w:rPr>
          <w:rFonts w:hint="default"/>
          <w:lang w:val="en-US" w:eastAsia="zh-CN"/>
        </w:rPr>
      </w:pPr>
      <w:r>
        <w:rPr>
          <w:rFonts w:hint="default"/>
          <w:lang w:val="en-US" w:eastAsia="zh-CN"/>
        </w:rPr>
        <w:t>Application d'une force externe importante.</w:t>
      </w:r>
    </w:p>
    <w:p>
      <w:pPr>
        <w:rPr>
          <w:rFonts w:hint="default"/>
          <w:lang w:val="en-US" w:eastAsia="zh-CN"/>
        </w:rPr>
      </w:pPr>
      <w:r>
        <w:rPr>
          <w:rFonts w:hint="default"/>
          <w:lang w:val="en-US" w:eastAsia="zh-CN"/>
        </w:rPr>
        <w:t>Exposition à des températures élevées.</w:t>
      </w:r>
    </w:p>
    <w:p>
      <w:pPr>
        <w:rPr>
          <w:rFonts w:hint="default"/>
          <w:lang w:val="en-US" w:eastAsia="zh-CN"/>
        </w:rPr>
      </w:pPr>
      <w:r>
        <w:rPr>
          <w:rFonts w:hint="default"/>
          <w:lang w:val="en-US" w:eastAsia="zh-CN"/>
        </w:rPr>
        <w:t>Utilisation d'un chargeur de mauvaise qualité.</w:t>
      </w:r>
    </w:p>
    <w:p>
      <w:pPr>
        <w:rPr>
          <w:rFonts w:hint="default"/>
          <w:lang w:val="en-US" w:eastAsia="zh-CN"/>
        </w:rPr>
      </w:pPr>
    </w:p>
    <w:p>
      <w:pPr>
        <w:rPr>
          <w:rFonts w:hint="default"/>
          <w:lang w:val="en-US" w:eastAsia="zh-CN"/>
        </w:rPr>
      </w:pPr>
      <w:r>
        <w:rPr>
          <w:rFonts w:hint="default"/>
          <w:lang w:val="en-US" w:eastAsia="zh-CN"/>
        </w:rPr>
        <w:t>Fréquence:</w:t>
      </w:r>
    </w:p>
    <w:p>
      <w:pPr>
        <w:rPr>
          <w:rFonts w:hint="default"/>
          <w:lang w:val="en-US" w:eastAsia="zh-CN"/>
        </w:rPr>
      </w:pPr>
      <w:r>
        <w:rPr>
          <w:rFonts w:hint="default"/>
          <w:lang w:val="en-US" w:eastAsia="zh-CN"/>
        </w:rPr>
        <w:t>Les explosions de batteries dans les véhicules électriques ne sont pas fréquentes, mais leur nombre tend à augmenter ces dernières années.</w:t>
      </w:r>
    </w:p>
    <w:p>
      <w:pPr>
        <w:rPr>
          <w:rFonts w:hint="default"/>
          <w:lang w:val="en-US" w:eastAsia="zh-CN"/>
        </w:rPr>
      </w:pPr>
    </w:p>
    <w:p>
      <w:pPr>
        <w:rPr>
          <w:rFonts w:hint="eastAsia" w:eastAsiaTheme="minorEastAsia"/>
          <w:lang w:val="en-US" w:eastAsia="zh-CN"/>
        </w:rPr>
      </w:pPr>
      <w:r>
        <w:rPr>
          <w:rFonts w:hint="eastAsia"/>
        </w:rPr>
        <w:t>锂离子电池健康</w:t>
      </w:r>
      <w:r>
        <w:rPr>
          <w:rFonts w:hint="eastAsia"/>
          <w:lang w:val="en-US" w:eastAsia="zh-CN"/>
        </w:rPr>
        <w:t>爆炸</w:t>
      </w:r>
      <w:r>
        <w:rPr>
          <w:rFonts w:hint="eastAsia"/>
        </w:rPr>
        <w:t>问题</w:t>
      </w:r>
    </w:p>
    <w:p>
      <w:pPr>
        <w:rPr>
          <w:rFonts w:hint="default"/>
          <w:lang w:val="en-US"/>
        </w:rPr>
      </w:pPr>
      <w:r>
        <w:rPr>
          <w:rFonts w:hint="eastAsia"/>
          <w:lang w:val="en-US" w:eastAsia="zh-CN"/>
        </w:rPr>
        <w:t>1、</w:t>
      </w:r>
      <w:r>
        <w:rPr>
          <w:rFonts w:hint="default"/>
          <w:lang w:val="en-US"/>
        </w:rPr>
        <w:t>pourquoi:</w:t>
      </w:r>
    </w:p>
    <w:p>
      <w:pPr>
        <w:rPr>
          <w:rFonts w:hint="default"/>
          <w:lang w:val="en-US" w:eastAsia="zh-CN"/>
        </w:rPr>
      </w:pPr>
      <w:r>
        <w:rPr>
          <w:rFonts w:hint="eastAsia"/>
          <w:lang w:val="en-US" w:eastAsia="zh-CN"/>
        </w:rPr>
        <w:t>2、quoi：锂离子电池是一种可充电电池，在便携式电子设备、电动汽车和储能等各种应用中都极为流行，但是，在日常时使用的过程中，可能会出现一些安全问题，最常见的问题是电池的爆炸现象。本课题具体场景为电动汽车的电池爆炸现象</w:t>
      </w:r>
    </w:p>
    <w:p>
      <w:pPr>
        <w:rPr>
          <w:rFonts w:hint="eastAsia"/>
          <w:lang w:val="en-US" w:eastAsia="zh-CN"/>
        </w:rPr>
      </w:pPr>
      <w:r>
        <w:rPr>
          <w:rFonts w:hint="eastAsia"/>
          <w:lang w:val="en-US" w:eastAsia="zh-CN"/>
        </w:rPr>
        <w:t>3、ou：</w:t>
      </w:r>
    </w:p>
    <w:p>
      <w:pPr>
        <w:rPr>
          <w:rFonts w:hint="eastAsia"/>
          <w:lang w:val="en-US" w:eastAsia="zh-CN"/>
        </w:rPr>
      </w:pPr>
      <w:r>
        <w:rPr>
          <w:rFonts w:hint="eastAsia"/>
          <w:lang w:val="en-US" w:eastAsia="zh-CN"/>
        </w:rPr>
        <w:t>-碰撞事故:电池受到撞击或挤压，导致内部结构损坏，引发爆炸。例如，电动汽车发生交通事故，撞击到其他车辆或物体，导致电池受到撞击。</w:t>
      </w:r>
    </w:p>
    <w:p>
      <w:pPr>
        <w:rPr>
          <w:rFonts w:hint="eastAsia"/>
          <w:lang w:val="en-US" w:eastAsia="zh-CN"/>
        </w:rPr>
      </w:pPr>
      <w:r>
        <w:rPr>
          <w:rFonts w:hint="eastAsia"/>
          <w:lang w:val="en-US" w:eastAsia="zh-CN"/>
        </w:rPr>
        <w:t>-过充/过放:电池充电或放电时，电压或电流超过了安全范围，导致电池内部发生热失控，引发爆炸。例如，使用劣质充电器或不正确的充电方式，导致电池过充。或者，电池长时间处于深度放电状态，导致电池过放。</w:t>
      </w:r>
    </w:p>
    <w:p>
      <w:pPr>
        <w:rPr>
          <w:rFonts w:hint="eastAsia"/>
          <w:lang w:val="en-US" w:eastAsia="zh-CN"/>
        </w:rPr>
      </w:pPr>
      <w:r>
        <w:rPr>
          <w:rFonts w:hint="eastAsia"/>
          <w:lang w:val="en-US" w:eastAsia="zh-CN"/>
        </w:rPr>
        <w:t>-高温环境:电池在高温环境下工作或存放，导致电池内部温度过高，引发爆炸。</w:t>
      </w:r>
    </w:p>
    <w:p>
      <w:pPr>
        <w:rPr>
          <w:rFonts w:hint="default"/>
          <w:lang w:val="en-US" w:eastAsia="zh-CN"/>
        </w:rPr>
      </w:pPr>
      <w:r>
        <w:rPr>
          <w:rFonts w:hint="eastAsia"/>
          <w:lang w:val="en-US" w:eastAsia="zh-CN"/>
        </w:rPr>
        <w:t>-电池内部缺陷:电池在生产过程中存在缺陷，导致电池内部结构不稳定，引发爆炸。</w:t>
      </w:r>
    </w:p>
    <w:p>
      <w:pPr>
        <w:numPr>
          <w:ilvl w:val="0"/>
          <w:numId w:val="0"/>
        </w:numPr>
        <w:rPr>
          <w:rFonts w:hint="eastAsia"/>
          <w:lang w:val="en-US" w:eastAsia="zh-CN"/>
        </w:rPr>
      </w:pPr>
      <w:r>
        <w:rPr>
          <w:rFonts w:hint="eastAsia"/>
          <w:lang w:val="en-US" w:eastAsia="zh-CN"/>
        </w:rPr>
        <w:t>4、qui：</w:t>
      </w:r>
    </w:p>
    <w:p>
      <w:pPr>
        <w:numPr>
          <w:ilvl w:val="0"/>
          <w:numId w:val="0"/>
        </w:numPr>
        <w:ind w:left="105" w:leftChars="0"/>
        <w:rPr>
          <w:rFonts w:hint="eastAsia"/>
          <w:lang w:val="en-US" w:eastAsia="zh-CN"/>
        </w:rPr>
      </w:pPr>
      <w:r>
        <w:rPr>
          <w:rFonts w:hint="eastAsia"/>
          <w:lang w:val="en-US" w:eastAsia="zh-CN"/>
        </w:rPr>
        <w:t>-电动汽车车主：电动汽车使用锂离子电池为其电机提供动力。这些电池可以存储大量能量，使电动汽车能够行驶数百英里一次充电</w:t>
      </w:r>
    </w:p>
    <w:p>
      <w:pPr>
        <w:numPr>
          <w:ilvl w:val="0"/>
          <w:numId w:val="0"/>
        </w:numPr>
        <w:ind w:left="105" w:leftChars="0"/>
        <w:rPr>
          <w:rFonts w:hint="eastAsia"/>
          <w:lang w:val="en-US" w:eastAsia="zh-CN"/>
        </w:rPr>
      </w:pPr>
      <w:r>
        <w:rPr>
          <w:rFonts w:hint="eastAsia"/>
          <w:lang w:val="en-US" w:eastAsia="zh-CN"/>
        </w:rPr>
        <w:t>-储能系统运营商：锂离子电池用于储能系统，可存储来自太阳能和风能等可再生能源的电力。这些电池可以在需要时将电力输送到电网，帮助确保可靠的能源供应</w:t>
      </w:r>
    </w:p>
    <w:p>
      <w:pPr>
        <w:numPr>
          <w:ilvl w:val="0"/>
          <w:numId w:val="0"/>
        </w:numPr>
        <w:ind w:left="105" w:leftChars="0"/>
        <w:rPr>
          <w:rFonts w:hint="eastAsia"/>
          <w:lang w:val="en-US" w:eastAsia="zh-CN"/>
        </w:rPr>
      </w:pPr>
      <w:r>
        <w:rPr>
          <w:rFonts w:hint="eastAsia"/>
          <w:lang w:val="en-US" w:eastAsia="zh-CN"/>
        </w:rPr>
        <w:t>-电动自行车用户：新型电动自行车通常采用锂离子电池作为能源，相比于传统的铅酸电池具有储电量大等的优点，当下已经广泛使用。</w:t>
      </w:r>
    </w:p>
    <w:p>
      <w:pPr>
        <w:numPr>
          <w:ilvl w:val="0"/>
          <w:numId w:val="0"/>
        </w:numPr>
        <w:ind w:left="105" w:leftChars="0"/>
        <w:rPr>
          <w:rFonts w:hint="eastAsia"/>
          <w:lang w:val="en-US" w:eastAsia="zh-CN"/>
        </w:rPr>
      </w:pPr>
      <w:r>
        <w:rPr>
          <w:rFonts w:hint="eastAsia"/>
          <w:lang w:val="en-US" w:eastAsia="zh-CN"/>
        </w:rPr>
        <w:t>-政府监管部门：电动汽车电池爆炸不仅会造成人员伤亡和财产损失，还会引发火灾，进而威胁公共安全。</w:t>
      </w:r>
    </w:p>
    <w:p>
      <w:pPr>
        <w:numPr>
          <w:ilvl w:val="0"/>
          <w:numId w:val="0"/>
        </w:numPr>
        <w:ind w:left="105" w:leftChars="0"/>
        <w:rPr>
          <w:rFonts w:hint="eastAsia"/>
          <w:lang w:val="en-US" w:eastAsia="zh-CN"/>
        </w:rPr>
      </w:pPr>
      <w:r>
        <w:rPr>
          <w:rFonts w:hint="eastAsia"/>
          <w:lang w:val="en-US" w:eastAsia="zh-CN"/>
        </w:rPr>
        <w:t>-消防员：锂离子电池发生故障时可能引发火灾或爆炸，消防员需要了解电池的健康状况以便采取必要的安全措施。</w:t>
      </w:r>
    </w:p>
    <w:p>
      <w:pPr>
        <w:numPr>
          <w:ilvl w:val="0"/>
          <w:numId w:val="0"/>
        </w:numPr>
        <w:ind w:left="105" w:leftChars="0"/>
        <w:rPr>
          <w:rFonts w:hint="eastAsia"/>
          <w:lang w:val="en-US" w:eastAsia="zh-CN"/>
        </w:rPr>
      </w:pPr>
      <w:r>
        <w:rPr>
          <w:rFonts w:hint="eastAsia"/>
          <w:lang w:val="en-US" w:eastAsia="zh-CN"/>
        </w:rPr>
        <w:t>-电子设备制造商：电池的爆炸问题会影响产品的质量和口碑，因此制造商需要关注电池的健康状况。</w:t>
      </w:r>
    </w:p>
    <w:p>
      <w:pPr>
        <w:numPr>
          <w:ilvl w:val="0"/>
          <w:numId w:val="0"/>
        </w:numPr>
        <w:ind w:left="105" w:leftChars="0"/>
        <w:rPr>
          <w:rFonts w:hint="default"/>
          <w:lang w:val="en-US" w:eastAsia="zh-CN"/>
        </w:rPr>
      </w:pPr>
      <w:r>
        <w:rPr>
          <w:rFonts w:hint="eastAsia"/>
          <w:lang w:val="en-US" w:eastAsia="zh-CN"/>
        </w:rPr>
        <w:t>-研究锂离子电池技术的人：需要了解电池的健康状况以便改进电池技术</w:t>
      </w:r>
    </w:p>
    <w:p>
      <w:pPr>
        <w:rPr>
          <w:rFonts w:hint="eastAsia"/>
          <w:lang w:val="en-US" w:eastAsia="zh-CN"/>
        </w:rPr>
      </w:pPr>
      <w:r>
        <w:rPr>
          <w:rFonts w:hint="eastAsia"/>
          <w:lang w:val="en-US" w:eastAsia="zh-CN"/>
        </w:rPr>
        <w:t>comment：</w:t>
      </w:r>
    </w:p>
    <w:p>
      <w:pPr>
        <w:rPr>
          <w:rFonts w:hint="eastAsia"/>
          <w:lang w:val="en-US" w:eastAsia="zh-CN"/>
        </w:rPr>
      </w:pPr>
      <w:r>
        <w:rPr>
          <w:rFonts w:hint="eastAsia"/>
          <w:lang w:val="en-US" w:eastAsia="zh-CN"/>
        </w:rPr>
        <w:t>quand：</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BE81CE"/>
    <w:rsid w:val="35BE81CE"/>
    <w:rsid w:val="7E5E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2024-03-29T02:29:00Z</dcterms:created>
  <dc:creator>WPS_1656430489</dc:creator>
  <cp:lastModifiedBy>WPS_1582802045</cp:lastModifiedBy>
  <dcterms:modified xsi:type="dcterms:W3CDTF">2024-03-28T19:07:09Z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1CD17D029E648BE45D4F0566FBD34353_43</vt:lpwstr>
  </property>
</Properties>
</file>