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551"/>
        <w:gridCol w:w="2642"/>
      </w:tblGrid>
      <w:tr w:rsidR="00FB6482" w14:paraId="405BBA29" w14:textId="77777777" w:rsidTr="00A82F12">
        <w:trPr>
          <w:trHeight w:val="397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D08A7FB" w14:textId="6A8BF6AD" w:rsidR="00FB6482" w:rsidRPr="00FB6482" w:rsidRDefault="00FB6482" w:rsidP="00FB6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SELECTION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0211DC1" w14:textId="01AF0E18" w:rsidR="00FB6482" w:rsidRPr="00FB6482" w:rsidRDefault="00FB6482" w:rsidP="00FB6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 FUNCTION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017F393A" w14:textId="01132A03" w:rsidR="00FB6482" w:rsidRPr="00FB6482" w:rsidRDefault="00FB6482" w:rsidP="00FB6482">
            <w:pPr>
              <w:jc w:val="center"/>
              <w:rPr>
                <w:b/>
                <w:bCs/>
              </w:rPr>
            </w:pPr>
            <w:r w:rsidRPr="00FB6482">
              <w:rPr>
                <w:b/>
                <w:bCs/>
              </w:rPr>
              <w:t>ARIT</w:t>
            </w:r>
            <w:r>
              <w:rPr>
                <w:b/>
                <w:bCs/>
              </w:rPr>
              <w:t>H</w:t>
            </w:r>
            <w:r w:rsidRPr="00FB6482">
              <w:rPr>
                <w:b/>
                <w:bCs/>
              </w:rPr>
              <w:t>METIC (NO CARRY)</w:t>
            </w:r>
          </w:p>
        </w:tc>
        <w:tc>
          <w:tcPr>
            <w:tcW w:w="2642" w:type="dxa"/>
            <w:shd w:val="clear" w:color="auto" w:fill="E7E6E6" w:themeFill="background2"/>
            <w:vAlign w:val="center"/>
          </w:tcPr>
          <w:p w14:paraId="08C31DD2" w14:textId="03393C14" w:rsidR="00FB6482" w:rsidRPr="00FB6482" w:rsidRDefault="00FB6482" w:rsidP="00FB6482">
            <w:pPr>
              <w:jc w:val="center"/>
              <w:rPr>
                <w:b/>
                <w:bCs/>
              </w:rPr>
            </w:pPr>
            <w:r w:rsidRPr="00FB6482">
              <w:rPr>
                <w:b/>
                <w:bCs/>
              </w:rPr>
              <w:t>ARITHMETIC (</w:t>
            </w:r>
            <w:r>
              <w:rPr>
                <w:b/>
                <w:bCs/>
              </w:rPr>
              <w:t xml:space="preserve">W/ </w:t>
            </w:r>
            <w:r w:rsidRPr="00FB6482">
              <w:rPr>
                <w:b/>
                <w:bCs/>
              </w:rPr>
              <w:t>CARRY)</w:t>
            </w:r>
          </w:p>
        </w:tc>
      </w:tr>
      <w:tr w:rsidR="00FB6482" w14:paraId="00C80AEA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1A019711" w14:textId="45F2ED74" w:rsidR="00FB6482" w:rsidRP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0000</w:t>
            </w:r>
            <w:r w:rsidR="00A82F12">
              <w:rPr>
                <w:rFonts w:ascii="Lucida Console" w:hAnsi="Lucida Console"/>
              </w:rPr>
              <w:t xml:space="preserve"> (0)</w:t>
            </w:r>
          </w:p>
        </w:tc>
        <w:tc>
          <w:tcPr>
            <w:tcW w:w="2268" w:type="dxa"/>
            <w:vAlign w:val="center"/>
          </w:tcPr>
          <w:p w14:paraId="4A0D3301" w14:textId="0CA35607" w:rsidR="00FB6482" w:rsidRDefault="00FB6482" w:rsidP="00FB6482">
            <w:pPr>
              <w:jc w:val="center"/>
            </w:pPr>
            <w:r w:rsidRPr="009739FA">
              <w:rPr>
                <w:highlight w:val="yellow"/>
              </w:rPr>
              <w:t>NOT</w:t>
            </w:r>
          </w:p>
        </w:tc>
        <w:tc>
          <w:tcPr>
            <w:tcW w:w="2551" w:type="dxa"/>
            <w:vAlign w:val="center"/>
          </w:tcPr>
          <w:p w14:paraId="776A804E" w14:textId="03EAC5CA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642" w:type="dxa"/>
            <w:vAlign w:val="center"/>
          </w:tcPr>
          <w:p w14:paraId="4BC93376" w14:textId="3DA9CEED" w:rsidR="00FB6482" w:rsidRDefault="00FB6482" w:rsidP="00FB6482">
            <w:pPr>
              <w:jc w:val="center"/>
            </w:pPr>
            <w:r w:rsidRPr="009739FA">
              <w:rPr>
                <w:highlight w:val="lightGray"/>
              </w:rPr>
              <w:t>INC</w:t>
            </w:r>
          </w:p>
        </w:tc>
      </w:tr>
      <w:tr w:rsidR="00FB6482" w14:paraId="29C7BFD8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15576CB5" w14:textId="398254DB" w:rsidR="00FB6482" w:rsidRP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0001</w:t>
            </w:r>
            <w:r w:rsidR="00A82F12">
              <w:rPr>
                <w:rFonts w:ascii="Lucida Console" w:hAnsi="Lucida Console"/>
              </w:rPr>
              <w:t xml:space="preserve"> (1)</w:t>
            </w:r>
          </w:p>
        </w:tc>
        <w:tc>
          <w:tcPr>
            <w:tcW w:w="2268" w:type="dxa"/>
            <w:vAlign w:val="center"/>
          </w:tcPr>
          <w:p w14:paraId="55F209FC" w14:textId="229CFFB6" w:rsidR="00FB6482" w:rsidRPr="009739FA" w:rsidRDefault="00FB6482" w:rsidP="00FB6482">
            <w:pPr>
              <w:jc w:val="center"/>
              <w:rPr>
                <w:highlight w:val="lightGray"/>
              </w:rPr>
            </w:pPr>
            <w:r w:rsidRPr="009739FA">
              <w:rPr>
                <w:highlight w:val="lightGray"/>
              </w:rPr>
              <w:t>NOR</w:t>
            </w:r>
          </w:p>
        </w:tc>
        <w:tc>
          <w:tcPr>
            <w:tcW w:w="2551" w:type="dxa"/>
            <w:vAlign w:val="center"/>
          </w:tcPr>
          <w:p w14:paraId="4175F0A9" w14:textId="69EEA988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642" w:type="dxa"/>
            <w:vAlign w:val="center"/>
          </w:tcPr>
          <w:p w14:paraId="649E58F6" w14:textId="60B281C4" w:rsidR="00FB6482" w:rsidRDefault="009739FA" w:rsidP="00FB6482">
            <w:pPr>
              <w:jc w:val="center"/>
            </w:pPr>
            <w:r>
              <w:t>—</w:t>
            </w:r>
          </w:p>
        </w:tc>
      </w:tr>
      <w:tr w:rsidR="00FB6482" w14:paraId="71E1640F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6F177936" w14:textId="4C5C06B1" w:rsidR="00FB6482" w:rsidRP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0100</w:t>
            </w:r>
            <w:r w:rsidR="00A82F12">
              <w:rPr>
                <w:rFonts w:ascii="Lucida Console" w:hAnsi="Lucida Console"/>
              </w:rPr>
              <w:t xml:space="preserve"> (4)</w:t>
            </w:r>
          </w:p>
        </w:tc>
        <w:tc>
          <w:tcPr>
            <w:tcW w:w="2268" w:type="dxa"/>
            <w:vAlign w:val="center"/>
          </w:tcPr>
          <w:p w14:paraId="72921236" w14:textId="757DB384" w:rsidR="00FB6482" w:rsidRPr="009739FA" w:rsidRDefault="00FB6482" w:rsidP="00FB6482">
            <w:pPr>
              <w:jc w:val="center"/>
              <w:rPr>
                <w:highlight w:val="lightGray"/>
              </w:rPr>
            </w:pPr>
            <w:r w:rsidRPr="009739FA">
              <w:rPr>
                <w:highlight w:val="lightGray"/>
              </w:rPr>
              <w:t>NAND</w:t>
            </w:r>
          </w:p>
        </w:tc>
        <w:tc>
          <w:tcPr>
            <w:tcW w:w="2551" w:type="dxa"/>
            <w:vAlign w:val="center"/>
          </w:tcPr>
          <w:p w14:paraId="68D19CB9" w14:textId="25E8AAD6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642" w:type="dxa"/>
            <w:vAlign w:val="center"/>
          </w:tcPr>
          <w:p w14:paraId="4C764FD4" w14:textId="3B291C90" w:rsidR="00FB6482" w:rsidRDefault="009739FA" w:rsidP="00FB6482">
            <w:pPr>
              <w:jc w:val="center"/>
            </w:pPr>
            <w:r>
              <w:t>—</w:t>
            </w:r>
          </w:p>
        </w:tc>
      </w:tr>
      <w:tr w:rsidR="00FB6482" w14:paraId="2B8FCD1C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6EC890CD" w14:textId="43D05E78" w:rsidR="00FB6482" w:rsidRP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0110</w:t>
            </w:r>
            <w:r w:rsidR="00A82F12">
              <w:rPr>
                <w:rFonts w:ascii="Lucida Console" w:hAnsi="Lucida Console"/>
              </w:rPr>
              <w:t xml:space="preserve"> (6)</w:t>
            </w:r>
          </w:p>
        </w:tc>
        <w:tc>
          <w:tcPr>
            <w:tcW w:w="2268" w:type="dxa"/>
            <w:vAlign w:val="center"/>
          </w:tcPr>
          <w:p w14:paraId="1F680455" w14:textId="06D7FB6D" w:rsidR="00FB6482" w:rsidRPr="009739FA" w:rsidRDefault="00FB6482" w:rsidP="00FB6482">
            <w:pPr>
              <w:jc w:val="center"/>
              <w:rPr>
                <w:highlight w:val="yellow"/>
              </w:rPr>
            </w:pPr>
            <w:r w:rsidRPr="009739FA">
              <w:rPr>
                <w:highlight w:val="yellow"/>
              </w:rPr>
              <w:t>XOR</w:t>
            </w:r>
          </w:p>
        </w:tc>
        <w:tc>
          <w:tcPr>
            <w:tcW w:w="2551" w:type="dxa"/>
            <w:vAlign w:val="center"/>
          </w:tcPr>
          <w:p w14:paraId="747AEE18" w14:textId="131A4166" w:rsidR="00FB6482" w:rsidRPr="009739FA" w:rsidRDefault="00FB6482" w:rsidP="00FB6482">
            <w:pPr>
              <w:jc w:val="center"/>
              <w:rPr>
                <w:highlight w:val="yellow"/>
              </w:rPr>
            </w:pPr>
            <w:r w:rsidRPr="009739FA">
              <w:rPr>
                <w:highlight w:val="yellow"/>
              </w:rPr>
              <w:t>SBB</w:t>
            </w:r>
          </w:p>
        </w:tc>
        <w:tc>
          <w:tcPr>
            <w:tcW w:w="2642" w:type="dxa"/>
            <w:vAlign w:val="center"/>
          </w:tcPr>
          <w:p w14:paraId="2B0CF7EB" w14:textId="0C080D88" w:rsidR="00FB6482" w:rsidRPr="009739FA" w:rsidRDefault="00FB6482" w:rsidP="00FB6482">
            <w:pPr>
              <w:jc w:val="center"/>
              <w:rPr>
                <w:highlight w:val="yellow"/>
              </w:rPr>
            </w:pPr>
            <w:r w:rsidRPr="009739FA">
              <w:rPr>
                <w:highlight w:val="yellow"/>
              </w:rPr>
              <w:t>SUB</w:t>
            </w:r>
          </w:p>
        </w:tc>
      </w:tr>
      <w:tr w:rsidR="00FB6482" w14:paraId="32F2CDE0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46BC83BD" w14:textId="5B2E21CC" w:rsidR="00FB6482" w:rsidRP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1001</w:t>
            </w:r>
            <w:r w:rsidR="00A82F12">
              <w:rPr>
                <w:rFonts w:ascii="Lucida Console" w:hAnsi="Lucida Console"/>
              </w:rPr>
              <w:t xml:space="preserve"> (9)</w:t>
            </w:r>
          </w:p>
        </w:tc>
        <w:tc>
          <w:tcPr>
            <w:tcW w:w="2268" w:type="dxa"/>
            <w:vAlign w:val="center"/>
          </w:tcPr>
          <w:p w14:paraId="4916B7F6" w14:textId="0E52300C" w:rsidR="00FB6482" w:rsidRDefault="00FB6482" w:rsidP="00FB6482">
            <w:pPr>
              <w:jc w:val="center"/>
            </w:pPr>
            <w:r w:rsidRPr="009739FA">
              <w:rPr>
                <w:highlight w:val="lightGray"/>
              </w:rPr>
              <w:t>XNOR</w:t>
            </w:r>
          </w:p>
        </w:tc>
        <w:tc>
          <w:tcPr>
            <w:tcW w:w="2551" w:type="dxa"/>
            <w:vAlign w:val="center"/>
          </w:tcPr>
          <w:p w14:paraId="079C2B17" w14:textId="358091FA" w:rsidR="00FB6482" w:rsidRPr="009739FA" w:rsidRDefault="00FB6482" w:rsidP="00FB6482">
            <w:pPr>
              <w:jc w:val="center"/>
              <w:rPr>
                <w:highlight w:val="yellow"/>
              </w:rPr>
            </w:pPr>
            <w:r w:rsidRPr="009739FA">
              <w:rPr>
                <w:highlight w:val="yellow"/>
              </w:rPr>
              <w:t>ADD</w:t>
            </w:r>
          </w:p>
        </w:tc>
        <w:tc>
          <w:tcPr>
            <w:tcW w:w="2642" w:type="dxa"/>
            <w:vAlign w:val="center"/>
          </w:tcPr>
          <w:p w14:paraId="0D2DD937" w14:textId="0E285FB0" w:rsidR="00FB6482" w:rsidRPr="009739FA" w:rsidRDefault="00FB6482" w:rsidP="00FB6482">
            <w:pPr>
              <w:jc w:val="center"/>
              <w:rPr>
                <w:highlight w:val="yellow"/>
              </w:rPr>
            </w:pPr>
            <w:r w:rsidRPr="009739FA">
              <w:rPr>
                <w:highlight w:val="yellow"/>
              </w:rPr>
              <w:t>ADC</w:t>
            </w:r>
          </w:p>
        </w:tc>
      </w:tr>
      <w:tr w:rsidR="00FB6482" w14:paraId="69ED7B0E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27D0DB60" w14:textId="0407FB27" w:rsidR="00FB6482" w:rsidRP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1011</w:t>
            </w:r>
            <w:r w:rsidR="00A82F12">
              <w:rPr>
                <w:rFonts w:ascii="Lucida Console" w:hAnsi="Lucida Console"/>
              </w:rPr>
              <w:t xml:space="preserve"> (B)</w:t>
            </w:r>
          </w:p>
        </w:tc>
        <w:tc>
          <w:tcPr>
            <w:tcW w:w="2268" w:type="dxa"/>
            <w:vAlign w:val="center"/>
          </w:tcPr>
          <w:p w14:paraId="127CB2EA" w14:textId="34E8CFAD" w:rsidR="00FB6482" w:rsidRDefault="00FB6482" w:rsidP="00FB6482">
            <w:pPr>
              <w:jc w:val="center"/>
            </w:pPr>
            <w:r w:rsidRPr="009739FA">
              <w:rPr>
                <w:highlight w:val="yellow"/>
              </w:rPr>
              <w:t>AND</w:t>
            </w:r>
          </w:p>
        </w:tc>
        <w:tc>
          <w:tcPr>
            <w:tcW w:w="2551" w:type="dxa"/>
            <w:vAlign w:val="center"/>
          </w:tcPr>
          <w:p w14:paraId="54E887F5" w14:textId="12ECEA64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642" w:type="dxa"/>
            <w:vAlign w:val="center"/>
          </w:tcPr>
          <w:p w14:paraId="77B4B0BF" w14:textId="33398A6B" w:rsidR="00FB6482" w:rsidRDefault="009739FA" w:rsidP="00FB6482">
            <w:pPr>
              <w:jc w:val="center"/>
            </w:pPr>
            <w:r>
              <w:t>—</w:t>
            </w:r>
          </w:p>
        </w:tc>
      </w:tr>
      <w:tr w:rsidR="00FB6482" w14:paraId="5C8EE2AC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5696C909" w14:textId="2A854A72" w:rsidR="00FB6482" w:rsidRP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1100</w:t>
            </w:r>
            <w:r w:rsidR="00A82F12">
              <w:rPr>
                <w:rFonts w:ascii="Lucida Console" w:hAnsi="Lucida Console"/>
              </w:rPr>
              <w:t xml:space="preserve"> (C)</w:t>
            </w:r>
          </w:p>
        </w:tc>
        <w:tc>
          <w:tcPr>
            <w:tcW w:w="2268" w:type="dxa"/>
            <w:vAlign w:val="center"/>
          </w:tcPr>
          <w:p w14:paraId="71AB4F42" w14:textId="6FF9489E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551" w:type="dxa"/>
            <w:vAlign w:val="center"/>
          </w:tcPr>
          <w:p w14:paraId="540C93E2" w14:textId="071A08C2" w:rsidR="00FB6482" w:rsidRPr="009739FA" w:rsidRDefault="009739FA" w:rsidP="00FB6482">
            <w:pPr>
              <w:jc w:val="center"/>
            </w:pPr>
            <w:r w:rsidRPr="009739FA">
              <w:rPr>
                <w:highlight w:val="yellow"/>
              </w:rPr>
              <w:t>SHL</w:t>
            </w:r>
          </w:p>
        </w:tc>
        <w:tc>
          <w:tcPr>
            <w:tcW w:w="2642" w:type="dxa"/>
            <w:vAlign w:val="center"/>
          </w:tcPr>
          <w:p w14:paraId="01921727" w14:textId="417FF700" w:rsidR="00FB6482" w:rsidRDefault="009739FA" w:rsidP="00FB6482">
            <w:pPr>
              <w:jc w:val="center"/>
            </w:pPr>
            <w:r>
              <w:t>—</w:t>
            </w:r>
          </w:p>
        </w:tc>
      </w:tr>
      <w:tr w:rsidR="00FB6482" w14:paraId="4A076B45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5CB09F50" w14:textId="073A6811" w:rsid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1101</w:t>
            </w:r>
            <w:r w:rsidR="00A82F12">
              <w:rPr>
                <w:rFonts w:ascii="Lucida Console" w:hAnsi="Lucida Console"/>
              </w:rPr>
              <w:t xml:space="preserve"> (D)</w:t>
            </w:r>
          </w:p>
        </w:tc>
        <w:tc>
          <w:tcPr>
            <w:tcW w:w="2268" w:type="dxa"/>
            <w:vAlign w:val="center"/>
          </w:tcPr>
          <w:p w14:paraId="7EDCADFB" w14:textId="0CCEBEF7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551" w:type="dxa"/>
            <w:vAlign w:val="center"/>
          </w:tcPr>
          <w:p w14:paraId="730B61ED" w14:textId="4963C0EC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642" w:type="dxa"/>
            <w:vAlign w:val="center"/>
          </w:tcPr>
          <w:p w14:paraId="16B8C918" w14:textId="65338374" w:rsidR="00FB6482" w:rsidRDefault="009739FA" w:rsidP="00FB6482">
            <w:pPr>
              <w:jc w:val="center"/>
            </w:pPr>
            <w:r>
              <w:t>—</w:t>
            </w:r>
          </w:p>
        </w:tc>
      </w:tr>
      <w:tr w:rsidR="00FB6482" w14:paraId="48CF3D25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28AF84F3" w14:textId="2E908596" w:rsid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1110</w:t>
            </w:r>
            <w:r w:rsidR="00A82F12">
              <w:rPr>
                <w:rFonts w:ascii="Lucida Console" w:hAnsi="Lucida Console"/>
              </w:rPr>
              <w:t xml:space="preserve"> (E)</w:t>
            </w:r>
          </w:p>
        </w:tc>
        <w:tc>
          <w:tcPr>
            <w:tcW w:w="2268" w:type="dxa"/>
            <w:vAlign w:val="center"/>
          </w:tcPr>
          <w:p w14:paraId="708C2FA6" w14:textId="666505E1" w:rsidR="00FB6482" w:rsidRDefault="009739FA" w:rsidP="00FB6482">
            <w:pPr>
              <w:jc w:val="center"/>
            </w:pPr>
            <w:r w:rsidRPr="009739FA">
              <w:rPr>
                <w:highlight w:val="yellow"/>
              </w:rPr>
              <w:t>OR</w:t>
            </w:r>
          </w:p>
        </w:tc>
        <w:tc>
          <w:tcPr>
            <w:tcW w:w="2551" w:type="dxa"/>
            <w:vAlign w:val="center"/>
          </w:tcPr>
          <w:p w14:paraId="4D0CD72F" w14:textId="2CF0259F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642" w:type="dxa"/>
            <w:vAlign w:val="center"/>
          </w:tcPr>
          <w:p w14:paraId="00A804DD" w14:textId="0446EBC9" w:rsidR="00FB6482" w:rsidRDefault="009739FA" w:rsidP="00FB6482">
            <w:pPr>
              <w:jc w:val="center"/>
            </w:pPr>
            <w:r>
              <w:t>—</w:t>
            </w:r>
          </w:p>
        </w:tc>
      </w:tr>
      <w:tr w:rsidR="00FB6482" w14:paraId="278DCE08" w14:textId="77777777" w:rsidTr="00A82F12">
        <w:trPr>
          <w:trHeight w:val="397"/>
        </w:trPr>
        <w:tc>
          <w:tcPr>
            <w:tcW w:w="1555" w:type="dxa"/>
            <w:vAlign w:val="center"/>
          </w:tcPr>
          <w:p w14:paraId="33C6950A" w14:textId="7172E3DB" w:rsidR="00FB6482" w:rsidRDefault="00FB6482" w:rsidP="00FB6482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1111</w:t>
            </w:r>
            <w:r w:rsidR="00A82F12">
              <w:rPr>
                <w:rFonts w:ascii="Lucida Console" w:hAnsi="Lucida Console"/>
              </w:rPr>
              <w:t xml:space="preserve"> (F)</w:t>
            </w:r>
          </w:p>
        </w:tc>
        <w:tc>
          <w:tcPr>
            <w:tcW w:w="2268" w:type="dxa"/>
            <w:vAlign w:val="center"/>
          </w:tcPr>
          <w:p w14:paraId="645076CC" w14:textId="27548183" w:rsidR="00FB6482" w:rsidRDefault="009739FA" w:rsidP="00FB6482">
            <w:pPr>
              <w:jc w:val="center"/>
            </w:pPr>
            <w:r>
              <w:t>—</w:t>
            </w:r>
          </w:p>
        </w:tc>
        <w:tc>
          <w:tcPr>
            <w:tcW w:w="2551" w:type="dxa"/>
            <w:vAlign w:val="center"/>
          </w:tcPr>
          <w:p w14:paraId="7DEA6BF6" w14:textId="7C76E233" w:rsidR="00FB6482" w:rsidRPr="009739FA" w:rsidRDefault="009739FA" w:rsidP="00FB6482">
            <w:pPr>
              <w:jc w:val="center"/>
            </w:pPr>
            <w:r w:rsidRPr="009739FA">
              <w:rPr>
                <w:highlight w:val="lightGray"/>
              </w:rPr>
              <w:t>DEC</w:t>
            </w:r>
          </w:p>
        </w:tc>
        <w:tc>
          <w:tcPr>
            <w:tcW w:w="2642" w:type="dxa"/>
            <w:vAlign w:val="center"/>
          </w:tcPr>
          <w:p w14:paraId="253CC63D" w14:textId="2FD02E0D" w:rsidR="00FB6482" w:rsidRDefault="009739FA" w:rsidP="00FB6482">
            <w:pPr>
              <w:jc w:val="center"/>
            </w:pPr>
            <w:r>
              <w:t>—</w:t>
            </w:r>
          </w:p>
        </w:tc>
      </w:tr>
    </w:tbl>
    <w:p w14:paraId="3D857B3F" w14:textId="77777777" w:rsidR="00903246" w:rsidRDefault="00903246"/>
    <w:sectPr w:rsidR="0090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82"/>
    <w:rsid w:val="00214648"/>
    <w:rsid w:val="00903246"/>
    <w:rsid w:val="009739FA"/>
    <w:rsid w:val="00A82F12"/>
    <w:rsid w:val="00FB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0929"/>
  <w15:chartTrackingRefBased/>
  <w15:docId w15:val="{86BC5AE2-00FF-494A-A7E9-EB236BC0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Carboni</dc:creator>
  <cp:keywords/>
  <dc:description/>
  <cp:lastModifiedBy>Jules Carboni</cp:lastModifiedBy>
  <cp:revision>2</cp:revision>
  <dcterms:created xsi:type="dcterms:W3CDTF">2023-11-09T03:26:00Z</dcterms:created>
  <dcterms:modified xsi:type="dcterms:W3CDTF">2024-01-23T03:32:00Z</dcterms:modified>
</cp:coreProperties>
</file>