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E5F7D" w14:textId="4B91CB49" w:rsidR="000811FA" w:rsidRDefault="000811FA" w:rsidP="000811FA">
      <w:pPr>
        <w:ind w:hanging="142"/>
        <w:jc w:val="center"/>
        <w:rPr>
          <w:rFonts w:ascii="Lucida Sans" w:hAnsi="Lucida Sans" w:cs="Cascadia Code SemiLight"/>
          <w:sz w:val="32"/>
          <w:szCs w:val="32"/>
        </w:rPr>
      </w:pPr>
      <w:r w:rsidRPr="00106D48">
        <w:rPr>
          <w:rFonts w:ascii="Lucida Sans" w:hAnsi="Lucida Sans" w:cs="Cascadia Code SemiLight"/>
          <w:sz w:val="32"/>
          <w:szCs w:val="32"/>
        </w:rPr>
        <w:t>Project Carbon — JC-Series Bus</w:t>
      </w:r>
    </w:p>
    <w:p w14:paraId="769FFE46" w14:textId="77777777" w:rsidR="00925BD0" w:rsidRPr="00925BD0" w:rsidRDefault="00925BD0" w:rsidP="000811FA">
      <w:pPr>
        <w:ind w:hanging="142"/>
        <w:jc w:val="center"/>
        <w:rPr>
          <w:rFonts w:ascii="Lucida Sans" w:hAnsi="Lucida Sans" w:cs="Cascadia Code SemiLight"/>
        </w:rPr>
      </w:pPr>
    </w:p>
    <w:tbl>
      <w:tblPr>
        <w:tblpPr w:leftFromText="180" w:rightFromText="180" w:vertAnchor="text" w:tblpXSpec="center" w:tblpY="1"/>
        <w:tblOverlap w:val="never"/>
        <w:tblW w:w="993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998"/>
        <w:gridCol w:w="987"/>
        <w:gridCol w:w="1134"/>
        <w:gridCol w:w="2847"/>
      </w:tblGrid>
      <w:tr w:rsidR="00960DA3" w:rsidRPr="00106D48" w14:paraId="5663C069" w14:textId="46F7C1CA" w:rsidTr="00960DA3">
        <w:trPr>
          <w:tblHeader/>
          <w:tblCellSpacing w:w="15" w:type="dxa"/>
        </w:trPr>
        <w:tc>
          <w:tcPr>
            <w:tcW w:w="2790" w:type="dxa"/>
            <w:tcBorders>
              <w:bottom w:val="double" w:sz="4" w:space="0" w:color="auto"/>
            </w:tcBorders>
            <w:vAlign w:val="center"/>
          </w:tcPr>
          <w:p w14:paraId="7033BE4D" w14:textId="1D7A51F1" w:rsidR="00E92123" w:rsidRPr="00494079" w:rsidRDefault="00E92123" w:rsidP="00960DA3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i/>
                <w:iCs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i/>
                <w:iCs/>
                <w:kern w:val="0"/>
                <w:sz w:val="16"/>
                <w:szCs w:val="16"/>
                <w:lang w:eastAsia="en-AU"/>
                <w14:ligatures w14:val="none"/>
              </w:rPr>
              <w:t>Description</w:t>
            </w:r>
          </w:p>
        </w:tc>
        <w:tc>
          <w:tcPr>
            <w:tcW w:w="1104" w:type="dxa"/>
            <w:tcBorders>
              <w:bottom w:val="double" w:sz="4" w:space="0" w:color="auto"/>
            </w:tcBorders>
            <w:vAlign w:val="center"/>
            <w:hideMark/>
          </w:tcPr>
          <w:p w14:paraId="573C5480" w14:textId="3EBD898E" w:rsidR="00E92123" w:rsidRPr="00E92123" w:rsidRDefault="007C09E9" w:rsidP="00960DA3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kern w:val="0"/>
                <w:sz w:val="16"/>
                <w:szCs w:val="16"/>
                <w:lang w:eastAsia="en-AU"/>
                <w14:ligatures w14:val="none"/>
              </w:rPr>
              <w:t>Pin</w:t>
            </w:r>
          </w:p>
        </w:tc>
        <w:tc>
          <w:tcPr>
            <w:tcW w:w="968" w:type="dxa"/>
            <w:tcBorders>
              <w:bottom w:val="double" w:sz="4" w:space="0" w:color="auto"/>
              <w:right w:val="wave" w:sz="6" w:space="0" w:color="auto"/>
            </w:tcBorders>
            <w:vAlign w:val="center"/>
            <w:hideMark/>
          </w:tcPr>
          <w:p w14:paraId="408299FA" w14:textId="76079A9B" w:rsidR="00E92123" w:rsidRPr="00E92123" w:rsidRDefault="00797CA7" w:rsidP="00960DA3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b/>
                <w:bCs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b/>
                <w:bCs/>
                <w:kern w:val="0"/>
                <w:sz w:val="16"/>
                <w:szCs w:val="16"/>
                <w:lang w:eastAsia="en-AU"/>
                <w14:ligatures w14:val="none"/>
              </w:rPr>
              <w:t>B</w:t>
            </w:r>
          </w:p>
        </w:tc>
        <w:tc>
          <w:tcPr>
            <w:tcW w:w="957" w:type="dxa"/>
            <w:tcBorders>
              <w:left w:val="wave" w:sz="6" w:space="0" w:color="auto"/>
              <w:bottom w:val="double" w:sz="4" w:space="0" w:color="auto"/>
            </w:tcBorders>
            <w:vAlign w:val="center"/>
            <w:hideMark/>
          </w:tcPr>
          <w:p w14:paraId="6D59DFBD" w14:textId="77777777" w:rsidR="00E92123" w:rsidRPr="00E92123" w:rsidRDefault="00E92123" w:rsidP="00960DA3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b/>
                <w:bCs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</w:p>
        </w:tc>
        <w:tc>
          <w:tcPr>
            <w:tcW w:w="1104" w:type="dxa"/>
            <w:tcBorders>
              <w:bottom w:val="double" w:sz="4" w:space="0" w:color="auto"/>
            </w:tcBorders>
            <w:vAlign w:val="center"/>
            <w:hideMark/>
          </w:tcPr>
          <w:p w14:paraId="2BE94049" w14:textId="70BAC69A" w:rsidR="00E92123" w:rsidRPr="00E92123" w:rsidRDefault="007C09E9" w:rsidP="00960DA3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kern w:val="0"/>
                <w:sz w:val="16"/>
                <w:szCs w:val="16"/>
                <w:lang w:eastAsia="en-AU"/>
                <w14:ligatures w14:val="none"/>
              </w:rPr>
              <w:t>Pin</w:t>
            </w:r>
          </w:p>
        </w:tc>
        <w:tc>
          <w:tcPr>
            <w:tcW w:w="2802" w:type="dxa"/>
            <w:tcBorders>
              <w:bottom w:val="double" w:sz="4" w:space="0" w:color="auto"/>
            </w:tcBorders>
            <w:vAlign w:val="center"/>
          </w:tcPr>
          <w:p w14:paraId="4F19BACD" w14:textId="1BF70C1B" w:rsidR="00E92123" w:rsidRPr="00494079" w:rsidRDefault="00E92123" w:rsidP="00960DA3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i/>
                <w:iCs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i/>
                <w:iCs/>
                <w:kern w:val="0"/>
                <w:sz w:val="16"/>
                <w:szCs w:val="16"/>
                <w:lang w:eastAsia="en-AU"/>
                <w14:ligatures w14:val="none"/>
              </w:rPr>
              <w:t>Description</w:t>
            </w:r>
          </w:p>
        </w:tc>
      </w:tr>
      <w:tr w:rsidR="00106D48" w:rsidRPr="00106D48" w14:paraId="62C094AB" w14:textId="0168A7DE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20FBF297" w14:textId="5B3B50B0" w:rsidR="00E92123" w:rsidRPr="00494079" w:rsidRDefault="00E92123" w:rsidP="00960DA3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+5</w:t>
            </w:r>
            <w:r w:rsidRPr="00E92123">
              <w:rPr>
                <w:rFonts w:ascii="Arial" w:eastAsia="Times New Roman" w:hAnsi="Arial" w:cs="Arial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 </w:t>
            </w: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V DC power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4BD9590E" w14:textId="0C1872E2" w:rsidR="00E92123" w:rsidRPr="00E92123" w:rsidRDefault="00E92123" w:rsidP="00960DA3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+5V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6C3A50EA" w14:textId="77777777" w:rsidR="00E92123" w:rsidRPr="00E92123" w:rsidRDefault="00E92123" w:rsidP="00960DA3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143F1141" w14:textId="70B5874C" w:rsidR="00E92123" w:rsidRPr="00E92123" w:rsidRDefault="00E92123" w:rsidP="00960DA3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="000811FA" w:rsidRPr="00494079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5285A1FC" w14:textId="77777777" w:rsidR="00E92123" w:rsidRPr="00E92123" w:rsidRDefault="00E92123" w:rsidP="00960DA3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GND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50BF0700" w14:textId="27792A58" w:rsidR="00E92123" w:rsidRPr="00494079" w:rsidRDefault="00E92123" w:rsidP="00960DA3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Ground</w:t>
            </w:r>
          </w:p>
        </w:tc>
      </w:tr>
      <w:tr w:rsidR="00B2578B" w:rsidRPr="00106D48" w14:paraId="1AA6B884" w14:textId="42813187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2AD3B533" w14:textId="16AD9509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Machine cycle 1 indicator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11143F89" w14:textId="03B42EEA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M1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50D63553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B2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44C880BA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A2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5AFF35A9" w14:textId="42440211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/RESET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01461A7A" w14:textId="483A6EA3" w:rsidR="00B2578B" w:rsidRPr="00494079" w:rsidRDefault="00B11095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Primary</w:t>
            </w:r>
            <w:r w:rsidR="00B2578B" w:rsidRPr="00494079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 xml:space="preserve"> reset</w:t>
            </w:r>
          </w:p>
        </w:tc>
      </w:tr>
      <w:tr w:rsidR="00B2578B" w:rsidRPr="00106D48" w14:paraId="7023FF8A" w14:textId="0447D997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71632A1D" w14:textId="6753FF86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Interrupt request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9015BF9" w14:textId="201983D2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INT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143225E5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B3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62E46BC6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A3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700783DD" w14:textId="4957563C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CLK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33F9B328" w14:textId="2128C875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Primary clock</w:t>
            </w:r>
          </w:p>
        </w:tc>
      </w:tr>
      <w:tr w:rsidR="00B2578B" w:rsidRPr="00106D48" w14:paraId="6BF47AE8" w14:textId="03EE7497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164D1772" w14:textId="1C7E9724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Memory request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300F426D" w14:textId="0DE2D128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MREQ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54741BA6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B4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05559729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A4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3F94A9EE" w14:textId="40757AC2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0</w:t>
            </w:r>
          </w:p>
        </w:tc>
        <w:tc>
          <w:tcPr>
            <w:tcW w:w="2802" w:type="dxa"/>
            <w:vMerge w:val="restart"/>
            <w:vAlign w:val="center"/>
          </w:tcPr>
          <w:p w14:paraId="71801975" w14:textId="167135A6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16-bit address bus</w:t>
            </w:r>
          </w:p>
        </w:tc>
      </w:tr>
      <w:tr w:rsidR="00B2578B" w:rsidRPr="00106D48" w14:paraId="7395FE3D" w14:textId="6263F0A3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765DD18F" w14:textId="3F79034A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Write strobe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1D1BF7EA" w14:textId="517E920B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WR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5502998F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B5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5FC9DCB6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A5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5E25232F" w14:textId="0849773A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</w:t>
            </w:r>
          </w:p>
        </w:tc>
        <w:tc>
          <w:tcPr>
            <w:tcW w:w="2802" w:type="dxa"/>
            <w:vMerge/>
            <w:vAlign w:val="center"/>
          </w:tcPr>
          <w:p w14:paraId="53AEC38D" w14:textId="01F494D5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0F813607" w14:textId="1AE78D72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3149C219" w14:textId="2080051A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Read strobe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5C47711B" w14:textId="7FB597C5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RD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3BCAF7E5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B6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7494D2EC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A6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C6C938F" w14:textId="41182D26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2</w:t>
            </w:r>
          </w:p>
        </w:tc>
        <w:tc>
          <w:tcPr>
            <w:tcW w:w="2802" w:type="dxa"/>
            <w:vMerge/>
            <w:vAlign w:val="center"/>
          </w:tcPr>
          <w:p w14:paraId="3CCE33D5" w14:textId="69D2BAFC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630B0E72" w14:textId="2B2664FF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47A38AAE" w14:textId="6A507A67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I/O request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6B027578" w14:textId="314A7540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IORQ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58616F02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B7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2CEC87A7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A7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91CE90A" w14:textId="2EE1CA36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3</w:t>
            </w:r>
          </w:p>
        </w:tc>
        <w:tc>
          <w:tcPr>
            <w:tcW w:w="2802" w:type="dxa"/>
            <w:vMerge/>
            <w:vAlign w:val="center"/>
          </w:tcPr>
          <w:p w14:paraId="268B4D5D" w14:textId="66092EB1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42A38FB2" w14:textId="626C9760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31317CD4" w14:textId="2C74B7F5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Cambria Math" w:eastAsia="Times New Roman" w:hAnsi="Cambria Math" w:cs="Cambria Math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−</w:t>
            </w: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12</w:t>
            </w:r>
            <w:r w:rsidRPr="00E92123">
              <w:rPr>
                <w:rFonts w:ascii="Arial" w:eastAsia="Times New Roman" w:hAnsi="Arial" w:cs="Arial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 </w:t>
            </w: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V DC power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3A361EA8" w14:textId="680C0BE7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Cambria Math" w:eastAsia="Times New Roman" w:hAnsi="Cambria Math" w:cs="Cambria Math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−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12V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4942D472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B8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23DCE2D9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A8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6BF7529B" w14:textId="23F2A647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4</w:t>
            </w:r>
          </w:p>
        </w:tc>
        <w:tc>
          <w:tcPr>
            <w:tcW w:w="2802" w:type="dxa"/>
            <w:vMerge/>
            <w:vAlign w:val="center"/>
          </w:tcPr>
          <w:p w14:paraId="76E0BFFE" w14:textId="519B3FC5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0DA439DD" w14:textId="1CCF00D7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435D8657" w14:textId="14C1F31F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Serial transmit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17CC7B74" w14:textId="528E97AC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TX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1AA8D82D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B9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5A79F151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A9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132B8865" w14:textId="45FE1C7F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5</w:t>
            </w:r>
          </w:p>
        </w:tc>
        <w:tc>
          <w:tcPr>
            <w:tcW w:w="2802" w:type="dxa"/>
            <w:vMerge/>
            <w:vAlign w:val="center"/>
          </w:tcPr>
          <w:p w14:paraId="51A80D8E" w14:textId="707DD3C4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74BAB2F1" w14:textId="1B72500A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32A275F8" w14:textId="6F9899D1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Serial receive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704C83FC" w14:textId="75F77DCF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RX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42705D4C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B10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6BB80519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A10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DA87DC8" w14:textId="50E395FE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6</w:t>
            </w:r>
          </w:p>
        </w:tc>
        <w:tc>
          <w:tcPr>
            <w:tcW w:w="2802" w:type="dxa"/>
            <w:vMerge/>
            <w:vAlign w:val="center"/>
          </w:tcPr>
          <w:p w14:paraId="69A9711F" w14:textId="200F1545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7F88E342" w14:textId="2D88103E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66800DB3" w14:textId="4C51D18C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+12</w:t>
            </w:r>
            <w:r w:rsidRPr="00E92123">
              <w:rPr>
                <w:rFonts w:ascii="Arial" w:eastAsia="Times New Roman" w:hAnsi="Arial" w:cs="Arial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 </w:t>
            </w: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V DC power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396FAD27" w14:textId="1D948A08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+12V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0C5296B3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B11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576C0939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A11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66AAB263" w14:textId="4114AAA7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7</w:t>
            </w:r>
          </w:p>
        </w:tc>
        <w:tc>
          <w:tcPr>
            <w:tcW w:w="2802" w:type="dxa"/>
            <w:vMerge/>
            <w:vAlign w:val="center"/>
          </w:tcPr>
          <w:p w14:paraId="68016480" w14:textId="558EB8EB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1E4850DF" w14:textId="5A6B1BC6" w:rsidTr="00960DA3">
        <w:trPr>
          <w:tblCellSpacing w:w="15" w:type="dxa"/>
        </w:trPr>
        <w:tc>
          <w:tcPr>
            <w:tcW w:w="2790" w:type="dxa"/>
            <w:vMerge w:val="restart"/>
            <w:vAlign w:val="center"/>
          </w:tcPr>
          <w:p w14:paraId="1730DA0F" w14:textId="7E095FD3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8</w:t>
            </w:r>
            <w:r w:rsidRPr="00494079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 xml:space="preserve">-bit </w:t>
            </w:r>
            <w:r w:rsidRPr="00494079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data</w:t>
            </w:r>
            <w:r w:rsidRPr="00494079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 xml:space="preserve"> bus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4183538A" w14:textId="761869C1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0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66289E30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B12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3F497519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A12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01E1BE0" w14:textId="240DD0EC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8</w:t>
            </w:r>
          </w:p>
        </w:tc>
        <w:tc>
          <w:tcPr>
            <w:tcW w:w="2802" w:type="dxa"/>
            <w:vMerge/>
            <w:vAlign w:val="center"/>
          </w:tcPr>
          <w:p w14:paraId="07BAAF06" w14:textId="5ADB5E1D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5AAFB77E" w14:textId="7FFD1440" w:rsidTr="00960DA3">
        <w:trPr>
          <w:tblCellSpacing w:w="15" w:type="dxa"/>
        </w:trPr>
        <w:tc>
          <w:tcPr>
            <w:tcW w:w="2790" w:type="dxa"/>
            <w:vMerge/>
            <w:vAlign w:val="center"/>
          </w:tcPr>
          <w:p w14:paraId="16164FE8" w14:textId="7288343C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57533322" w14:textId="45845F59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2DDD7B11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B13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24C6FB3E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A13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0A1389E" w14:textId="5F4CE584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9</w:t>
            </w:r>
          </w:p>
        </w:tc>
        <w:tc>
          <w:tcPr>
            <w:tcW w:w="2802" w:type="dxa"/>
            <w:vMerge/>
            <w:vAlign w:val="center"/>
          </w:tcPr>
          <w:p w14:paraId="6B114980" w14:textId="2CB66650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6CEAFD2C" w14:textId="0F49B67A" w:rsidTr="00960DA3">
        <w:trPr>
          <w:tblCellSpacing w:w="15" w:type="dxa"/>
        </w:trPr>
        <w:tc>
          <w:tcPr>
            <w:tcW w:w="2790" w:type="dxa"/>
            <w:vMerge/>
            <w:vAlign w:val="center"/>
          </w:tcPr>
          <w:p w14:paraId="4ACEC4C8" w14:textId="6E48D0C3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221F3E1C" w14:textId="219E0075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2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239E69C7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B14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0F4CB437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A14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CAA48F2" w14:textId="1FBAE0C0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10</w:t>
            </w:r>
          </w:p>
        </w:tc>
        <w:tc>
          <w:tcPr>
            <w:tcW w:w="2802" w:type="dxa"/>
            <w:vMerge/>
            <w:vAlign w:val="center"/>
          </w:tcPr>
          <w:p w14:paraId="056C0601" w14:textId="6C7FD47D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32833676" w14:textId="441AA239" w:rsidTr="00960DA3">
        <w:trPr>
          <w:tblCellSpacing w:w="15" w:type="dxa"/>
        </w:trPr>
        <w:tc>
          <w:tcPr>
            <w:tcW w:w="2790" w:type="dxa"/>
            <w:vMerge/>
            <w:vAlign w:val="center"/>
          </w:tcPr>
          <w:p w14:paraId="757875B3" w14:textId="7A7DC97D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DFF6757" w14:textId="024AA0D1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3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1A2C2CE1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B15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2BC27707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A15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5E5CFF5D" w14:textId="0024D2E2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11</w:t>
            </w:r>
          </w:p>
        </w:tc>
        <w:tc>
          <w:tcPr>
            <w:tcW w:w="2802" w:type="dxa"/>
            <w:vMerge/>
            <w:vAlign w:val="center"/>
          </w:tcPr>
          <w:p w14:paraId="521342E0" w14:textId="7F07BFE9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5611584A" w14:textId="1E483DC9" w:rsidTr="00960DA3">
        <w:trPr>
          <w:tblCellSpacing w:w="15" w:type="dxa"/>
        </w:trPr>
        <w:tc>
          <w:tcPr>
            <w:tcW w:w="2790" w:type="dxa"/>
            <w:vMerge/>
            <w:vAlign w:val="center"/>
          </w:tcPr>
          <w:p w14:paraId="568F3048" w14:textId="46A7BBF8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6ECD0C54" w14:textId="04083058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4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4B5EECF3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B16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13B4F8A0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A16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20B2DD81" w14:textId="3AAFC9EE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12</w:t>
            </w:r>
          </w:p>
        </w:tc>
        <w:tc>
          <w:tcPr>
            <w:tcW w:w="2802" w:type="dxa"/>
            <w:vMerge/>
            <w:vAlign w:val="center"/>
          </w:tcPr>
          <w:p w14:paraId="43EF34B3" w14:textId="675A3B43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4094457B" w14:textId="758692B1" w:rsidTr="00960DA3">
        <w:trPr>
          <w:tblCellSpacing w:w="15" w:type="dxa"/>
        </w:trPr>
        <w:tc>
          <w:tcPr>
            <w:tcW w:w="2790" w:type="dxa"/>
            <w:vMerge/>
            <w:vAlign w:val="center"/>
          </w:tcPr>
          <w:p w14:paraId="7624DDC6" w14:textId="2BE2E0CD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7274F622" w14:textId="49335F36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5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0C135BBC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B17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5DB2E5A1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A17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33204361" w14:textId="042C8325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13</w:t>
            </w:r>
          </w:p>
        </w:tc>
        <w:tc>
          <w:tcPr>
            <w:tcW w:w="2802" w:type="dxa"/>
            <w:vMerge/>
            <w:vAlign w:val="center"/>
          </w:tcPr>
          <w:p w14:paraId="163F9E40" w14:textId="0BA06FA8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5C6C8143" w14:textId="62A1EFC0" w:rsidTr="00960DA3">
        <w:trPr>
          <w:tblCellSpacing w:w="15" w:type="dxa"/>
        </w:trPr>
        <w:tc>
          <w:tcPr>
            <w:tcW w:w="2790" w:type="dxa"/>
            <w:vMerge/>
            <w:vAlign w:val="center"/>
          </w:tcPr>
          <w:p w14:paraId="2B51D53E" w14:textId="39D6EBCB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133A478B" w14:textId="52D870C6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6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3DD75A64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B18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09B37F54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A18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46287A8E" w14:textId="6C729E37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14</w:t>
            </w:r>
          </w:p>
        </w:tc>
        <w:tc>
          <w:tcPr>
            <w:tcW w:w="2802" w:type="dxa"/>
            <w:vMerge/>
            <w:vAlign w:val="center"/>
          </w:tcPr>
          <w:p w14:paraId="120A8A6D" w14:textId="24E82C3E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556D438E" w14:textId="7BD4BE94" w:rsidTr="00960DA3">
        <w:trPr>
          <w:tblCellSpacing w:w="15" w:type="dxa"/>
        </w:trPr>
        <w:tc>
          <w:tcPr>
            <w:tcW w:w="2790" w:type="dxa"/>
            <w:vMerge/>
            <w:tcBorders>
              <w:bottom w:val="dotted" w:sz="4" w:space="0" w:color="auto"/>
            </w:tcBorders>
            <w:vAlign w:val="center"/>
          </w:tcPr>
          <w:p w14:paraId="10FCB51F" w14:textId="0520A3FD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49A7C1DB" w14:textId="546B4880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D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7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43C4C939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B19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6F68614D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A19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1269BFC3" w14:textId="32C937E8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15</w:t>
            </w:r>
          </w:p>
        </w:tc>
        <w:tc>
          <w:tcPr>
            <w:tcW w:w="2802" w:type="dxa"/>
            <w:vMerge/>
            <w:tcBorders>
              <w:bottom w:val="dotted" w:sz="4" w:space="0" w:color="auto"/>
            </w:tcBorders>
            <w:vAlign w:val="center"/>
          </w:tcPr>
          <w:p w14:paraId="2FA3C0D6" w14:textId="79F60071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2578B" w:rsidRPr="00106D48" w14:paraId="2D11A189" w14:textId="394A619F" w:rsidTr="00960DA3">
        <w:trPr>
          <w:tblCellSpacing w:w="15" w:type="dxa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754F47D0" w14:textId="6E0F752E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+5</w:t>
            </w:r>
            <w:r w:rsidRPr="00E92123">
              <w:rPr>
                <w:rFonts w:ascii="Arial" w:eastAsia="Times New Roman" w:hAnsi="Arial" w:cs="Arial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 </w:t>
            </w: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V DC power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  <w:hideMark/>
          </w:tcPr>
          <w:p w14:paraId="5BC57BA5" w14:textId="49BD1158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+5V</w:t>
            </w:r>
          </w:p>
        </w:tc>
        <w:tc>
          <w:tcPr>
            <w:tcW w:w="968" w:type="dxa"/>
            <w:tcBorders>
              <w:bottom w:val="single" w:sz="4" w:space="0" w:color="auto"/>
              <w:right w:val="wave" w:sz="6" w:space="0" w:color="auto"/>
            </w:tcBorders>
            <w:vAlign w:val="center"/>
            <w:hideMark/>
          </w:tcPr>
          <w:p w14:paraId="422559B5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B20</w:t>
            </w:r>
          </w:p>
        </w:tc>
        <w:tc>
          <w:tcPr>
            <w:tcW w:w="957" w:type="dxa"/>
            <w:tcBorders>
              <w:left w:val="wave" w:sz="6" w:space="0" w:color="auto"/>
              <w:bottom w:val="single" w:sz="4" w:space="0" w:color="auto"/>
            </w:tcBorders>
            <w:vAlign w:val="center"/>
            <w:hideMark/>
          </w:tcPr>
          <w:p w14:paraId="2DEF5CC1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A20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  <w:hideMark/>
          </w:tcPr>
          <w:p w14:paraId="52C63672" w14:textId="77777777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GND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center"/>
          </w:tcPr>
          <w:p w14:paraId="32859AD8" w14:textId="616A25F6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0046"/>
                <w:kern w:val="0"/>
                <w:sz w:val="16"/>
                <w:szCs w:val="16"/>
                <w:lang w:eastAsia="en-AU"/>
                <w14:ligatures w14:val="none"/>
              </w:rPr>
              <w:t>Ground</w:t>
            </w:r>
          </w:p>
        </w:tc>
      </w:tr>
      <w:tr w:rsidR="00B2578B" w:rsidRPr="00106D48" w14:paraId="398D907D" w14:textId="2BA3D914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245E4DA9" w14:textId="1082E5EA" w:rsidR="00B2578B" w:rsidRPr="00494079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+12</w:t>
            </w:r>
            <w:r w:rsidRPr="00E92123">
              <w:rPr>
                <w:rFonts w:ascii="Arial" w:eastAsia="Times New Roman" w:hAnsi="Arial" w:cs="Arial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 </w:t>
            </w: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V DC power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186EBD0B" w14:textId="0A0BE955" w:rsidR="00B2578B" w:rsidRPr="00E92123" w:rsidRDefault="00B2578B" w:rsidP="00B2578B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+12V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6B571248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B21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06653258" w14:textId="77777777" w:rsidR="00B2578B" w:rsidRPr="00E92123" w:rsidRDefault="00B2578B" w:rsidP="00B2578B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A21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734919E1" w14:textId="4C1DF7D7" w:rsidR="00B2578B" w:rsidRPr="00E92123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GND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62CD1D1F" w14:textId="55DE7E42" w:rsidR="00B2578B" w:rsidRPr="00494079" w:rsidRDefault="00B2578B" w:rsidP="00B2578B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Ground</w:t>
            </w:r>
          </w:p>
        </w:tc>
      </w:tr>
      <w:tr w:rsidR="000E47A4" w:rsidRPr="00106D48" w14:paraId="3EE59ADC" w14:textId="68F7B51A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3D559938" w14:textId="5B6C2881" w:rsidR="000E47A4" w:rsidRPr="00494079" w:rsidRDefault="000E47A4" w:rsidP="000E47A4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+3.3</w:t>
            </w:r>
            <w:r w:rsidRPr="00E92123">
              <w:rPr>
                <w:rFonts w:ascii="Arial" w:eastAsia="Times New Roman" w:hAnsi="Arial" w:cs="Arial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 </w:t>
            </w: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V DC power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6ECCE06" w14:textId="395BC3D1" w:rsidR="000E47A4" w:rsidRPr="00E92123" w:rsidRDefault="000E47A4" w:rsidP="000E47A4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+3.3V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45A88203" w14:textId="77777777" w:rsidR="000E47A4" w:rsidRPr="00E92123" w:rsidRDefault="000E47A4" w:rsidP="000E47A4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B22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6C909204" w14:textId="77777777" w:rsidR="000E47A4" w:rsidRPr="00E92123" w:rsidRDefault="000E47A4" w:rsidP="000E47A4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A22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013E96FF" w14:textId="2CD39F99" w:rsidR="000E47A4" w:rsidRPr="00E92123" w:rsidRDefault="000E47A4" w:rsidP="000E47A4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GND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30F959BE" w14:textId="522091B9" w:rsidR="000E47A4" w:rsidRPr="00494079" w:rsidRDefault="000E47A4" w:rsidP="000E47A4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Ground</w:t>
            </w:r>
          </w:p>
        </w:tc>
      </w:tr>
      <w:tr w:rsidR="00B95192" w:rsidRPr="00106D48" w14:paraId="5B9D12E4" w14:textId="47EC4568" w:rsidTr="0036149F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17F61D19" w14:textId="4DB259A2" w:rsidR="00B95192" w:rsidRPr="00494079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Secondary serial transmit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0972C21E" w14:textId="0CC228C1" w:rsidR="00B95192" w:rsidRPr="00E92123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TX2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128DA45C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B23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5EE71E62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A23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38581F2" w14:textId="28ECF119" w:rsidR="00B95192" w:rsidRPr="00E92123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16</w:t>
            </w:r>
          </w:p>
        </w:tc>
        <w:tc>
          <w:tcPr>
            <w:tcW w:w="2802" w:type="dxa"/>
            <w:vMerge w:val="restart"/>
            <w:vAlign w:val="center"/>
          </w:tcPr>
          <w:p w14:paraId="0C881E95" w14:textId="7C991891" w:rsidR="00B95192" w:rsidRPr="00494079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24</w:t>
            </w:r>
            <w:r w:rsidRPr="00494079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-bit address bus</w:t>
            </w:r>
          </w:p>
        </w:tc>
      </w:tr>
      <w:tr w:rsidR="00B95192" w:rsidRPr="00106D48" w14:paraId="1D83CFCA" w14:textId="12461B55" w:rsidTr="000B1E35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07ECABC8" w14:textId="5B5F9751" w:rsidR="00B95192" w:rsidRPr="00494079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Secondary serial receive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3EA8D18" w14:textId="270A0349" w:rsidR="00B95192" w:rsidRPr="00E92123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RX2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4833AA82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B24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01212070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A24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EE608AE" w14:textId="24EA0E8C" w:rsidR="00B95192" w:rsidRPr="00E92123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17</w:t>
            </w:r>
          </w:p>
        </w:tc>
        <w:tc>
          <w:tcPr>
            <w:tcW w:w="2802" w:type="dxa"/>
            <w:vMerge/>
            <w:vAlign w:val="center"/>
          </w:tcPr>
          <w:p w14:paraId="60E7653D" w14:textId="4C91488D" w:rsidR="00B95192" w:rsidRPr="00494079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95192" w:rsidRPr="00106D48" w14:paraId="5C6C8D55" w14:textId="7B65270B" w:rsidTr="000B1E35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5503C1DA" w14:textId="3E5C0B4F" w:rsidR="00B95192" w:rsidRPr="00494079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Non</w:t>
            </w: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noBreakHyphen/>
              <w:t>maskable interrupt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4C72A35" w14:textId="39E5721A" w:rsidR="00B95192" w:rsidRPr="00E92123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NMI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47AB2B70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B25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0CAE4F04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A25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161A1270" w14:textId="423CC8C2" w:rsidR="00B95192" w:rsidRPr="00E92123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18</w:t>
            </w:r>
          </w:p>
        </w:tc>
        <w:tc>
          <w:tcPr>
            <w:tcW w:w="2802" w:type="dxa"/>
            <w:vMerge/>
            <w:vAlign w:val="center"/>
          </w:tcPr>
          <w:p w14:paraId="7D285738" w14:textId="6912CD96" w:rsidR="00B95192" w:rsidRPr="00494079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95192" w:rsidRPr="00106D48" w14:paraId="147DE59B" w14:textId="4601FAAF" w:rsidTr="000B1E35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444B9C55" w14:textId="54C0A83A" w:rsidR="00B95192" w:rsidRPr="00494079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CPU wait request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4B76D99C" w14:textId="42EA9067" w:rsidR="00B95192" w:rsidRPr="00E92123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WAIT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29870672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B26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3C0F15E9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A26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29C864F6" w14:textId="30EE8149" w:rsidR="00B95192" w:rsidRPr="00E92123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19</w:t>
            </w:r>
          </w:p>
        </w:tc>
        <w:tc>
          <w:tcPr>
            <w:tcW w:w="2802" w:type="dxa"/>
            <w:vMerge/>
            <w:vAlign w:val="center"/>
          </w:tcPr>
          <w:p w14:paraId="13983BC4" w14:textId="1165F0B3" w:rsidR="00B95192" w:rsidRPr="00494079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95192" w:rsidRPr="00106D48" w14:paraId="0B622FBB" w14:textId="3925DAD6" w:rsidTr="000B1E35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16BCCD73" w14:textId="4FCAB256" w:rsidR="00B95192" w:rsidRPr="00494079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CPU halt indicator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CDE295A" w14:textId="5DD6B002" w:rsidR="00B95192" w:rsidRPr="00E92123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HALT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31E52475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B27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3EB47046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A27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2B440A1E" w14:textId="3838BD3E" w:rsidR="00B95192" w:rsidRPr="00E92123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20</w:t>
            </w:r>
          </w:p>
        </w:tc>
        <w:tc>
          <w:tcPr>
            <w:tcW w:w="2802" w:type="dxa"/>
            <w:vMerge/>
            <w:vAlign w:val="center"/>
          </w:tcPr>
          <w:p w14:paraId="04BA902B" w14:textId="0ECFCA83" w:rsidR="00B95192" w:rsidRPr="00494079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95192" w:rsidRPr="00106D48" w14:paraId="6F17A84B" w14:textId="188596E5" w:rsidTr="000B1E35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15ECA3F6" w14:textId="62357184" w:rsidR="00B95192" w:rsidRPr="00494079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Bus request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50CDD8EC" w14:textId="2F651B5D" w:rsidR="00B95192" w:rsidRPr="00E92123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BUSREQ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0407B439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B28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3699A40F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A28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F379383" w14:textId="73C0D5AD" w:rsidR="00B95192" w:rsidRPr="00E92123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21</w:t>
            </w:r>
          </w:p>
        </w:tc>
        <w:tc>
          <w:tcPr>
            <w:tcW w:w="2802" w:type="dxa"/>
            <w:vMerge/>
            <w:vAlign w:val="center"/>
          </w:tcPr>
          <w:p w14:paraId="2CDD9FC7" w14:textId="5498C201" w:rsidR="00B95192" w:rsidRPr="00494079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B95192" w:rsidRPr="00106D48" w14:paraId="0FEE1C5B" w14:textId="421D18A7" w:rsidTr="000B1E35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62A858FF" w14:textId="6E128347" w:rsidR="00B95192" w:rsidRPr="00494079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Bus acknowledge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79A0272D" w14:textId="46B1779C" w:rsidR="00B95192" w:rsidRPr="00E92123" w:rsidRDefault="00B95192" w:rsidP="00B95192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BUSACK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100BD2C6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B29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30A1BF49" w14:textId="77777777" w:rsidR="00B95192" w:rsidRPr="00E92123" w:rsidRDefault="00B95192" w:rsidP="00B95192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A29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483426B1" w14:textId="69BE5DD4" w:rsidR="00B95192" w:rsidRPr="00E92123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="00A7304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2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2</w:t>
            </w:r>
          </w:p>
        </w:tc>
        <w:tc>
          <w:tcPr>
            <w:tcW w:w="2802" w:type="dxa"/>
            <w:vMerge/>
            <w:vAlign w:val="center"/>
          </w:tcPr>
          <w:p w14:paraId="48D29946" w14:textId="035785F8" w:rsidR="00B95192" w:rsidRPr="00494079" w:rsidRDefault="00B95192" w:rsidP="00B95192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5C7FBF" w:rsidRPr="00106D48" w14:paraId="12DE4807" w14:textId="6336BEF3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7BCE9859" w14:textId="3DD6908E" w:rsidR="005C7FBF" w:rsidRPr="00494079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Secondary clock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CC27AF8" w14:textId="5178DA68" w:rsidR="005C7FBF" w:rsidRPr="00E92123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CLK2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0BF44082" w14:textId="77777777" w:rsidR="005C7FBF" w:rsidRPr="00E92123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B30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345B687C" w14:textId="77777777" w:rsidR="005C7FBF" w:rsidRPr="00E92123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A30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1C42BCC" w14:textId="3783B2EC" w:rsidR="005C7FBF" w:rsidRPr="00E92123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23</w:t>
            </w:r>
          </w:p>
        </w:tc>
        <w:tc>
          <w:tcPr>
            <w:tcW w:w="2802" w:type="dxa"/>
            <w:vMerge/>
            <w:tcBorders>
              <w:bottom w:val="dotted" w:sz="4" w:space="0" w:color="auto"/>
            </w:tcBorders>
            <w:vAlign w:val="center"/>
          </w:tcPr>
          <w:p w14:paraId="38100D25" w14:textId="4FBB3A42" w:rsidR="005C7FBF" w:rsidRPr="00494079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5C7FBF" w:rsidRPr="00106D48" w14:paraId="459180C5" w14:textId="5E952F77" w:rsidTr="00960DA3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7C6E9758" w14:textId="64D8AAA4" w:rsidR="005C7FBF" w:rsidRPr="00494079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Secondary reset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747DF068" w14:textId="61B57295" w:rsidR="005C7FBF" w:rsidRPr="00E92123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/RESET2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  <w:hideMark/>
          </w:tcPr>
          <w:p w14:paraId="1E7CCB02" w14:textId="77777777" w:rsidR="005C7FBF" w:rsidRPr="00E92123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B31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  <w:hideMark/>
          </w:tcPr>
          <w:p w14:paraId="3484BDB4" w14:textId="77777777" w:rsidR="005C7FBF" w:rsidRPr="00E92123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A31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  <w:hideMark/>
          </w:tcPr>
          <w:p w14:paraId="636E8226" w14:textId="0487E57C" w:rsidR="005C7FBF" w:rsidRPr="00E92123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/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RFSH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3CCC63C5" w14:textId="554E59BE" w:rsidR="005C7FBF" w:rsidRPr="00494079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Refresh cycle indicator</w:t>
            </w:r>
          </w:p>
        </w:tc>
      </w:tr>
      <w:tr w:rsidR="005C7FBF" w:rsidRPr="00106D48" w14:paraId="14618F0B" w14:textId="7D5FA30D" w:rsidTr="00960DA3">
        <w:trPr>
          <w:tblCellSpacing w:w="15" w:type="dxa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597EF7DD" w14:textId="533C34C1" w:rsidR="005C7FBF" w:rsidRPr="00494079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+</w:t>
            </w:r>
            <w:r w:rsidRPr="00494079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5</w:t>
            </w:r>
            <w:r w:rsidRPr="00E92123">
              <w:rPr>
                <w:rFonts w:ascii="Arial" w:eastAsia="Times New Roman" w:hAnsi="Arial" w:cs="Arial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 </w:t>
            </w: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V DC power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  <w:hideMark/>
          </w:tcPr>
          <w:p w14:paraId="7A05EE03" w14:textId="4558E668" w:rsidR="005C7FBF" w:rsidRPr="00E92123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+</w:t>
            </w:r>
            <w:r w:rsidRPr="00494079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5</w:t>
            </w: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V</w:t>
            </w:r>
          </w:p>
        </w:tc>
        <w:tc>
          <w:tcPr>
            <w:tcW w:w="968" w:type="dxa"/>
            <w:tcBorders>
              <w:bottom w:val="single" w:sz="4" w:space="0" w:color="auto"/>
              <w:right w:val="wave" w:sz="6" w:space="0" w:color="auto"/>
            </w:tcBorders>
            <w:vAlign w:val="center"/>
            <w:hideMark/>
          </w:tcPr>
          <w:p w14:paraId="5088F13C" w14:textId="77777777" w:rsidR="005C7FBF" w:rsidRPr="00E92123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B32</w:t>
            </w:r>
          </w:p>
        </w:tc>
        <w:tc>
          <w:tcPr>
            <w:tcW w:w="957" w:type="dxa"/>
            <w:tcBorders>
              <w:left w:val="wave" w:sz="6" w:space="0" w:color="auto"/>
              <w:bottom w:val="single" w:sz="4" w:space="0" w:color="auto"/>
            </w:tcBorders>
            <w:vAlign w:val="center"/>
            <w:hideMark/>
          </w:tcPr>
          <w:p w14:paraId="309B6649" w14:textId="77777777" w:rsidR="005C7FBF" w:rsidRPr="00E92123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A32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  <w:hideMark/>
          </w:tcPr>
          <w:p w14:paraId="54AFD00A" w14:textId="5D44A456" w:rsidR="005C7FBF" w:rsidRPr="00E92123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b/>
                <w:b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GND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center"/>
          </w:tcPr>
          <w:p w14:paraId="3FDE5FF7" w14:textId="0A9B56DB" w:rsidR="005C7FBF" w:rsidRPr="00494079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i/>
                <w:iCs/>
                <w:color w:val="003C00"/>
                <w:kern w:val="0"/>
                <w:sz w:val="16"/>
                <w:szCs w:val="16"/>
                <w:lang w:eastAsia="en-AU"/>
                <w14:ligatures w14:val="none"/>
              </w:rPr>
              <w:t>Ground</w:t>
            </w:r>
          </w:p>
        </w:tc>
      </w:tr>
      <w:tr w:rsidR="005C7FBF" w:rsidRPr="00106D48" w14:paraId="6E517AF2" w14:textId="77777777" w:rsidTr="000E47A4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557E834E" w14:textId="040F8C21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Trap breakpoint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71802212" w14:textId="2B0FC101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/TRAP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5BA80B77" w14:textId="25C0EC52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B3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3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58CCC90B" w14:textId="20A5726E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3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43498BA7" w14:textId="2F24AF18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GND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777F6BA4" w14:textId="08EE88CF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Ground</w:t>
            </w:r>
          </w:p>
        </w:tc>
      </w:tr>
      <w:tr w:rsidR="005C7FBF" w:rsidRPr="00106D48" w14:paraId="1D543B5E" w14:textId="77777777" w:rsidTr="000E47A4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3DA2EE66" w14:textId="166BFCE9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Address latch enable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2EA09E37" w14:textId="678697D3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ALE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62E271AE" w14:textId="5076AB7A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B3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4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243007EA" w14:textId="7690F80E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4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1AC5E78" w14:textId="0D79797B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GND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2CB0FFDB" w14:textId="08360F72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Ground</w:t>
            </w:r>
          </w:p>
        </w:tc>
      </w:tr>
      <w:tr w:rsidR="005C7FBF" w:rsidRPr="00106D48" w14:paraId="6E377AB9" w14:textId="77777777" w:rsidTr="00960DA3">
        <w:trPr>
          <w:tblCellSpacing w:w="15" w:type="dxa"/>
        </w:trPr>
        <w:tc>
          <w:tcPr>
            <w:tcW w:w="2790" w:type="dxa"/>
            <w:vMerge w:val="restart"/>
            <w:vAlign w:val="center"/>
          </w:tcPr>
          <w:p w14:paraId="5C9E0F27" w14:textId="17666CFA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Zilog d</w:t>
            </w:r>
            <w:r w:rsidRPr="000E47A4"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irect memory access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6B83ABD" w14:textId="3586DB43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/BAI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54B229E5" w14:textId="737A8C52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B3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5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51FE09BC" w14:textId="5393BCDF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5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19C85F72" w14:textId="5B597CCB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IEI</w:t>
            </w:r>
          </w:p>
        </w:tc>
        <w:tc>
          <w:tcPr>
            <w:tcW w:w="2802" w:type="dxa"/>
            <w:vMerge w:val="restart"/>
            <w:vAlign w:val="center"/>
          </w:tcPr>
          <w:p w14:paraId="37024C57" w14:textId="259B8E32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Zilog i</w:t>
            </w:r>
            <w:r w:rsidRPr="000E47A4"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nterrupt requests</w:t>
            </w:r>
          </w:p>
        </w:tc>
      </w:tr>
      <w:tr w:rsidR="005C7FBF" w:rsidRPr="00106D48" w14:paraId="023B93CB" w14:textId="77777777" w:rsidTr="000E47A4">
        <w:trPr>
          <w:tblCellSpacing w:w="15" w:type="dxa"/>
        </w:trPr>
        <w:tc>
          <w:tcPr>
            <w:tcW w:w="2790" w:type="dxa"/>
            <w:vMerge/>
            <w:tcBorders>
              <w:bottom w:val="dotted" w:sz="4" w:space="0" w:color="auto"/>
            </w:tcBorders>
            <w:vAlign w:val="center"/>
          </w:tcPr>
          <w:p w14:paraId="2877456F" w14:textId="04F4E9AB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02AF817A" w14:textId="5503EF6A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/BAO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2206EA1B" w14:textId="4CA9D492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B3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6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7E4FDDE8" w14:textId="4EEFE095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6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590104CA" w14:textId="53DD8F2D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IEO</w:t>
            </w:r>
          </w:p>
        </w:tc>
        <w:tc>
          <w:tcPr>
            <w:tcW w:w="2802" w:type="dxa"/>
            <w:vMerge/>
            <w:tcBorders>
              <w:bottom w:val="dotted" w:sz="4" w:space="0" w:color="auto"/>
            </w:tcBorders>
            <w:vAlign w:val="center"/>
          </w:tcPr>
          <w:p w14:paraId="1721AECC" w14:textId="77777777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5C7FBF" w:rsidRPr="00106D48" w14:paraId="53FF730F" w14:textId="77777777" w:rsidTr="00960DA3">
        <w:trPr>
          <w:tblCellSpacing w:w="15" w:type="dxa"/>
        </w:trPr>
        <w:tc>
          <w:tcPr>
            <w:tcW w:w="2790" w:type="dxa"/>
            <w:vMerge w:val="restart"/>
            <w:vAlign w:val="center"/>
          </w:tcPr>
          <w:p w14:paraId="6B3B1805" w14:textId="66DA91AB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Direct memory access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55155CBE" w14:textId="33354166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/DREQ0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2F93D8A4" w14:textId="5FE71104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B3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7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55EAC978" w14:textId="611F231E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7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2B3FDBC8" w14:textId="79837CFD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/IRQ0</w:t>
            </w:r>
          </w:p>
        </w:tc>
        <w:tc>
          <w:tcPr>
            <w:tcW w:w="2802" w:type="dxa"/>
            <w:vMerge w:val="restart"/>
            <w:vAlign w:val="center"/>
          </w:tcPr>
          <w:p w14:paraId="4BDF63AB" w14:textId="1E0CBDC4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Interrupt requests</w:t>
            </w:r>
          </w:p>
        </w:tc>
      </w:tr>
      <w:tr w:rsidR="005C7FBF" w:rsidRPr="00106D48" w14:paraId="34A3D1B1" w14:textId="77777777" w:rsidTr="00BE6DF8">
        <w:trPr>
          <w:tblCellSpacing w:w="15" w:type="dxa"/>
        </w:trPr>
        <w:tc>
          <w:tcPr>
            <w:tcW w:w="2790" w:type="dxa"/>
            <w:vMerge/>
            <w:vAlign w:val="center"/>
          </w:tcPr>
          <w:p w14:paraId="42149D0F" w14:textId="611467AF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2BDA1A33" w14:textId="24A2987D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/DACK0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692BD085" w14:textId="054D5DA6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B3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8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50EB6EC8" w14:textId="640DFAEF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8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7305E125" w14:textId="0B003DAE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/IRQ1</w:t>
            </w:r>
          </w:p>
        </w:tc>
        <w:tc>
          <w:tcPr>
            <w:tcW w:w="2802" w:type="dxa"/>
            <w:vMerge/>
            <w:vAlign w:val="center"/>
          </w:tcPr>
          <w:p w14:paraId="439B3743" w14:textId="44C0ECC9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5C7FBF" w:rsidRPr="00106D48" w14:paraId="4CDE817C" w14:textId="77777777" w:rsidTr="00BE6DF8">
        <w:trPr>
          <w:tblCellSpacing w:w="15" w:type="dxa"/>
        </w:trPr>
        <w:tc>
          <w:tcPr>
            <w:tcW w:w="2790" w:type="dxa"/>
            <w:vMerge/>
            <w:vAlign w:val="center"/>
          </w:tcPr>
          <w:p w14:paraId="6663505D" w14:textId="0CC0B86C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0B0EF62D" w14:textId="5306F685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/DREQ1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5806CF86" w14:textId="36635252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B3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9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185423D8" w14:textId="205597FD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A3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9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EEFD8FA" w14:textId="0EEDCCB0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/IRQ2</w:t>
            </w:r>
          </w:p>
        </w:tc>
        <w:tc>
          <w:tcPr>
            <w:tcW w:w="2802" w:type="dxa"/>
            <w:vMerge/>
            <w:vAlign w:val="center"/>
          </w:tcPr>
          <w:p w14:paraId="0263E1EA" w14:textId="53D233D5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5C7FBF" w:rsidRPr="00106D48" w14:paraId="211BC5A9" w14:textId="77777777" w:rsidTr="00494079">
        <w:trPr>
          <w:tblCellSpacing w:w="15" w:type="dxa"/>
        </w:trPr>
        <w:tc>
          <w:tcPr>
            <w:tcW w:w="2790" w:type="dxa"/>
            <w:vMerge/>
            <w:tcBorders>
              <w:bottom w:val="single" w:sz="4" w:space="0" w:color="auto"/>
            </w:tcBorders>
            <w:vAlign w:val="center"/>
          </w:tcPr>
          <w:p w14:paraId="78062055" w14:textId="4D2C257B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1E13427C" w14:textId="65085143" w:rsidR="005C7FBF" w:rsidRPr="000E47A4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/DACK1</w:t>
            </w:r>
          </w:p>
        </w:tc>
        <w:tc>
          <w:tcPr>
            <w:tcW w:w="968" w:type="dxa"/>
            <w:tcBorders>
              <w:bottom w:val="single" w:sz="4" w:space="0" w:color="auto"/>
              <w:right w:val="wave" w:sz="6" w:space="0" w:color="auto"/>
            </w:tcBorders>
            <w:vAlign w:val="center"/>
          </w:tcPr>
          <w:p w14:paraId="63EA4E36" w14:textId="471CD443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B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40</w:t>
            </w:r>
          </w:p>
        </w:tc>
        <w:tc>
          <w:tcPr>
            <w:tcW w:w="957" w:type="dxa"/>
            <w:tcBorders>
              <w:left w:val="wave" w:sz="6" w:space="0" w:color="auto"/>
              <w:bottom w:val="single" w:sz="4" w:space="0" w:color="auto"/>
            </w:tcBorders>
            <w:vAlign w:val="center"/>
          </w:tcPr>
          <w:p w14:paraId="2EC74C2E" w14:textId="2D88D816" w:rsidR="005C7FBF" w:rsidRPr="000E47A4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E92123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A</w:t>
            </w:r>
            <w:r w:rsidRPr="000E47A4">
              <w:rPr>
                <w:rFonts w:ascii="Lucida Sans" w:eastAsia="Times New Roman" w:hAnsi="Lucida Sans" w:cs="Cascadia Code SemiLight"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40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2EC23D08" w14:textId="2F2D70A7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0E47A4">
              <w:rPr>
                <w:rFonts w:ascii="Lucida Sans" w:eastAsia="Times New Roman" w:hAnsi="Lucida Sans" w:cs="Cascadia Code SemiLight"/>
                <w:b/>
                <w:b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  <w:t>/IRQ3</w:t>
            </w:r>
          </w:p>
        </w:tc>
        <w:tc>
          <w:tcPr>
            <w:tcW w:w="2802" w:type="dxa"/>
            <w:vMerge/>
            <w:tcBorders>
              <w:bottom w:val="single" w:sz="4" w:space="0" w:color="auto"/>
            </w:tcBorders>
            <w:vAlign w:val="center"/>
          </w:tcPr>
          <w:p w14:paraId="6CAC17D9" w14:textId="7D4774A1" w:rsidR="005C7FBF" w:rsidRPr="000E47A4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4600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5C7FBF" w:rsidRPr="00106D48" w14:paraId="47FE69D5" w14:textId="77777777" w:rsidTr="00877732">
        <w:trPr>
          <w:tblCellSpacing w:w="15" w:type="dxa"/>
        </w:trPr>
        <w:tc>
          <w:tcPr>
            <w:tcW w:w="2790" w:type="dxa"/>
            <w:vMerge w:val="restart"/>
            <w:vAlign w:val="center"/>
          </w:tcPr>
          <w:p w14:paraId="04BA8A59" w14:textId="4F413DFE" w:rsidR="005C7FBF" w:rsidRPr="00746B8E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Direct memory access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035A3B3F" w14:textId="1771F571" w:rsidR="005C7FBF" w:rsidRPr="00746B8E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/DREQ</w:t>
            </w: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2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379F9B3B" w14:textId="135828E4" w:rsidR="005C7FBF" w:rsidRPr="00746B8E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B41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0112FAE2" w14:textId="4B0307E7" w:rsidR="005C7FBF" w:rsidRPr="00746B8E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A41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502F586A" w14:textId="79BCC572" w:rsidR="005C7FBF" w:rsidRPr="00746B8E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/IRQ</w:t>
            </w:r>
            <w:r w:rsidR="001579F5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4</w:t>
            </w:r>
          </w:p>
        </w:tc>
        <w:tc>
          <w:tcPr>
            <w:tcW w:w="2802" w:type="dxa"/>
            <w:vMerge w:val="restart"/>
            <w:vAlign w:val="center"/>
          </w:tcPr>
          <w:p w14:paraId="435FA9B5" w14:textId="6DD89C14" w:rsidR="005C7FBF" w:rsidRPr="00746B8E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Interrupt requests</w:t>
            </w:r>
          </w:p>
        </w:tc>
      </w:tr>
      <w:tr w:rsidR="005C7FBF" w:rsidRPr="00106D48" w14:paraId="2252B0E8" w14:textId="77777777" w:rsidTr="00877732">
        <w:trPr>
          <w:tblCellSpacing w:w="15" w:type="dxa"/>
        </w:trPr>
        <w:tc>
          <w:tcPr>
            <w:tcW w:w="2790" w:type="dxa"/>
            <w:vMerge/>
            <w:vAlign w:val="center"/>
          </w:tcPr>
          <w:p w14:paraId="0FB8069E" w14:textId="77777777" w:rsidR="005C7FBF" w:rsidRPr="00746B8E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21E2A415" w14:textId="3489D2D5" w:rsidR="005C7FBF" w:rsidRPr="00746B8E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/DACK</w:t>
            </w: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2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0EBD7473" w14:textId="5DC056AB" w:rsidR="005C7FBF" w:rsidRPr="00746B8E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B42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152929CF" w14:textId="68F80B40" w:rsidR="005C7FBF" w:rsidRPr="00746B8E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A42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735AF5B" w14:textId="563D16BC" w:rsidR="005C7FBF" w:rsidRPr="00746B8E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/IRQ</w:t>
            </w:r>
            <w:r w:rsidR="001579F5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5</w:t>
            </w:r>
          </w:p>
        </w:tc>
        <w:tc>
          <w:tcPr>
            <w:tcW w:w="2802" w:type="dxa"/>
            <w:vMerge/>
            <w:vAlign w:val="center"/>
          </w:tcPr>
          <w:p w14:paraId="11952900" w14:textId="77777777" w:rsidR="005C7FBF" w:rsidRPr="00746B8E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5C7FBF" w:rsidRPr="00106D48" w14:paraId="7CFDC48E" w14:textId="77777777" w:rsidTr="00877732">
        <w:trPr>
          <w:tblCellSpacing w:w="15" w:type="dxa"/>
        </w:trPr>
        <w:tc>
          <w:tcPr>
            <w:tcW w:w="2790" w:type="dxa"/>
            <w:vMerge/>
            <w:vAlign w:val="center"/>
          </w:tcPr>
          <w:p w14:paraId="2A35D31D" w14:textId="77777777" w:rsidR="005C7FBF" w:rsidRPr="00746B8E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DF0BED9" w14:textId="4A4A51E2" w:rsidR="005C7FBF" w:rsidRPr="00746B8E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/DREQ</w:t>
            </w: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3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47D68E55" w14:textId="6F4318B5" w:rsidR="005C7FBF" w:rsidRPr="00746B8E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B43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0D1F2454" w14:textId="25C34D53" w:rsidR="005C7FBF" w:rsidRPr="00746B8E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A43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7EC16EFF" w14:textId="481D2F61" w:rsidR="005C7FBF" w:rsidRPr="00746B8E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/IRQ</w:t>
            </w:r>
            <w:r w:rsidR="001579F5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6</w:t>
            </w:r>
          </w:p>
        </w:tc>
        <w:tc>
          <w:tcPr>
            <w:tcW w:w="2802" w:type="dxa"/>
            <w:vMerge/>
            <w:vAlign w:val="center"/>
          </w:tcPr>
          <w:p w14:paraId="5DCC2D96" w14:textId="77777777" w:rsidR="005C7FBF" w:rsidRPr="00746B8E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5C7FBF" w:rsidRPr="00106D48" w14:paraId="37245410" w14:textId="77777777" w:rsidTr="00494079">
        <w:trPr>
          <w:tblCellSpacing w:w="15" w:type="dxa"/>
        </w:trPr>
        <w:tc>
          <w:tcPr>
            <w:tcW w:w="2790" w:type="dxa"/>
            <w:vMerge/>
            <w:tcBorders>
              <w:bottom w:val="dotted" w:sz="4" w:space="0" w:color="auto"/>
            </w:tcBorders>
            <w:vAlign w:val="center"/>
          </w:tcPr>
          <w:p w14:paraId="02A6B808" w14:textId="77777777" w:rsidR="005C7FBF" w:rsidRPr="00746B8E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50EECE0B" w14:textId="0B1847A0" w:rsidR="005C7FBF" w:rsidRPr="00746B8E" w:rsidRDefault="005C7FBF" w:rsidP="005C7FBF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/DACK</w:t>
            </w: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3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746357BE" w14:textId="3245A00C" w:rsidR="005C7FBF" w:rsidRPr="00746B8E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B44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2229FA27" w14:textId="03F54021" w:rsidR="005C7FBF" w:rsidRPr="00746B8E" w:rsidRDefault="005C7FBF" w:rsidP="005C7FBF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A44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F6E73D3" w14:textId="41011283" w:rsidR="005C7FBF" w:rsidRPr="00746B8E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746B8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/IRQ</w:t>
            </w:r>
            <w:r w:rsidR="001579F5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7</w:t>
            </w:r>
          </w:p>
        </w:tc>
        <w:tc>
          <w:tcPr>
            <w:tcW w:w="2802" w:type="dxa"/>
            <w:vMerge/>
            <w:tcBorders>
              <w:bottom w:val="dotted" w:sz="4" w:space="0" w:color="auto"/>
            </w:tcBorders>
            <w:vAlign w:val="center"/>
          </w:tcPr>
          <w:p w14:paraId="0B5E2E56" w14:textId="77777777" w:rsidR="005C7FBF" w:rsidRPr="00746B8E" w:rsidRDefault="005C7FBF" w:rsidP="005C7FBF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</w:p>
        </w:tc>
      </w:tr>
      <w:tr w:rsidR="0086673E" w:rsidRPr="00106D48" w14:paraId="2F996F67" w14:textId="77777777" w:rsidTr="00494079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3D2E6D0D" w14:textId="1AB5223A" w:rsidR="0086673E" w:rsidRPr="000E47A4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DA5ADD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</w:t>
            </w: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Unassigned</w:t>
            </w:r>
            <w:r w:rsidRPr="00DA5ADD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)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91A6D81" w14:textId="1BDF6B2E" w:rsidR="0086673E" w:rsidRPr="000E47A4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</w:t>
            </w:r>
            <w:r w:rsidR="0004731C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NC</w:t>
            </w: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)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45E7C947" w14:textId="6971464A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B45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68217358" w14:textId="71D2BC55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A45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652ECE7" w14:textId="4CF5DB1A" w:rsidR="0086673E" w:rsidRPr="00266DA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</w:t>
            </w:r>
            <w:r w:rsidR="0004731C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NC</w:t>
            </w: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)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16575660" w14:textId="3CAB4ABC" w:rsidR="0086673E" w:rsidRPr="00746B8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</w:t>
            </w: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Unassigned</w:t>
            </w: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)</w:t>
            </w:r>
          </w:p>
        </w:tc>
      </w:tr>
      <w:tr w:rsidR="0086673E" w:rsidRPr="00106D48" w14:paraId="674FEB31" w14:textId="77777777" w:rsidTr="00494079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537FBA2A" w14:textId="057EAE54" w:rsidR="0086673E" w:rsidRPr="000E47A4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DA5ADD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</w:t>
            </w: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Unassigned</w:t>
            </w:r>
            <w:r w:rsidRPr="00DA5ADD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)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615C22F" w14:textId="08E71443" w:rsidR="0086673E" w:rsidRPr="000E47A4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</w:t>
            </w:r>
            <w:r w:rsidR="0004731C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NC</w:t>
            </w: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)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6BC7789C" w14:textId="1E4427AB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B46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5E6AFC52" w14:textId="424B551A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A46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495EB52C" w14:textId="52FD1653" w:rsidR="0086673E" w:rsidRPr="00266DA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</w:t>
            </w:r>
            <w:r w:rsidR="0004731C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NC</w:t>
            </w: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)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51593B97" w14:textId="125EEB96" w:rsidR="0086673E" w:rsidRPr="00746B8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DA5ADD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</w:t>
            </w: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Unassigned</w:t>
            </w:r>
            <w:r w:rsidRPr="00DA5ADD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)</w:t>
            </w:r>
          </w:p>
        </w:tc>
      </w:tr>
      <w:tr w:rsidR="0086673E" w:rsidRPr="00106D48" w14:paraId="0FAC1C83" w14:textId="77777777" w:rsidTr="00494079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7A2D2D29" w14:textId="21D58B55" w:rsidR="0086673E" w:rsidRPr="00746B8E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+5</w:t>
            </w:r>
            <w:r w:rsidRPr="00266DAE">
              <w:rPr>
                <w:rFonts w:ascii="Arial" w:eastAsia="Times New Roman" w:hAnsi="Arial" w:cs="Arial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 </w:t>
            </w:r>
            <w:r w:rsidRPr="00266DAE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V DC power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22A88D0" w14:textId="072F96F9" w:rsidR="0086673E" w:rsidRPr="00266DAE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+5V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24CF646A" w14:textId="359A1683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B47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434BE99C" w14:textId="1065CD63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A47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524DDADD" w14:textId="43F74E32" w:rsidR="0086673E" w:rsidRPr="00266DA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GND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0FD23E48" w14:textId="188881F4" w:rsidR="0086673E" w:rsidRPr="00746B8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Ground</w:t>
            </w:r>
          </w:p>
        </w:tc>
      </w:tr>
      <w:tr w:rsidR="0086673E" w:rsidRPr="00106D48" w14:paraId="7B78AAE7" w14:textId="77777777" w:rsidTr="00494079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1E04B2A7" w14:textId="6173FB6D" w:rsidR="0086673E" w:rsidRPr="00746B8E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+</w:t>
            </w: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12</w:t>
            </w:r>
            <w:r w:rsidRPr="00266DAE">
              <w:rPr>
                <w:rFonts w:ascii="Arial" w:eastAsia="Times New Roman" w:hAnsi="Arial" w:cs="Arial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 </w:t>
            </w:r>
            <w:r w:rsidRPr="00266DAE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V DC power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35467873" w14:textId="28E24922" w:rsidR="0086673E" w:rsidRPr="00266DAE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+12V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6B87AE10" w14:textId="277B55C2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B48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4F2D974B" w14:textId="7E2EC3F9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A48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2311FF46" w14:textId="188735E6" w:rsidR="0086673E" w:rsidRPr="00266DA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GND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047AF0E8" w14:textId="1BB9969F" w:rsidR="0086673E" w:rsidRPr="00746B8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Ground</w:t>
            </w:r>
          </w:p>
        </w:tc>
      </w:tr>
      <w:tr w:rsidR="0086673E" w:rsidRPr="00106D48" w14:paraId="48AE92DC" w14:textId="77777777" w:rsidTr="00494079">
        <w:trPr>
          <w:tblCellSpacing w:w="15" w:type="dxa"/>
        </w:trPr>
        <w:tc>
          <w:tcPr>
            <w:tcW w:w="2790" w:type="dxa"/>
            <w:tcBorders>
              <w:bottom w:val="dotted" w:sz="4" w:space="0" w:color="auto"/>
            </w:tcBorders>
            <w:vAlign w:val="center"/>
          </w:tcPr>
          <w:p w14:paraId="67813B41" w14:textId="3A09A5B7" w:rsidR="0086673E" w:rsidRPr="00746B8E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Program store enable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63CB0F38" w14:textId="79244E11" w:rsidR="0086673E" w:rsidRPr="00266DAE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/PSEN</w:t>
            </w:r>
          </w:p>
        </w:tc>
        <w:tc>
          <w:tcPr>
            <w:tcW w:w="968" w:type="dxa"/>
            <w:tcBorders>
              <w:bottom w:val="dotted" w:sz="4" w:space="0" w:color="auto"/>
              <w:right w:val="wave" w:sz="6" w:space="0" w:color="auto"/>
            </w:tcBorders>
            <w:vAlign w:val="center"/>
          </w:tcPr>
          <w:p w14:paraId="0013B2B0" w14:textId="57AA6A80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B49</w:t>
            </w:r>
          </w:p>
        </w:tc>
        <w:tc>
          <w:tcPr>
            <w:tcW w:w="957" w:type="dxa"/>
            <w:tcBorders>
              <w:left w:val="wave" w:sz="6" w:space="0" w:color="auto"/>
              <w:bottom w:val="dotted" w:sz="4" w:space="0" w:color="auto"/>
            </w:tcBorders>
            <w:vAlign w:val="center"/>
          </w:tcPr>
          <w:p w14:paraId="0EBAA72A" w14:textId="18CFED66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A49</w:t>
            </w:r>
          </w:p>
        </w:tc>
        <w:tc>
          <w:tcPr>
            <w:tcW w:w="1104" w:type="dxa"/>
            <w:tcBorders>
              <w:bottom w:val="dotted" w:sz="4" w:space="0" w:color="auto"/>
            </w:tcBorders>
            <w:vAlign w:val="center"/>
          </w:tcPr>
          <w:p w14:paraId="29ABA398" w14:textId="7662DD21" w:rsidR="0086673E" w:rsidRPr="00266DA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/FIRQ</w:t>
            </w:r>
          </w:p>
        </w:tc>
        <w:tc>
          <w:tcPr>
            <w:tcW w:w="2802" w:type="dxa"/>
            <w:tcBorders>
              <w:bottom w:val="dotted" w:sz="4" w:space="0" w:color="auto"/>
            </w:tcBorders>
            <w:vAlign w:val="center"/>
          </w:tcPr>
          <w:p w14:paraId="38AFBB3B" w14:textId="40377028" w:rsidR="0086673E" w:rsidRPr="00746B8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Fast interrupt request</w:t>
            </w:r>
          </w:p>
        </w:tc>
      </w:tr>
      <w:tr w:rsidR="0086673E" w:rsidRPr="00106D48" w14:paraId="54EFDD77" w14:textId="77777777" w:rsidTr="00960DA3">
        <w:trPr>
          <w:tblCellSpacing w:w="15" w:type="dxa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4C270DDD" w14:textId="5A5CF544" w:rsidR="0086673E" w:rsidRPr="00746B8E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Valid memory address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114BC3A2" w14:textId="59A3ABF3" w:rsidR="0086673E" w:rsidRPr="00266DAE" w:rsidRDefault="0086673E" w:rsidP="0086673E">
            <w:pPr>
              <w:spacing w:after="0" w:line="240" w:lineRule="auto"/>
              <w:jc w:val="right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 w:rsidRPr="00266DAE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VMA</w:t>
            </w:r>
          </w:p>
        </w:tc>
        <w:tc>
          <w:tcPr>
            <w:tcW w:w="968" w:type="dxa"/>
            <w:tcBorders>
              <w:bottom w:val="single" w:sz="4" w:space="0" w:color="auto"/>
              <w:right w:val="wave" w:sz="6" w:space="0" w:color="auto"/>
            </w:tcBorders>
            <w:vAlign w:val="center"/>
          </w:tcPr>
          <w:p w14:paraId="229CEA5B" w14:textId="25B47D62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B50</w:t>
            </w:r>
          </w:p>
        </w:tc>
        <w:tc>
          <w:tcPr>
            <w:tcW w:w="957" w:type="dxa"/>
            <w:tcBorders>
              <w:left w:val="wave" w:sz="6" w:space="0" w:color="auto"/>
              <w:bottom w:val="single" w:sz="4" w:space="0" w:color="auto"/>
            </w:tcBorders>
            <w:vAlign w:val="center"/>
          </w:tcPr>
          <w:p w14:paraId="78D769FD" w14:textId="273216C3" w:rsidR="0086673E" w:rsidRPr="00266DAE" w:rsidRDefault="0086673E" w:rsidP="0086673E">
            <w:pPr>
              <w:spacing w:after="0" w:line="240" w:lineRule="auto"/>
              <w:jc w:val="center"/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A50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7B0A134E" w14:textId="6E3B214B" w:rsidR="0086673E" w:rsidRPr="00266DA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</w:t>
            </w:r>
            <w:r w:rsidR="0004731C"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RES</w:t>
            </w:r>
            <w:r>
              <w:rPr>
                <w:rFonts w:ascii="Lucida Sans" w:eastAsia="Times New Roman" w:hAnsi="Lucida Sans" w:cs="Cascadia Code SemiLight"/>
                <w:b/>
                <w:b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)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center"/>
          </w:tcPr>
          <w:p w14:paraId="4C93960A" w14:textId="3B26D763" w:rsidR="0086673E" w:rsidRPr="00746B8E" w:rsidRDefault="0086673E" w:rsidP="0086673E">
            <w:pPr>
              <w:spacing w:after="0" w:line="240" w:lineRule="auto"/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</w:pPr>
            <w:r>
              <w:rPr>
                <w:rFonts w:ascii="Lucida Sans" w:eastAsia="Times New Roman" w:hAnsi="Lucida Sans" w:cs="Cascadia Code SemiLight"/>
                <w:i/>
                <w:iCs/>
                <w:color w:val="322800"/>
                <w:kern w:val="0"/>
                <w:sz w:val="16"/>
                <w:szCs w:val="16"/>
                <w:lang w:eastAsia="en-AU"/>
                <w14:ligatures w14:val="none"/>
              </w:rPr>
              <w:t>(Reserved)</w:t>
            </w:r>
          </w:p>
        </w:tc>
      </w:tr>
    </w:tbl>
    <w:p w14:paraId="592043BE" w14:textId="53E1BB65" w:rsidR="005B36D8" w:rsidRPr="00106D48" w:rsidRDefault="005B36D8" w:rsidP="000811FA">
      <w:pPr>
        <w:rPr>
          <w:rFonts w:ascii="Lucida Sans" w:hAnsi="Lucida Sans" w:cs="Cascadia Code SemiLight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9"/>
        <w:gridCol w:w="2548"/>
        <w:gridCol w:w="2549"/>
      </w:tblGrid>
      <w:tr w:rsidR="00746B8E" w14:paraId="7B89592E" w14:textId="77777777" w:rsidTr="008D3229">
        <w:tc>
          <w:tcPr>
            <w:tcW w:w="254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</w:tcPr>
          <w:p w14:paraId="00C9DD79" w14:textId="7240375A" w:rsidR="00746B8E" w:rsidRDefault="00746B8E" w:rsidP="005B36D8">
            <w:pPr>
              <w:jc w:val="center"/>
              <w:rPr>
                <w:rFonts w:ascii="Lucida Sans" w:hAnsi="Lucida Sans" w:cs="Cascadia Code SemiLight"/>
                <w:sz w:val="22"/>
                <w:szCs w:val="22"/>
              </w:rPr>
            </w:pPr>
            <w:r w:rsidRPr="005B36D8">
              <w:rPr>
                <w:rFonts w:ascii="Lucida Sans" w:hAnsi="Lucida Sans" w:cs="Cascadia Code SemiLight"/>
                <w:color w:val="000046"/>
                <w:sz w:val="22"/>
                <w:szCs w:val="22"/>
              </w:rPr>
              <w:t>JC-40 (Standard)</w:t>
            </w:r>
          </w:p>
        </w:tc>
        <w:tc>
          <w:tcPr>
            <w:tcW w:w="254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5B4228EC" w14:textId="2BF4599D" w:rsidR="00746B8E" w:rsidRDefault="00746B8E" w:rsidP="005B36D8">
            <w:pPr>
              <w:jc w:val="center"/>
              <w:rPr>
                <w:rFonts w:ascii="Lucida Sans" w:hAnsi="Lucida Sans" w:cs="Cascadia Code SemiLight"/>
                <w:sz w:val="22"/>
                <w:szCs w:val="22"/>
              </w:rPr>
            </w:pPr>
            <w:r w:rsidRPr="005B36D8">
              <w:rPr>
                <w:rFonts w:ascii="Lucida Sans" w:hAnsi="Lucida Sans" w:cs="Cascadia Code SemiLight"/>
                <w:color w:val="003C00"/>
                <w:sz w:val="22"/>
                <w:szCs w:val="22"/>
              </w:rPr>
              <w:t>JC-</w:t>
            </w:r>
            <w:r w:rsidRPr="005B36D8">
              <w:rPr>
                <w:rFonts w:ascii="Lucida Sans" w:hAnsi="Lucida Sans" w:cs="Cascadia Code SemiLight"/>
                <w:color w:val="003C00"/>
                <w:sz w:val="22"/>
                <w:szCs w:val="22"/>
              </w:rPr>
              <w:t>64</w:t>
            </w:r>
            <w:r w:rsidRPr="005B36D8">
              <w:rPr>
                <w:rFonts w:ascii="Lucida Sans" w:hAnsi="Lucida Sans" w:cs="Cascadia Code SemiLight"/>
                <w:color w:val="003C00"/>
                <w:sz w:val="22"/>
                <w:szCs w:val="22"/>
              </w:rPr>
              <w:t xml:space="preserve"> (</w:t>
            </w:r>
            <w:r w:rsidRPr="005B36D8">
              <w:rPr>
                <w:rFonts w:ascii="Lucida Sans" w:hAnsi="Lucida Sans" w:cs="Cascadia Code SemiLight"/>
                <w:color w:val="003C00"/>
                <w:sz w:val="22"/>
                <w:szCs w:val="22"/>
              </w:rPr>
              <w:t>Enhanced</w:t>
            </w:r>
            <w:r w:rsidRPr="005B36D8">
              <w:rPr>
                <w:rFonts w:ascii="Lucida Sans" w:hAnsi="Lucida Sans" w:cs="Cascadia Code SemiLight"/>
                <w:color w:val="003C00"/>
                <w:sz w:val="22"/>
                <w:szCs w:val="22"/>
              </w:rPr>
              <w:t>)</w:t>
            </w:r>
          </w:p>
        </w:tc>
        <w:tc>
          <w:tcPr>
            <w:tcW w:w="254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</w:tcPr>
          <w:p w14:paraId="5D929166" w14:textId="60402A79" w:rsidR="00746B8E" w:rsidRPr="00746B8E" w:rsidRDefault="00746B8E" w:rsidP="005B36D8">
            <w:pPr>
              <w:jc w:val="center"/>
              <w:rPr>
                <w:rFonts w:ascii="Lucida Sans" w:hAnsi="Lucida Sans" w:cs="Cascadia Code SemiLight"/>
                <w:color w:val="500000"/>
                <w:sz w:val="22"/>
                <w:szCs w:val="22"/>
              </w:rPr>
            </w:pPr>
            <w:r w:rsidRPr="00746B8E">
              <w:rPr>
                <w:rFonts w:ascii="Lucida Sans" w:hAnsi="Lucida Sans" w:cs="Cascadia Code SemiLight"/>
                <w:color w:val="500000"/>
                <w:sz w:val="22"/>
                <w:szCs w:val="22"/>
              </w:rPr>
              <w:t>JC-80 (Advanced)</w:t>
            </w:r>
          </w:p>
        </w:tc>
        <w:tc>
          <w:tcPr>
            <w:tcW w:w="2549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</w:tcPr>
          <w:p w14:paraId="1428C7E5" w14:textId="169EF6C7" w:rsidR="00746B8E" w:rsidRPr="00746B8E" w:rsidRDefault="00746B8E" w:rsidP="005B36D8">
            <w:pPr>
              <w:jc w:val="center"/>
              <w:rPr>
                <w:rFonts w:ascii="Lucida Sans" w:hAnsi="Lucida Sans" w:cs="Cascadia Code SemiLight"/>
                <w:color w:val="322800"/>
                <w:sz w:val="22"/>
                <w:szCs w:val="22"/>
              </w:rPr>
            </w:pPr>
            <w:r w:rsidRPr="00746B8E">
              <w:rPr>
                <w:rFonts w:ascii="Lucida Sans" w:hAnsi="Lucida Sans" w:cs="Cascadia Code SemiLight"/>
                <w:color w:val="322800"/>
                <w:sz w:val="22"/>
                <w:szCs w:val="22"/>
              </w:rPr>
              <w:t>JC-</w:t>
            </w:r>
            <w:r w:rsidRPr="00746B8E">
              <w:rPr>
                <w:rFonts w:ascii="Lucida Sans" w:hAnsi="Lucida Sans" w:cs="Cascadia Code SemiLight"/>
                <w:color w:val="322800"/>
                <w:sz w:val="22"/>
                <w:szCs w:val="22"/>
              </w:rPr>
              <w:t>10</w:t>
            </w:r>
            <w:r w:rsidRPr="00746B8E">
              <w:rPr>
                <w:rFonts w:ascii="Lucida Sans" w:hAnsi="Lucida Sans" w:cs="Cascadia Code SemiLight"/>
                <w:color w:val="322800"/>
                <w:sz w:val="22"/>
                <w:szCs w:val="22"/>
              </w:rPr>
              <w:t>0 (</w:t>
            </w:r>
            <w:r w:rsidRPr="00746B8E">
              <w:rPr>
                <w:rFonts w:ascii="Lucida Sans" w:hAnsi="Lucida Sans" w:cs="Cascadia Code SemiLight"/>
                <w:color w:val="322800"/>
                <w:sz w:val="22"/>
                <w:szCs w:val="22"/>
              </w:rPr>
              <w:t>Ultimate</w:t>
            </w:r>
            <w:r w:rsidRPr="00746B8E">
              <w:rPr>
                <w:rFonts w:ascii="Lucida Sans" w:hAnsi="Lucida Sans" w:cs="Cascadia Code SemiLight"/>
                <w:color w:val="322800"/>
                <w:sz w:val="22"/>
                <w:szCs w:val="22"/>
              </w:rPr>
              <w:t>)</w:t>
            </w:r>
          </w:p>
        </w:tc>
      </w:tr>
    </w:tbl>
    <w:p w14:paraId="3DD46BD6" w14:textId="727DA498" w:rsidR="00E92123" w:rsidRPr="00106D48" w:rsidRDefault="00E92123" w:rsidP="005B36D8">
      <w:pPr>
        <w:rPr>
          <w:rFonts w:ascii="Lucida Sans" w:hAnsi="Lucida Sans" w:cs="Cascadia Code SemiLight"/>
          <w:sz w:val="22"/>
          <w:szCs w:val="22"/>
        </w:rPr>
      </w:pPr>
    </w:p>
    <w:sectPr w:rsidR="00E92123" w:rsidRPr="00106D48" w:rsidSect="000811FA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23"/>
    <w:rsid w:val="0004731C"/>
    <w:rsid w:val="000811FA"/>
    <w:rsid w:val="000E47A4"/>
    <w:rsid w:val="00106D48"/>
    <w:rsid w:val="00112689"/>
    <w:rsid w:val="001579F5"/>
    <w:rsid w:val="00266DAE"/>
    <w:rsid w:val="0027697E"/>
    <w:rsid w:val="002E6FD1"/>
    <w:rsid w:val="00342369"/>
    <w:rsid w:val="0039058E"/>
    <w:rsid w:val="003A54AD"/>
    <w:rsid w:val="00467C1A"/>
    <w:rsid w:val="00494079"/>
    <w:rsid w:val="005124A3"/>
    <w:rsid w:val="00562A72"/>
    <w:rsid w:val="005B36D8"/>
    <w:rsid w:val="005C7FBF"/>
    <w:rsid w:val="00601FA9"/>
    <w:rsid w:val="006A14C8"/>
    <w:rsid w:val="006E5CD7"/>
    <w:rsid w:val="00730037"/>
    <w:rsid w:val="00746B8E"/>
    <w:rsid w:val="00797CA7"/>
    <w:rsid w:val="007C09E9"/>
    <w:rsid w:val="0086673E"/>
    <w:rsid w:val="008D3229"/>
    <w:rsid w:val="00902F16"/>
    <w:rsid w:val="00923FD8"/>
    <w:rsid w:val="00925BD0"/>
    <w:rsid w:val="00960DA3"/>
    <w:rsid w:val="00973180"/>
    <w:rsid w:val="00A708FE"/>
    <w:rsid w:val="00A73049"/>
    <w:rsid w:val="00AD018B"/>
    <w:rsid w:val="00AE2F91"/>
    <w:rsid w:val="00B02476"/>
    <w:rsid w:val="00B11095"/>
    <w:rsid w:val="00B2578B"/>
    <w:rsid w:val="00B95192"/>
    <w:rsid w:val="00BF600F"/>
    <w:rsid w:val="00C22375"/>
    <w:rsid w:val="00C77360"/>
    <w:rsid w:val="00CA22E7"/>
    <w:rsid w:val="00CA538A"/>
    <w:rsid w:val="00DA5ADD"/>
    <w:rsid w:val="00E1478D"/>
    <w:rsid w:val="00E92123"/>
    <w:rsid w:val="00ED0928"/>
    <w:rsid w:val="00EE7F45"/>
    <w:rsid w:val="00F769B6"/>
    <w:rsid w:val="00FD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8D1F"/>
  <w15:chartTrackingRefBased/>
  <w15:docId w15:val="{B7818048-C88F-4CEE-AC6A-9D949C2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1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Carboni</dc:creator>
  <cp:keywords/>
  <dc:description/>
  <cp:lastModifiedBy>Jules Carboni</cp:lastModifiedBy>
  <cp:revision>57</cp:revision>
  <dcterms:created xsi:type="dcterms:W3CDTF">2025-08-03T16:21:00Z</dcterms:created>
  <dcterms:modified xsi:type="dcterms:W3CDTF">2025-08-03T18:50:00Z</dcterms:modified>
</cp:coreProperties>
</file>