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7D97" w14:textId="77777777" w:rsidR="000527DB" w:rsidRDefault="007C58EB">
      <w:pPr>
        <w:pStyle w:val="LO-normal"/>
        <w:spacing w:after="0" w:line="360" w:lineRule="auto"/>
        <w:jc w:val="center"/>
        <w:rPr>
          <w:rFonts w:ascii="Arial" w:eastAsia="Arial" w:hAnsi="Arial" w:cs="Arial"/>
          <w:b/>
        </w:rPr>
      </w:pPr>
      <w:r>
        <w:rPr>
          <w:rFonts w:ascii="Arial" w:eastAsia="Arial" w:hAnsi="Arial" w:cs="Arial"/>
          <w:b/>
        </w:rPr>
        <w:t xml:space="preserve">PROCESO DIRECCIÓN DE FORMACIÓN PROFESIONAL INTEGRAL </w:t>
      </w:r>
    </w:p>
    <w:p w14:paraId="29D6EF29" w14:textId="77777777" w:rsidR="000527DB" w:rsidRDefault="007C58EB">
      <w:pPr>
        <w:pStyle w:val="LO-normal"/>
        <w:spacing w:after="0" w:line="360" w:lineRule="auto"/>
        <w:jc w:val="center"/>
        <w:rPr>
          <w:rFonts w:ascii="Arial" w:eastAsia="Arial" w:hAnsi="Arial" w:cs="Arial"/>
          <w:b/>
          <w:color w:val="FF0000"/>
        </w:rPr>
      </w:pPr>
      <w:r>
        <w:rPr>
          <w:rFonts w:ascii="Arial" w:eastAsia="Arial" w:hAnsi="Arial" w:cs="Arial"/>
          <w:b/>
        </w:rPr>
        <w:t>FORMATO GUÍA DE APRENDIZAJE</w:t>
      </w:r>
    </w:p>
    <w:p w14:paraId="35A1C18D" w14:textId="77777777" w:rsidR="000527DB" w:rsidRDefault="000527DB">
      <w:pPr>
        <w:pStyle w:val="LO-normal"/>
        <w:rPr>
          <w:rFonts w:ascii="Arial" w:eastAsia="Arial" w:hAnsi="Arial" w:cs="Arial"/>
          <w:b/>
          <w:color w:val="000000"/>
        </w:rPr>
      </w:pPr>
    </w:p>
    <w:p w14:paraId="198B06E8" w14:textId="77777777" w:rsidR="000527DB" w:rsidRDefault="007C58EB">
      <w:pPr>
        <w:pStyle w:val="LO-normal"/>
        <w:jc w:val="both"/>
        <w:rPr>
          <w:rFonts w:ascii="Arial" w:eastAsia="Arial" w:hAnsi="Arial" w:cs="Arial"/>
          <w:b/>
        </w:rPr>
      </w:pPr>
      <w:r>
        <w:rPr>
          <w:rFonts w:ascii="Arial" w:eastAsia="Arial" w:hAnsi="Arial" w:cs="Arial"/>
          <w:b/>
        </w:rPr>
        <w:t>1. IDENTIFICACIÓN DE LA GUIA DE APRENDIZAJE</w:t>
      </w:r>
    </w:p>
    <w:p w14:paraId="0594AD1B" w14:textId="77777777" w:rsidR="000527DB" w:rsidRDefault="007C58EB">
      <w:pPr>
        <w:pStyle w:val="LO-normal"/>
        <w:numPr>
          <w:ilvl w:val="0"/>
          <w:numId w:val="6"/>
        </w:numPr>
        <w:spacing w:after="0"/>
        <w:jc w:val="both"/>
        <w:rPr>
          <w:color w:val="000000"/>
        </w:rPr>
      </w:pPr>
      <w:r>
        <w:rPr>
          <w:rFonts w:ascii="Arial" w:eastAsia="Arial" w:hAnsi="Arial" w:cs="Arial"/>
          <w:color w:val="000000"/>
        </w:rPr>
        <w:t>Denominación del Programa de Formación: Tecnólogo Análisis y Desarrollo de Software</w:t>
      </w:r>
    </w:p>
    <w:p w14:paraId="33C1887A" w14:textId="77777777" w:rsidR="000527DB" w:rsidRDefault="007C58EB">
      <w:pPr>
        <w:pStyle w:val="LO-normal"/>
        <w:numPr>
          <w:ilvl w:val="0"/>
          <w:numId w:val="6"/>
        </w:numPr>
        <w:spacing w:after="0"/>
        <w:jc w:val="both"/>
        <w:rPr>
          <w:color w:val="000000"/>
        </w:rPr>
      </w:pPr>
      <w:r>
        <w:rPr>
          <w:rFonts w:ascii="Arial" w:eastAsia="Arial" w:hAnsi="Arial" w:cs="Arial"/>
          <w:color w:val="000000"/>
        </w:rPr>
        <w:t>Código del Programa de Formación: 2617510</w:t>
      </w:r>
    </w:p>
    <w:p w14:paraId="229D757B" w14:textId="77777777" w:rsidR="000527DB" w:rsidRDefault="007C58EB">
      <w:pPr>
        <w:pStyle w:val="LO-normal"/>
        <w:numPr>
          <w:ilvl w:val="0"/>
          <w:numId w:val="6"/>
        </w:numPr>
        <w:spacing w:after="0"/>
        <w:jc w:val="both"/>
        <w:rPr>
          <w:color w:val="000000"/>
        </w:rPr>
      </w:pPr>
      <w:r>
        <w:rPr>
          <w:rFonts w:ascii="Arial" w:eastAsia="Arial" w:hAnsi="Arial" w:cs="Arial"/>
          <w:color w:val="000000"/>
        </w:rPr>
        <w:t xml:space="preserve">Nombre del Proyecto (si es formación Titulada): </w:t>
      </w:r>
    </w:p>
    <w:p w14:paraId="0DB0BC44" w14:textId="77777777" w:rsidR="000527DB" w:rsidRDefault="007C58EB">
      <w:pPr>
        <w:pStyle w:val="LO-normal"/>
        <w:numPr>
          <w:ilvl w:val="0"/>
          <w:numId w:val="6"/>
        </w:numPr>
        <w:spacing w:after="0"/>
        <w:jc w:val="both"/>
        <w:rPr>
          <w:color w:val="000000"/>
        </w:rPr>
      </w:pPr>
      <w:r>
        <w:rPr>
          <w:rFonts w:ascii="Arial" w:eastAsia="Arial" w:hAnsi="Arial" w:cs="Arial"/>
          <w:color w:val="000000"/>
        </w:rPr>
        <w:t xml:space="preserve">Fase del Proyecto (si es formación Titulada): </w:t>
      </w:r>
    </w:p>
    <w:p w14:paraId="5033223E" w14:textId="77777777" w:rsidR="000527DB" w:rsidRDefault="007C58EB">
      <w:pPr>
        <w:pStyle w:val="LO-normal"/>
        <w:numPr>
          <w:ilvl w:val="0"/>
          <w:numId w:val="6"/>
        </w:numPr>
        <w:spacing w:after="0"/>
        <w:jc w:val="both"/>
        <w:rPr>
          <w:color w:val="000000"/>
        </w:rPr>
      </w:pPr>
      <w:r>
        <w:rPr>
          <w:rFonts w:ascii="Arial" w:eastAsia="Arial" w:hAnsi="Arial" w:cs="Arial"/>
          <w:color w:val="000000"/>
        </w:rPr>
        <w:t>Actividad de Proyecto (si es formación Titulada</w:t>
      </w:r>
    </w:p>
    <w:p w14:paraId="54B57E70" w14:textId="77777777" w:rsidR="000527DB" w:rsidRDefault="007C58EB">
      <w:pPr>
        <w:pStyle w:val="LO-normal"/>
        <w:numPr>
          <w:ilvl w:val="0"/>
          <w:numId w:val="6"/>
        </w:numPr>
        <w:spacing w:after="0"/>
        <w:jc w:val="both"/>
        <w:rPr>
          <w:color w:val="000000"/>
        </w:rPr>
      </w:pPr>
      <w:r>
        <w:rPr>
          <w:rFonts w:ascii="Arial" w:eastAsia="Arial" w:hAnsi="Arial" w:cs="Arial"/>
          <w:color w:val="000000"/>
        </w:rPr>
        <w:t xml:space="preserve">Competencia: </w:t>
      </w:r>
      <w:r>
        <w:rPr>
          <w:rFonts w:ascii="Arial" w:eastAsia="Arial" w:hAnsi="Arial" w:cs="Arial"/>
          <w:b/>
          <w:color w:val="000000"/>
        </w:rPr>
        <w:t xml:space="preserve">Desarrollar procesos de comunicación eficaces y efectivos, teniendo en cuenta situaciones de orden social, personal y productivo. </w:t>
      </w:r>
    </w:p>
    <w:p w14:paraId="51C06754" w14:textId="77777777" w:rsidR="000527DB" w:rsidRDefault="007C58EB">
      <w:pPr>
        <w:pStyle w:val="LO-normal"/>
        <w:numPr>
          <w:ilvl w:val="0"/>
          <w:numId w:val="6"/>
        </w:numPr>
        <w:spacing w:after="0"/>
        <w:jc w:val="both"/>
        <w:rPr>
          <w:color w:val="000000"/>
        </w:rPr>
      </w:pPr>
      <w:r>
        <w:rPr>
          <w:rFonts w:ascii="Arial" w:eastAsia="Arial" w:hAnsi="Arial" w:cs="Arial"/>
          <w:color w:val="000000"/>
        </w:rPr>
        <w:t>Resultados de Aprendizaje Alcanzar:</w:t>
      </w:r>
      <w:r>
        <w:rPr>
          <w:rFonts w:ascii="Century Gothic" w:eastAsia="Century Gothic" w:hAnsi="Century Gothic" w:cs="Century Gothic"/>
          <w:color w:val="000000"/>
        </w:rPr>
        <w:t xml:space="preserve"> </w:t>
      </w:r>
      <w:r>
        <w:rPr>
          <w:rFonts w:ascii="Arial" w:eastAsia="Arial" w:hAnsi="Arial" w:cs="Arial"/>
          <w:b/>
          <w:color w:val="000000"/>
        </w:rPr>
        <w:t>Interpretar el sentido de la comunicación como medio de expresión social, cultural, laboral y artística y Aplicar acciones de mejoramiento en el desarrollo de procesos comunicativos según requerimientos del contexto.</w:t>
      </w:r>
      <w:r>
        <w:rPr>
          <w:rFonts w:ascii="Arial" w:eastAsia="Arial" w:hAnsi="Arial" w:cs="Arial"/>
          <w:color w:val="000000"/>
        </w:rPr>
        <w:t xml:space="preserve"> (Guía Expresión Oral)</w:t>
      </w:r>
    </w:p>
    <w:p w14:paraId="5D48D6C8" w14:textId="77777777" w:rsidR="000527DB" w:rsidRDefault="007C58EB">
      <w:pPr>
        <w:pStyle w:val="LO-normal"/>
        <w:numPr>
          <w:ilvl w:val="0"/>
          <w:numId w:val="6"/>
        </w:numPr>
        <w:spacing w:after="0"/>
        <w:jc w:val="both"/>
        <w:rPr>
          <w:color w:val="000000"/>
        </w:rPr>
      </w:pPr>
      <w:r>
        <w:rPr>
          <w:rFonts w:ascii="Arial" w:eastAsia="Arial" w:hAnsi="Arial" w:cs="Arial"/>
          <w:color w:val="000000"/>
        </w:rPr>
        <w:t xml:space="preserve">Duración de la Guía: </w:t>
      </w:r>
      <w:r>
        <w:rPr>
          <w:rFonts w:ascii="Arial" w:eastAsia="Arial" w:hAnsi="Arial" w:cs="Arial"/>
          <w:b/>
          <w:color w:val="000000"/>
        </w:rPr>
        <w:t xml:space="preserve"> 24</w:t>
      </w:r>
      <w:r>
        <w:rPr>
          <w:rFonts w:ascii="Arial" w:eastAsia="Arial" w:hAnsi="Arial" w:cs="Arial"/>
          <w:color w:val="000000"/>
        </w:rPr>
        <w:t xml:space="preserve"> </w:t>
      </w:r>
      <w:r>
        <w:rPr>
          <w:rFonts w:ascii="Arial" w:eastAsia="Arial" w:hAnsi="Arial" w:cs="Arial"/>
          <w:b/>
          <w:color w:val="000000"/>
        </w:rPr>
        <w:t>horas</w:t>
      </w:r>
    </w:p>
    <w:p w14:paraId="4E64AB9E" w14:textId="574BCF94" w:rsidR="000527DB" w:rsidRDefault="007C58EB">
      <w:pPr>
        <w:pStyle w:val="LO-normal"/>
        <w:ind w:left="720"/>
        <w:jc w:val="both"/>
        <w:rPr>
          <w:rFonts w:ascii="Arial" w:eastAsia="Arial" w:hAnsi="Arial" w:cs="Arial"/>
          <w:color w:val="FF0000"/>
        </w:rPr>
      </w:pPr>
      <w:r>
        <w:rPr>
          <w:rFonts w:ascii="Arial" w:eastAsia="Arial" w:hAnsi="Arial" w:cs="Arial"/>
          <w:b/>
          <w:color w:val="000000"/>
        </w:rPr>
        <w:t xml:space="preserve">Aprendiz: </w:t>
      </w:r>
      <w:r>
        <w:rPr>
          <w:rFonts w:ascii="Arial" w:eastAsia="Arial" w:hAnsi="Arial" w:cs="Arial"/>
          <w:color w:val="FF0000"/>
        </w:rPr>
        <w:t xml:space="preserve"> </w:t>
      </w:r>
      <w:r>
        <w:rPr>
          <w:rFonts w:ascii="Arial" w:eastAsia="Arial" w:hAnsi="Arial" w:cs="Arial"/>
          <w:color w:val="000000"/>
        </w:rPr>
        <w:t>Julián Montenegro</w:t>
      </w:r>
      <w:r w:rsidR="004375AC">
        <w:rPr>
          <w:rFonts w:ascii="Arial" w:eastAsia="Arial" w:hAnsi="Arial" w:cs="Arial"/>
          <w:color w:val="000000"/>
        </w:rPr>
        <w:t>.</w:t>
      </w:r>
    </w:p>
    <w:p w14:paraId="0718BAFF" w14:textId="77777777" w:rsidR="000527DB" w:rsidRDefault="000527DB">
      <w:pPr>
        <w:pStyle w:val="LO-normal"/>
        <w:spacing w:after="0" w:line="240" w:lineRule="auto"/>
        <w:ind w:left="720"/>
        <w:jc w:val="both"/>
        <w:rPr>
          <w:rFonts w:ascii="Arial" w:eastAsia="Arial" w:hAnsi="Arial" w:cs="Arial"/>
          <w:b/>
        </w:rPr>
      </w:pPr>
    </w:p>
    <w:p w14:paraId="5ACA8002" w14:textId="77777777" w:rsidR="000527DB" w:rsidRDefault="007C58EB">
      <w:pPr>
        <w:pStyle w:val="LO-normal"/>
        <w:spacing w:after="0" w:line="240" w:lineRule="auto"/>
        <w:jc w:val="both"/>
        <w:rPr>
          <w:rFonts w:ascii="Arial" w:eastAsia="Arial" w:hAnsi="Arial" w:cs="Arial"/>
        </w:rPr>
      </w:pPr>
      <w:r>
        <w:rPr>
          <w:rFonts w:ascii="Arial" w:eastAsia="Arial" w:hAnsi="Arial" w:cs="Arial"/>
          <w:b/>
        </w:rPr>
        <w:t>2. Estimado aprendiz:</w:t>
      </w:r>
    </w:p>
    <w:p w14:paraId="259DAF7C" w14:textId="77777777" w:rsidR="000527DB" w:rsidRDefault="007C58EB">
      <w:pPr>
        <w:pStyle w:val="LO-normal"/>
        <w:spacing w:before="280" w:after="280" w:line="240" w:lineRule="auto"/>
        <w:jc w:val="both"/>
        <w:rPr>
          <w:rFonts w:ascii="Arial" w:eastAsia="Arial" w:hAnsi="Arial" w:cs="Arial"/>
          <w:color w:val="000000"/>
        </w:rPr>
      </w:pPr>
      <w:r>
        <w:rPr>
          <w:rFonts w:ascii="Arial" w:eastAsia="Arial" w:hAnsi="Arial" w:cs="Arial"/>
        </w:rPr>
        <w:t xml:space="preserve">La expresión oral ha sido denominada una capacidad comunicativa desarrollada por los seres humanos. Saber escuchar y saber expresar los conceptos, ideas y significados específicos debe ser un objetivo imperativo para optimizar el perfil profesional de cualquier individuo. </w:t>
      </w:r>
      <w:r>
        <w:rPr>
          <w:rFonts w:ascii="Arial" w:eastAsia="Arial" w:hAnsi="Arial" w:cs="Arial"/>
          <w:color w:val="000000"/>
        </w:rPr>
        <w:t>La persona que se comunica asertivamente expresa en forma clara lo que piensa, siente o necesita, teniendo en cuenta los derechos, sentimientos y valores de sus interlocutores. Para esto, al comunicarse da a conocer y hacer valer sus opiniones, derechos, sentimientos y necesidades, respetando las de las demás personas.</w:t>
      </w:r>
    </w:p>
    <w:p w14:paraId="2D61EAF6" w14:textId="77777777" w:rsidR="000527DB" w:rsidRDefault="007C58EB">
      <w:pPr>
        <w:pStyle w:val="LO-normal"/>
        <w:spacing w:after="0" w:line="240" w:lineRule="auto"/>
        <w:jc w:val="both"/>
        <w:rPr>
          <w:rFonts w:ascii="Arial" w:eastAsia="Arial" w:hAnsi="Arial" w:cs="Arial"/>
        </w:rPr>
      </w:pPr>
      <w:r>
        <w:rPr>
          <w:rFonts w:ascii="Arial" w:eastAsia="Arial" w:hAnsi="Arial" w:cs="Arial"/>
        </w:rPr>
        <w:t xml:space="preserve">A continuación, encontrará una serie de actividades que le ayudarán a desarrollar la competencia comunicativa necesaria para que su desempeño laboral y social sea exitoso.  </w:t>
      </w:r>
    </w:p>
    <w:p w14:paraId="207F9AB6" w14:textId="77777777" w:rsidR="000527DB" w:rsidRDefault="000527DB">
      <w:pPr>
        <w:pStyle w:val="LO-normal"/>
        <w:spacing w:after="0" w:line="240" w:lineRule="auto"/>
        <w:jc w:val="both"/>
        <w:rPr>
          <w:rFonts w:ascii="Arial" w:eastAsia="Arial" w:hAnsi="Arial" w:cs="Arial"/>
          <w:i/>
        </w:rPr>
      </w:pPr>
    </w:p>
    <w:p w14:paraId="5A5F0C8F" w14:textId="77777777" w:rsidR="000527DB" w:rsidRDefault="007C58EB">
      <w:pPr>
        <w:pStyle w:val="LO-normal"/>
        <w:tabs>
          <w:tab w:val="left" w:pos="4320"/>
          <w:tab w:val="left" w:pos="4485"/>
          <w:tab w:val="left" w:pos="5445"/>
        </w:tabs>
        <w:jc w:val="center"/>
        <w:rPr>
          <w:rFonts w:ascii="Arial" w:eastAsia="Arial" w:hAnsi="Arial" w:cs="Arial"/>
          <w:b/>
        </w:rPr>
      </w:pPr>
      <w:r>
        <w:rPr>
          <w:noProof/>
        </w:rPr>
        <w:drawing>
          <wp:inline distT="0" distB="0" distL="0" distR="0" wp14:anchorId="0F14AA4E" wp14:editId="26D6328D">
            <wp:extent cx="2133600" cy="1280160"/>
            <wp:effectExtent l="0" t="0" r="0" b="0"/>
            <wp:docPr id="1" name="image1.jpg" descr="10 reglas para la comunicación asertiva - Grupo DIC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10 reglas para la comunicación asertiva - Grupo DICTEA"/>
                    <pic:cNvPicPr>
                      <a:picLocks noChangeAspect="1" noChangeArrowheads="1"/>
                    </pic:cNvPicPr>
                  </pic:nvPicPr>
                  <pic:blipFill>
                    <a:blip r:embed="rId7"/>
                    <a:stretch>
                      <a:fillRect/>
                    </a:stretch>
                  </pic:blipFill>
                  <pic:spPr bwMode="auto">
                    <a:xfrm>
                      <a:off x="0" y="0"/>
                      <a:ext cx="2133600" cy="1280160"/>
                    </a:xfrm>
                    <a:prstGeom prst="rect">
                      <a:avLst/>
                    </a:prstGeom>
                  </pic:spPr>
                </pic:pic>
              </a:graphicData>
            </a:graphic>
          </wp:inline>
        </w:drawing>
      </w:r>
    </w:p>
    <w:p w14:paraId="0B71BEFE" w14:textId="77777777" w:rsidR="000527DB" w:rsidRDefault="00000000">
      <w:pPr>
        <w:pStyle w:val="LO-normal"/>
        <w:tabs>
          <w:tab w:val="left" w:pos="4320"/>
          <w:tab w:val="left" w:pos="4485"/>
          <w:tab w:val="left" w:pos="5445"/>
        </w:tabs>
        <w:jc w:val="center"/>
        <w:rPr>
          <w:rFonts w:ascii="Arial" w:eastAsia="Arial" w:hAnsi="Arial" w:cs="Arial"/>
          <w:sz w:val="12"/>
          <w:szCs w:val="12"/>
        </w:rPr>
      </w:pPr>
      <w:hyperlink r:id="rId8" w:anchor="imgrc=YL5QXos8dpLMTM" w:history="1">
        <w:r w:rsidR="007C58EB">
          <w:rPr>
            <w:rFonts w:ascii="Arial" w:eastAsia="Arial" w:hAnsi="Arial" w:cs="Arial"/>
            <w:color w:val="0000FF"/>
            <w:sz w:val="12"/>
            <w:szCs w:val="12"/>
            <w:u w:val="single"/>
          </w:rPr>
          <w:t>https://www.google.com/search?q=imagens+expresion+oral+SENA&amp;tbm=isch&amp;ved=2ahUKEwjbi7f86u3oAhXPVjABHR_EDvkQ2-cCegQIABAA&amp;oq=imagens+expresion+oral+SENA&amp;gs_lcp=CgNpbWcQA1D8wwhYqdAIYKnWCGgAcAB4AIABpQGIAegFkgEDMC41mAEAoAEBqgELZ3dzLXdpei1pbWc&amp;sclient=img&amp;ei=zsaYXtvsI8-twbkPn4i7yA8&amp;bih=506&amp;biw=1094#imgrc=YL5QXos8dpLMTM</w:t>
        </w:r>
      </w:hyperlink>
    </w:p>
    <w:p w14:paraId="25B8BF1C" w14:textId="77777777" w:rsidR="000527DB" w:rsidRDefault="000527DB">
      <w:pPr>
        <w:pStyle w:val="LO-normal"/>
        <w:tabs>
          <w:tab w:val="left" w:pos="4320"/>
          <w:tab w:val="left" w:pos="4485"/>
          <w:tab w:val="left" w:pos="5445"/>
        </w:tabs>
        <w:spacing w:line="240" w:lineRule="auto"/>
        <w:jc w:val="both"/>
        <w:rPr>
          <w:rFonts w:ascii="Arial" w:eastAsia="Arial" w:hAnsi="Arial" w:cs="Arial"/>
          <w:i/>
        </w:rPr>
      </w:pPr>
    </w:p>
    <w:p w14:paraId="3B886EC9" w14:textId="77777777" w:rsidR="000527DB" w:rsidRDefault="007C58EB">
      <w:pPr>
        <w:pStyle w:val="LO-normal"/>
        <w:tabs>
          <w:tab w:val="left" w:pos="4320"/>
          <w:tab w:val="left" w:pos="4485"/>
          <w:tab w:val="left" w:pos="5445"/>
        </w:tabs>
        <w:jc w:val="both"/>
        <w:rPr>
          <w:rFonts w:ascii="Arial" w:eastAsia="Arial" w:hAnsi="Arial" w:cs="Arial"/>
          <w:b/>
        </w:rPr>
      </w:pPr>
      <w:r>
        <w:rPr>
          <w:rFonts w:ascii="Arial" w:eastAsia="Arial" w:hAnsi="Arial" w:cs="Arial"/>
          <w:b/>
        </w:rPr>
        <w:lastRenderedPageBreak/>
        <w:t>3.  FORMULACIÓN DE LAS ACTIVIDADES DE APRENDIZAJE</w:t>
      </w:r>
    </w:p>
    <w:p w14:paraId="7C0EF825" w14:textId="77777777" w:rsidR="000527DB" w:rsidRDefault="007C58EB">
      <w:pPr>
        <w:pStyle w:val="LO-normal"/>
        <w:jc w:val="both"/>
        <w:rPr>
          <w:rFonts w:ascii="Arial" w:eastAsia="Arial" w:hAnsi="Arial" w:cs="Arial"/>
        </w:rPr>
      </w:pPr>
      <w:r>
        <w:rPr>
          <w:rFonts w:ascii="Arial" w:eastAsia="Arial" w:hAnsi="Arial" w:cs="Arial"/>
        </w:rPr>
        <w:t xml:space="preserve">El objetivo de cualquier orador es capturar la atención del auditorio, conmover a la audiencia e incidir sobre los estados de ánimo internos de aquellos que lo están escuchando. Por ejemplo: </w:t>
      </w:r>
    </w:p>
    <w:p w14:paraId="6552AF8E" w14:textId="77777777" w:rsidR="000527DB" w:rsidRDefault="007C58EB">
      <w:pPr>
        <w:pStyle w:val="LO-normal"/>
        <w:numPr>
          <w:ilvl w:val="0"/>
          <w:numId w:val="8"/>
        </w:numPr>
        <w:spacing w:after="0" w:line="240" w:lineRule="auto"/>
        <w:jc w:val="both"/>
      </w:pPr>
      <w:r>
        <w:rPr>
          <w:rFonts w:ascii="Arial" w:eastAsia="Arial" w:hAnsi="Arial" w:cs="Arial"/>
        </w:rPr>
        <w:t xml:space="preserve">Un trabajador de mantenimiento dispone también de pocos minutos </w:t>
      </w:r>
      <w:r>
        <w:rPr>
          <w:rFonts w:ascii="Arial" w:eastAsia="Arial" w:hAnsi="Arial" w:cs="Arial"/>
          <w:i/>
        </w:rPr>
        <w:t>para hacer una presentación que justifique su trabajo ante su jefe o su cliente</w:t>
      </w:r>
      <w:r>
        <w:rPr>
          <w:rFonts w:ascii="Arial" w:eastAsia="Arial" w:hAnsi="Arial" w:cs="Arial"/>
        </w:rPr>
        <w:t xml:space="preserve">. </w:t>
      </w:r>
    </w:p>
    <w:p w14:paraId="3025CE34" w14:textId="77777777" w:rsidR="000527DB" w:rsidRDefault="007C58EB">
      <w:pPr>
        <w:pStyle w:val="LO-normal"/>
        <w:numPr>
          <w:ilvl w:val="0"/>
          <w:numId w:val="8"/>
        </w:numPr>
        <w:spacing w:after="0" w:line="240" w:lineRule="auto"/>
        <w:jc w:val="both"/>
      </w:pPr>
      <w:r>
        <w:rPr>
          <w:rFonts w:ascii="Arial" w:eastAsia="Arial" w:hAnsi="Arial" w:cs="Arial"/>
        </w:rPr>
        <w:t xml:space="preserve">El creador de un proyecto dispone de pocos minutos para convencer que su </w:t>
      </w:r>
      <w:r>
        <w:rPr>
          <w:rFonts w:ascii="Arial" w:eastAsia="Arial" w:hAnsi="Arial" w:cs="Arial"/>
          <w:i/>
        </w:rPr>
        <w:t>proyecto es atractivo y que vale la pena financiarlo</w:t>
      </w:r>
      <w:r>
        <w:rPr>
          <w:rFonts w:ascii="Arial" w:eastAsia="Arial" w:hAnsi="Arial" w:cs="Arial"/>
        </w:rPr>
        <w:t xml:space="preserve">. </w:t>
      </w:r>
    </w:p>
    <w:p w14:paraId="35645EC8" w14:textId="77777777" w:rsidR="000527DB" w:rsidRDefault="007C58EB">
      <w:pPr>
        <w:pStyle w:val="LO-normal"/>
        <w:spacing w:after="0" w:line="240" w:lineRule="auto"/>
        <w:ind w:left="720"/>
        <w:rPr>
          <w:rFonts w:ascii="Arial" w:eastAsia="Arial" w:hAnsi="Arial" w:cs="Arial"/>
        </w:rPr>
      </w:pPr>
      <w:r>
        <w:rPr>
          <w:rFonts w:ascii="Arial" w:eastAsia="Arial" w:hAnsi="Arial" w:cs="Arial"/>
          <w:noProof/>
        </w:rPr>
        <mc:AlternateContent>
          <mc:Choice Requires="wps">
            <w:drawing>
              <wp:anchor distT="0" distB="0" distL="0" distR="0" simplePos="0" relativeHeight="26" behindDoc="0" locked="0" layoutInCell="0" allowOverlap="1" wp14:anchorId="025E1841" wp14:editId="6ED51E99">
                <wp:simplePos x="0" y="0"/>
                <wp:positionH relativeFrom="column">
                  <wp:posOffset>402590</wp:posOffset>
                </wp:positionH>
                <wp:positionV relativeFrom="paragraph">
                  <wp:posOffset>59055</wp:posOffset>
                </wp:positionV>
                <wp:extent cx="5306060" cy="1501775"/>
                <wp:effectExtent l="8255" t="8890" r="8890" b="8255"/>
                <wp:wrapNone/>
                <wp:docPr id="2" name="Shape 2"/>
                <wp:cNvGraphicFramePr/>
                <a:graphic xmlns:a="http://schemas.openxmlformats.org/drawingml/2006/main">
                  <a:graphicData uri="http://schemas.microsoft.com/office/word/2010/wordprocessingShape">
                    <wps:wsp>
                      <wps:cNvSpPr/>
                      <wps:spPr>
                        <a:xfrm>
                          <a:off x="0" y="0"/>
                          <a:ext cx="5306040" cy="1501920"/>
                        </a:xfrm>
                        <a:prstGeom prst="roundRect">
                          <a:avLst>
                            <a:gd name="adj" fmla="val 16667"/>
                          </a:avLst>
                        </a:prstGeom>
                        <a:solidFill>
                          <a:srgbClr val="FFFFFF"/>
                        </a:solidFill>
                        <a:ln w="15875" cap="rnd">
                          <a:solidFill>
                            <a:srgbClr val="000000"/>
                          </a:solidFill>
                          <a:round/>
                        </a:ln>
                      </wps:spPr>
                      <wps:style>
                        <a:lnRef idx="0">
                          <a:scrgbClr r="0" g="0" b="0"/>
                        </a:lnRef>
                        <a:fillRef idx="0">
                          <a:scrgbClr r="0" g="0" b="0"/>
                        </a:fillRef>
                        <a:effectRef idx="0">
                          <a:scrgbClr r="0" g="0" b="0"/>
                        </a:effectRef>
                        <a:fontRef idx="minor"/>
                      </wps:style>
                      <wps:txbx>
                        <w:txbxContent>
                          <w:p w14:paraId="1D9351DD" w14:textId="77777777" w:rsidR="000527DB" w:rsidRDefault="007C58EB">
                            <w:pPr>
                              <w:pStyle w:val="Contenidodelmarco"/>
                              <w:spacing w:line="275" w:lineRule="exact"/>
                              <w:jc w:val="center"/>
                            </w:pPr>
                            <w:r>
                              <w:rPr>
                                <w:rFonts w:ascii="Quattrocento Sans" w:eastAsia="Quattrocento Sans" w:hAnsi="Quattrocento Sans" w:cs="Quattrocento Sans"/>
                                <w:color w:val="000000"/>
                                <w:sz w:val="24"/>
                              </w:rPr>
                              <w:t>Un gran porcentaje del éxito en las exposiciones orales está estrechamente vinculado con las habilidades adquiridas. Es decir que</w:t>
                            </w:r>
                            <w:r>
                              <w:rPr>
                                <w:rFonts w:ascii="Quattrocento Sans" w:eastAsia="Quattrocento Sans" w:hAnsi="Quattrocento Sans" w:cs="Quattrocento Sans"/>
                                <w:b/>
                                <w:i/>
                                <w:color w:val="000000"/>
                                <w:sz w:val="24"/>
                                <w:u w:val="single"/>
                              </w:rPr>
                              <w:t>, la Oratoria se aprende, se estudia y se practica. Y ésta es la clave. Pero para que la oratoria se dé, es muy importante concretar por escrito lo que se quiere</w:t>
                            </w:r>
                            <w:r>
                              <w:rPr>
                                <w:rFonts w:ascii="Quattrocento Sans" w:eastAsia="Quattrocento Sans" w:hAnsi="Quattrocento Sans" w:cs="Quattrocento Sans"/>
                                <w:b/>
                                <w:i/>
                                <w:color w:val="000000"/>
                                <w:sz w:val="24"/>
                              </w:rPr>
                              <w:t xml:space="preserve"> </w:t>
                            </w:r>
                            <w:r>
                              <w:rPr>
                                <w:rFonts w:ascii="Quattrocento Sans" w:eastAsia="Quattrocento Sans" w:hAnsi="Quattrocento Sans" w:cs="Quattrocento Sans"/>
                                <w:b/>
                                <w:i/>
                                <w:color w:val="000000"/>
                                <w:sz w:val="24"/>
                                <w:u w:val="single"/>
                              </w:rPr>
                              <w:t>conseguir.</w:t>
                            </w:r>
                          </w:p>
                          <w:p w14:paraId="37B844E8" w14:textId="77777777" w:rsidR="000527DB" w:rsidRDefault="000527DB">
                            <w:pPr>
                              <w:pStyle w:val="Contenidodelmarco"/>
                              <w:spacing w:line="275" w:lineRule="exact"/>
                              <w:jc w:val="center"/>
                            </w:pPr>
                          </w:p>
                          <w:p w14:paraId="333845E8" w14:textId="77777777" w:rsidR="000527DB" w:rsidRDefault="000527DB">
                            <w:pPr>
                              <w:pStyle w:val="Contenidodelmarco"/>
                              <w:spacing w:line="275" w:lineRule="exact"/>
                              <w:jc w:val="center"/>
                            </w:pPr>
                          </w:p>
                          <w:p w14:paraId="10DEB604" w14:textId="77777777" w:rsidR="000527DB" w:rsidRDefault="000527DB">
                            <w:pPr>
                              <w:pStyle w:val="Contenidodelmarco"/>
                              <w:spacing w:line="275" w:lineRule="exact"/>
                              <w:jc w:val="center"/>
                            </w:pPr>
                          </w:p>
                          <w:p w14:paraId="4AF97E09" w14:textId="77777777" w:rsidR="000527DB" w:rsidRDefault="000527DB">
                            <w:pPr>
                              <w:pStyle w:val="Contenidodelmarco"/>
                              <w:spacing w:line="275" w:lineRule="exact"/>
                              <w:jc w:val="center"/>
                            </w:pPr>
                          </w:p>
                        </w:txbxContent>
                      </wps:txbx>
                      <wps:bodyPr anchor="ctr">
                        <a:noAutofit/>
                      </wps:bodyPr>
                    </wps:wsp>
                  </a:graphicData>
                </a:graphic>
              </wp:anchor>
            </w:drawing>
          </mc:Choice>
          <mc:Fallback>
            <w:pict>
              <v:roundrect w14:anchorId="025E1841" id="Shape 2" o:spid="_x0000_s1026" style="position:absolute;left:0;text-align:left;margin-left:31.7pt;margin-top:4.65pt;width:417.8pt;height:118.25pt;z-index:26;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" o:allowincell="f" strokeweight="1.25pt">
                <v:stroke endcap="round"/>
                <v:textbox>
                  <w:txbxContent>
                    <w:p w14:paraId="1D9351DD" w14:textId="77777777" w:rsidR="000527DB" w:rsidRDefault="007C58EB">
                      <w:pPr>
                        <w:pStyle w:val="Contenidodelmarco"/>
                        <w:spacing w:line="275" w:lineRule="exact"/>
                        <w:jc w:val="center"/>
                      </w:pPr>
                      <w:r>
                        <w:rPr>
                          <w:rFonts w:ascii="Quattrocento Sans" w:eastAsia="Quattrocento Sans" w:hAnsi="Quattrocento Sans" w:cs="Quattrocento Sans"/>
                          <w:color w:val="000000"/>
                          <w:sz w:val="24"/>
                        </w:rPr>
                        <w:t>Un gran porcentaje del éxito en las exposiciones orales está estrechamente vinculado con las habilidades adquiridas. Es decir que</w:t>
                      </w:r>
                      <w:r>
                        <w:rPr>
                          <w:rFonts w:ascii="Quattrocento Sans" w:eastAsia="Quattrocento Sans" w:hAnsi="Quattrocento Sans" w:cs="Quattrocento Sans"/>
                          <w:b/>
                          <w:i/>
                          <w:color w:val="000000"/>
                          <w:sz w:val="24"/>
                          <w:u w:val="single"/>
                        </w:rPr>
                        <w:t>, la Oratoria se aprende, se estudia y se practica. Y ésta es la clave. Pero para que la oratoria se dé, es muy importante concretar por escrito lo que se quiere</w:t>
                      </w:r>
                      <w:r>
                        <w:rPr>
                          <w:rFonts w:ascii="Quattrocento Sans" w:eastAsia="Quattrocento Sans" w:hAnsi="Quattrocento Sans" w:cs="Quattrocento Sans"/>
                          <w:b/>
                          <w:i/>
                          <w:color w:val="000000"/>
                          <w:sz w:val="24"/>
                        </w:rPr>
                        <w:t xml:space="preserve"> </w:t>
                      </w:r>
                      <w:r>
                        <w:rPr>
                          <w:rFonts w:ascii="Quattrocento Sans" w:eastAsia="Quattrocento Sans" w:hAnsi="Quattrocento Sans" w:cs="Quattrocento Sans"/>
                          <w:b/>
                          <w:i/>
                          <w:color w:val="000000"/>
                          <w:sz w:val="24"/>
                          <w:u w:val="single"/>
                        </w:rPr>
                        <w:t>conseguir.</w:t>
                      </w:r>
                    </w:p>
                    <w:p w14:paraId="37B844E8" w14:textId="77777777" w:rsidR="000527DB" w:rsidRDefault="000527DB">
                      <w:pPr>
                        <w:pStyle w:val="Contenidodelmarco"/>
                        <w:spacing w:line="275" w:lineRule="exact"/>
                        <w:jc w:val="center"/>
                      </w:pPr>
                    </w:p>
                    <w:p w14:paraId="333845E8" w14:textId="77777777" w:rsidR="000527DB" w:rsidRDefault="000527DB">
                      <w:pPr>
                        <w:pStyle w:val="Contenidodelmarco"/>
                        <w:spacing w:line="275" w:lineRule="exact"/>
                        <w:jc w:val="center"/>
                      </w:pPr>
                    </w:p>
                    <w:p w14:paraId="10DEB604" w14:textId="77777777" w:rsidR="000527DB" w:rsidRDefault="000527DB">
                      <w:pPr>
                        <w:pStyle w:val="Contenidodelmarco"/>
                        <w:spacing w:line="275" w:lineRule="exact"/>
                        <w:jc w:val="center"/>
                      </w:pPr>
                    </w:p>
                    <w:p w14:paraId="4AF97E09" w14:textId="77777777" w:rsidR="000527DB" w:rsidRDefault="000527DB">
                      <w:pPr>
                        <w:pStyle w:val="Contenidodelmarco"/>
                        <w:spacing w:line="275" w:lineRule="exact"/>
                        <w:jc w:val="center"/>
                      </w:pPr>
                    </w:p>
                  </w:txbxContent>
                </v:textbox>
              </v:roundrect>
            </w:pict>
          </mc:Fallback>
        </mc:AlternateContent>
      </w:r>
    </w:p>
    <w:p w14:paraId="6694F9D8" w14:textId="77777777" w:rsidR="000527DB" w:rsidRDefault="000527DB">
      <w:pPr>
        <w:pStyle w:val="LO-normal"/>
        <w:spacing w:after="0" w:line="240" w:lineRule="auto"/>
        <w:ind w:left="720"/>
        <w:jc w:val="center"/>
        <w:rPr>
          <w:rFonts w:ascii="Arial" w:eastAsia="Arial" w:hAnsi="Arial" w:cs="Arial"/>
        </w:rPr>
      </w:pPr>
    </w:p>
    <w:p w14:paraId="7C41AF7A" w14:textId="77777777" w:rsidR="000527DB" w:rsidRDefault="000527DB">
      <w:pPr>
        <w:pStyle w:val="LO-normal"/>
        <w:tabs>
          <w:tab w:val="left" w:pos="4320"/>
          <w:tab w:val="left" w:pos="4485"/>
          <w:tab w:val="left" w:pos="5445"/>
        </w:tabs>
        <w:jc w:val="both"/>
        <w:rPr>
          <w:rFonts w:ascii="Arial" w:eastAsia="Arial" w:hAnsi="Arial" w:cs="Arial"/>
          <w:b/>
        </w:rPr>
      </w:pPr>
    </w:p>
    <w:p w14:paraId="7EF5DD9E" w14:textId="77777777" w:rsidR="000527DB" w:rsidRDefault="000527DB">
      <w:pPr>
        <w:pStyle w:val="LO-normal"/>
        <w:tabs>
          <w:tab w:val="left" w:pos="4320"/>
          <w:tab w:val="left" w:pos="4485"/>
          <w:tab w:val="left" w:pos="5445"/>
        </w:tabs>
        <w:jc w:val="both"/>
        <w:rPr>
          <w:rFonts w:ascii="Arial" w:eastAsia="Arial" w:hAnsi="Arial" w:cs="Arial"/>
          <w:b/>
        </w:rPr>
      </w:pPr>
    </w:p>
    <w:p w14:paraId="3943F1CE" w14:textId="77777777" w:rsidR="000527DB" w:rsidRDefault="000527DB">
      <w:pPr>
        <w:pStyle w:val="LO-normal"/>
        <w:tabs>
          <w:tab w:val="left" w:pos="4320"/>
          <w:tab w:val="left" w:pos="4485"/>
          <w:tab w:val="left" w:pos="5445"/>
        </w:tabs>
        <w:jc w:val="both"/>
        <w:rPr>
          <w:rFonts w:ascii="Arial" w:eastAsia="Arial" w:hAnsi="Arial" w:cs="Arial"/>
          <w:b/>
        </w:rPr>
      </w:pPr>
    </w:p>
    <w:p w14:paraId="7EA04BF7" w14:textId="77777777" w:rsidR="000527DB" w:rsidRDefault="000527DB">
      <w:pPr>
        <w:pStyle w:val="LO-normal"/>
        <w:spacing w:after="0" w:line="240" w:lineRule="auto"/>
        <w:ind w:left="360"/>
        <w:rPr>
          <w:rFonts w:ascii="Arial" w:eastAsia="Arial" w:hAnsi="Arial" w:cs="Arial"/>
          <w:b/>
        </w:rPr>
      </w:pPr>
    </w:p>
    <w:p w14:paraId="668F44A7" w14:textId="77777777" w:rsidR="000527DB" w:rsidRDefault="000527DB">
      <w:pPr>
        <w:pStyle w:val="LO-normal"/>
        <w:spacing w:after="0" w:line="240" w:lineRule="auto"/>
        <w:ind w:left="360"/>
        <w:rPr>
          <w:rFonts w:ascii="Arial" w:eastAsia="Arial" w:hAnsi="Arial" w:cs="Arial"/>
          <w:b/>
        </w:rPr>
      </w:pPr>
    </w:p>
    <w:p w14:paraId="2149B9AC" w14:textId="77777777" w:rsidR="000527DB" w:rsidRDefault="000527DB">
      <w:pPr>
        <w:pStyle w:val="LO-normal"/>
        <w:spacing w:after="0" w:line="240" w:lineRule="auto"/>
        <w:rPr>
          <w:rFonts w:ascii="Arial" w:eastAsia="Arial" w:hAnsi="Arial" w:cs="Arial"/>
          <w:b/>
        </w:rPr>
      </w:pPr>
    </w:p>
    <w:p w14:paraId="2464D0C1" w14:textId="77777777" w:rsidR="000527DB" w:rsidRDefault="007C58EB">
      <w:pPr>
        <w:pStyle w:val="LO-normal"/>
        <w:spacing w:after="0" w:line="240" w:lineRule="auto"/>
        <w:rPr>
          <w:rFonts w:ascii="Arial" w:eastAsia="Arial" w:hAnsi="Arial" w:cs="Arial"/>
          <w:b/>
          <w:color w:val="FF0000"/>
        </w:rPr>
      </w:pPr>
      <w:r>
        <w:rPr>
          <w:rFonts w:ascii="Arial" w:eastAsia="Arial" w:hAnsi="Arial" w:cs="Arial"/>
          <w:b/>
        </w:rPr>
        <w:t>3.1 Actividades de Reflexión inicial.</w:t>
      </w:r>
      <w:r>
        <w:rPr>
          <w:rFonts w:ascii="Arial" w:eastAsia="Arial" w:hAnsi="Arial" w:cs="Arial"/>
          <w:b/>
          <w:color w:val="FF0000"/>
        </w:rPr>
        <w:t xml:space="preserve"> </w:t>
      </w:r>
    </w:p>
    <w:p w14:paraId="4AA94AB6" w14:textId="77777777" w:rsidR="000527DB" w:rsidRDefault="000527DB">
      <w:pPr>
        <w:pStyle w:val="LO-normal"/>
        <w:spacing w:after="0" w:line="240" w:lineRule="auto"/>
        <w:rPr>
          <w:rFonts w:ascii="Arial" w:eastAsia="Arial" w:hAnsi="Arial" w:cs="Arial"/>
          <w:b/>
        </w:rPr>
      </w:pPr>
    </w:p>
    <w:p w14:paraId="5BA416B6" w14:textId="77777777" w:rsidR="000527DB" w:rsidRDefault="007C58EB">
      <w:pPr>
        <w:pStyle w:val="LO-normal"/>
        <w:tabs>
          <w:tab w:val="left" w:pos="4320"/>
          <w:tab w:val="left" w:pos="4485"/>
          <w:tab w:val="left" w:pos="5445"/>
        </w:tabs>
        <w:jc w:val="both"/>
        <w:rPr>
          <w:rFonts w:ascii="Arial" w:eastAsia="Arial" w:hAnsi="Arial" w:cs="Arial"/>
        </w:rPr>
      </w:pPr>
      <w:r>
        <w:rPr>
          <w:rFonts w:ascii="Arial" w:eastAsia="Arial" w:hAnsi="Arial" w:cs="Arial"/>
          <w:b/>
        </w:rPr>
        <w:t>3.1.1.</w:t>
      </w:r>
      <w:r>
        <w:rPr>
          <w:rFonts w:ascii="Arial" w:eastAsia="Arial" w:hAnsi="Arial" w:cs="Arial"/>
        </w:rPr>
        <w:t xml:space="preserve"> Visite la siguiente página web </w:t>
      </w:r>
      <w:hyperlink r:id="rId9">
        <w:r>
          <w:rPr>
            <w:rFonts w:ascii="Arial" w:eastAsia="Arial" w:hAnsi="Arial" w:cs="Arial"/>
            <w:color w:val="0D2E46"/>
            <w:u w:val="single"/>
          </w:rPr>
          <w:t>https://www.ted.com/</w:t>
        </w:r>
      </w:hyperlink>
      <w:r>
        <w:rPr>
          <w:rFonts w:ascii="Arial" w:eastAsia="Arial" w:hAnsi="Arial" w:cs="Arial"/>
        </w:rPr>
        <w:t>, seleccione uno de los conferencistas y observe detenidamente su desempeño.  Escriba sus impresiones frente a su presentación y a la forma en que se comunica.</w:t>
      </w:r>
    </w:p>
    <w:p w14:paraId="410821DA" w14:textId="77777777" w:rsidR="000527DB" w:rsidRDefault="007C58EB">
      <w:pPr>
        <w:pStyle w:val="LO-normal"/>
        <w:tabs>
          <w:tab w:val="left" w:pos="4320"/>
          <w:tab w:val="left" w:pos="4485"/>
          <w:tab w:val="left" w:pos="5445"/>
        </w:tabs>
        <w:jc w:val="both"/>
        <w:rPr>
          <w:rFonts w:ascii="Arial" w:eastAsia="Arial" w:hAnsi="Arial" w:cs="Arial"/>
        </w:rPr>
      </w:pPr>
      <w:r>
        <w:rPr>
          <w:rFonts w:ascii="Arial" w:eastAsia="Arial" w:hAnsi="Arial" w:cs="Arial"/>
        </w:rPr>
        <w:t>Escogimos a él conferencista Rasmus Ankersen y su tema Cómo ser más inteligente que tu competencia, con una lección de los deportes.</w:t>
      </w:r>
    </w:p>
    <w:p w14:paraId="6C6A758D" w14:textId="5078AF20" w:rsidR="000527DB" w:rsidRDefault="007C58EB">
      <w:pPr>
        <w:pStyle w:val="LO-normal"/>
        <w:tabs>
          <w:tab w:val="left" w:pos="4320"/>
          <w:tab w:val="left" w:pos="4485"/>
          <w:tab w:val="left" w:pos="5445"/>
        </w:tabs>
        <w:jc w:val="both"/>
        <w:rPr>
          <w:rFonts w:ascii="Arial" w:eastAsia="Arial" w:hAnsi="Arial" w:cs="Arial"/>
        </w:rPr>
      </w:pPr>
      <w:r>
        <w:rPr>
          <w:rFonts w:ascii="Arial" w:eastAsia="Arial" w:hAnsi="Arial" w:cs="Arial"/>
        </w:rPr>
        <w:t>El conferencista tenía un muy buen tono de voz acompañado de una buena fluidez y claridad. Se pudo evidenciar que tenía manejo del tema aportando datos y argumentos precisos</w:t>
      </w:r>
    </w:p>
    <w:p w14:paraId="4B2C8401" w14:textId="16E773CD" w:rsidR="000527DB" w:rsidRDefault="007C58EB">
      <w:pPr>
        <w:pStyle w:val="LO-normal"/>
        <w:tabs>
          <w:tab w:val="left" w:pos="4320"/>
          <w:tab w:val="left" w:pos="4485"/>
          <w:tab w:val="left" w:pos="5445"/>
        </w:tabs>
        <w:jc w:val="both"/>
        <w:rPr>
          <w:rFonts w:ascii="Arial" w:eastAsia="Arial" w:hAnsi="Arial" w:cs="Arial"/>
        </w:rPr>
      </w:pPr>
      <w:r>
        <w:rPr>
          <w:rFonts w:ascii="Arial" w:eastAsia="Arial" w:hAnsi="Arial" w:cs="Arial"/>
        </w:rPr>
        <w:t>Tenía una buena comunicación no verbal que estaba acorde con su comunicación verbal hizo que un tema que no podrías ser tan entretenido como otros, fuera muy divertido y preciso combinándolo con un deporte. Su forma de vestir en general la presentación personal estaba impecable no vi reflejado tic nervioso hace parecer fácil dar una conferencia delante de tanto público tenía muy control del espacio y logro tener en cuenta la comunicación intercultural con el tema del futbol y los equipos que suele ser complicado diría que logro aplicar cada uno de los elementos de una manera adecuada.</w:t>
      </w:r>
    </w:p>
    <w:p w14:paraId="3C747DB8" w14:textId="77777777" w:rsidR="000527DB" w:rsidRDefault="000527DB">
      <w:pPr>
        <w:pStyle w:val="LO-normal"/>
        <w:tabs>
          <w:tab w:val="left" w:pos="4320"/>
          <w:tab w:val="left" w:pos="4485"/>
          <w:tab w:val="left" w:pos="5445"/>
        </w:tabs>
        <w:jc w:val="both"/>
        <w:rPr>
          <w:rFonts w:ascii="Arial" w:eastAsia="Arial" w:hAnsi="Arial" w:cs="Arial"/>
        </w:rPr>
      </w:pPr>
    </w:p>
    <w:p w14:paraId="5C07C74C" w14:textId="77777777" w:rsidR="000527DB" w:rsidRDefault="007C58EB">
      <w:pPr>
        <w:pStyle w:val="LO-normal"/>
        <w:tabs>
          <w:tab w:val="left" w:pos="4320"/>
          <w:tab w:val="left" w:pos="4485"/>
          <w:tab w:val="left" w:pos="5445"/>
        </w:tabs>
        <w:jc w:val="both"/>
        <w:rPr>
          <w:rFonts w:ascii="Arial" w:eastAsia="Arial" w:hAnsi="Arial" w:cs="Arial"/>
        </w:rPr>
      </w:pPr>
      <w:r>
        <w:rPr>
          <w:rFonts w:ascii="Arial" w:eastAsia="Arial" w:hAnsi="Arial" w:cs="Arial"/>
        </w:rPr>
        <w:t xml:space="preserve">Luego, vea el video de la comediante </w:t>
      </w:r>
      <w:hyperlink r:id="rId10">
        <w:r>
          <w:rPr>
            <w:rFonts w:ascii="Arial" w:eastAsia="Arial" w:hAnsi="Arial" w:cs="Arial"/>
            <w:color w:val="0D2E46"/>
            <w:u w:val="single"/>
          </w:rPr>
          <w:t>https://www.youtube.com/watch?v=It589QUr0vo</w:t>
        </w:r>
      </w:hyperlink>
      <w:r>
        <w:rPr>
          <w:rFonts w:ascii="Arial" w:eastAsia="Arial" w:hAnsi="Arial" w:cs="Arial"/>
        </w:rPr>
        <w:t xml:space="preserve"> y escriba sus impresiones con respecto al desenvolvimiento, uso de lenguaje verbal y no verbal, manejo del escenario, tono de voz…entre otros aspectos vistos en los videos de contextualización al tema entregados por el instructor.</w:t>
      </w:r>
    </w:p>
    <w:p w14:paraId="31758514" w14:textId="77777777" w:rsidR="000527DB" w:rsidRDefault="007C58EB">
      <w:pPr>
        <w:pStyle w:val="LO-normal"/>
        <w:tabs>
          <w:tab w:val="left" w:pos="4320"/>
          <w:tab w:val="left" w:pos="4485"/>
          <w:tab w:val="left" w:pos="5445"/>
        </w:tabs>
        <w:jc w:val="both"/>
        <w:rPr>
          <w:rFonts w:ascii="Arial" w:eastAsia="Arial" w:hAnsi="Arial" w:cs="Arial"/>
        </w:rPr>
      </w:pPr>
      <w:r>
        <w:rPr>
          <w:rFonts w:ascii="Arial" w:eastAsia="Arial" w:hAnsi="Arial" w:cs="Arial"/>
        </w:rPr>
        <w:lastRenderedPageBreak/>
        <w:t>Se puede evidenciar que tiene un muy  buen control del lenguaje no verbal que además no contradice su lenguaje verbal están acorde a lo que ella expresa sus gestos faciales de igual forma coinciden con lo que dice y no se le ve ninguna clase de tics nerviosos por otra lado su tono de voz y fluides es muy bueno y logra su objetivo de entretener a su audiencia realiza pausas en los momentos correctos y retoma el ritmo inicial como si nada tiene también un dominio del espacio  elevado y su presentación personal esta adecuada a la situación en la que se contaba mantiene la mirada con  su público dicho esto diría que logra aplicar los elementos de la comunicación a la perfección.</w:t>
      </w:r>
    </w:p>
    <w:p w14:paraId="047F1B46" w14:textId="77777777" w:rsidR="000527DB" w:rsidRDefault="000527DB">
      <w:pPr>
        <w:pStyle w:val="LO-normal"/>
        <w:spacing w:after="0" w:line="240" w:lineRule="auto"/>
        <w:ind w:left="360"/>
        <w:rPr>
          <w:rFonts w:ascii="Arial" w:eastAsia="Arial" w:hAnsi="Arial" w:cs="Arial"/>
          <w:b/>
        </w:rPr>
      </w:pPr>
    </w:p>
    <w:p w14:paraId="1B45F917" w14:textId="77777777" w:rsidR="000527DB" w:rsidRDefault="000527DB">
      <w:pPr>
        <w:pStyle w:val="LO-normal"/>
        <w:spacing w:after="0" w:line="240" w:lineRule="auto"/>
        <w:ind w:left="360"/>
        <w:rPr>
          <w:rFonts w:ascii="Arial" w:eastAsia="Arial" w:hAnsi="Arial" w:cs="Arial"/>
          <w:b/>
        </w:rPr>
      </w:pPr>
    </w:p>
    <w:p w14:paraId="6671A4B8" w14:textId="77777777" w:rsidR="000527DB" w:rsidRDefault="007C58EB">
      <w:pPr>
        <w:pStyle w:val="LO-normal"/>
        <w:numPr>
          <w:ilvl w:val="1"/>
          <w:numId w:val="7"/>
        </w:numPr>
        <w:spacing w:after="0" w:line="240" w:lineRule="auto"/>
        <w:rPr>
          <w:rFonts w:ascii="Arial" w:eastAsia="Arial" w:hAnsi="Arial" w:cs="Arial"/>
          <w:b/>
        </w:rPr>
      </w:pPr>
      <w:r>
        <w:rPr>
          <w:rFonts w:ascii="Arial" w:eastAsia="Arial" w:hAnsi="Arial" w:cs="Arial"/>
          <w:b/>
        </w:rPr>
        <w:t>Actividades de Conceptualización e Identificación de Conocimientos.</w:t>
      </w:r>
    </w:p>
    <w:p w14:paraId="30C91DFB" w14:textId="77777777" w:rsidR="000527DB" w:rsidRDefault="007C58EB">
      <w:pPr>
        <w:pStyle w:val="LO-normal"/>
        <w:jc w:val="both"/>
        <w:rPr>
          <w:rFonts w:ascii="Arial" w:eastAsia="Arial" w:hAnsi="Arial" w:cs="Arial"/>
        </w:rPr>
      </w:pPr>
      <w:r>
        <w:rPr>
          <w:rFonts w:ascii="Arial" w:eastAsia="Arial" w:hAnsi="Arial" w:cs="Arial"/>
        </w:rPr>
        <w:t xml:space="preserve">Consulte sitios en Internet donde se pueda hallar información acerca de </w:t>
      </w:r>
      <w:r>
        <w:rPr>
          <w:rFonts w:ascii="Arial" w:eastAsia="Arial" w:hAnsi="Arial" w:cs="Arial"/>
          <w:b/>
          <w:i/>
        </w:rPr>
        <w:t xml:space="preserve">cómo hacer una exposición de calidad, </w:t>
      </w:r>
      <w:r>
        <w:rPr>
          <w:rFonts w:ascii="Arial" w:eastAsia="Arial" w:hAnsi="Arial" w:cs="Arial"/>
        </w:rPr>
        <w:t xml:space="preserve">puede consultar los documentos de apoyo que se encuentran anexos a esta Guía: </w:t>
      </w:r>
    </w:p>
    <w:p w14:paraId="2E8FF8AE" w14:textId="77777777" w:rsidR="000527DB" w:rsidRDefault="007C58EB">
      <w:pPr>
        <w:pStyle w:val="LO-normal"/>
        <w:numPr>
          <w:ilvl w:val="0"/>
          <w:numId w:val="2"/>
        </w:numPr>
        <w:spacing w:after="0" w:line="240" w:lineRule="auto"/>
        <w:jc w:val="both"/>
      </w:pPr>
      <w:r>
        <w:rPr>
          <w:rFonts w:ascii="Arial" w:eastAsia="Arial" w:hAnsi="Arial" w:cs="Arial"/>
        </w:rPr>
        <w:t xml:space="preserve">Anexo </w:t>
      </w:r>
      <w:proofErr w:type="spellStart"/>
      <w:r>
        <w:rPr>
          <w:rFonts w:ascii="Arial" w:eastAsia="Arial" w:hAnsi="Arial" w:cs="Arial"/>
        </w:rPr>
        <w:t>N°</w:t>
      </w:r>
      <w:proofErr w:type="spellEnd"/>
      <w:r>
        <w:rPr>
          <w:rFonts w:ascii="Arial" w:eastAsia="Arial" w:hAnsi="Arial" w:cs="Arial"/>
        </w:rPr>
        <w:t xml:space="preserve"> 1: Exposiciones y presentaciones en público.</w:t>
      </w:r>
    </w:p>
    <w:p w14:paraId="64440486" w14:textId="77777777" w:rsidR="000527DB" w:rsidRDefault="007C58EB">
      <w:pPr>
        <w:pStyle w:val="LO-normal"/>
        <w:numPr>
          <w:ilvl w:val="0"/>
          <w:numId w:val="2"/>
        </w:numPr>
        <w:spacing w:after="0" w:line="240" w:lineRule="auto"/>
        <w:jc w:val="both"/>
      </w:pPr>
      <w:r>
        <w:rPr>
          <w:rFonts w:ascii="Arial" w:eastAsia="Arial" w:hAnsi="Arial" w:cs="Arial"/>
        </w:rPr>
        <w:t xml:space="preserve">Anexo </w:t>
      </w:r>
      <w:proofErr w:type="spellStart"/>
      <w:r>
        <w:rPr>
          <w:rFonts w:ascii="Arial" w:eastAsia="Arial" w:hAnsi="Arial" w:cs="Arial"/>
        </w:rPr>
        <w:t>N°</w:t>
      </w:r>
      <w:proofErr w:type="spellEnd"/>
      <w:r>
        <w:rPr>
          <w:rFonts w:ascii="Arial" w:eastAsia="Arial" w:hAnsi="Arial" w:cs="Arial"/>
        </w:rPr>
        <w:t xml:space="preserve"> 2: Exposiciones Exitosas</w:t>
      </w:r>
    </w:p>
    <w:p w14:paraId="206E764D" w14:textId="77777777" w:rsidR="000527DB" w:rsidRDefault="007C58EB">
      <w:pPr>
        <w:pStyle w:val="LO-normal"/>
        <w:numPr>
          <w:ilvl w:val="0"/>
          <w:numId w:val="2"/>
        </w:numPr>
        <w:spacing w:after="0" w:line="240" w:lineRule="auto"/>
        <w:jc w:val="both"/>
      </w:pPr>
      <w:r>
        <w:rPr>
          <w:rFonts w:ascii="Arial" w:eastAsia="Arial" w:hAnsi="Arial" w:cs="Arial"/>
        </w:rPr>
        <w:t>Anexo N°3:  Como hacer diapositivas de calidad</w:t>
      </w:r>
    </w:p>
    <w:p w14:paraId="48BD37D9" w14:textId="77777777" w:rsidR="000527DB" w:rsidRDefault="000527DB">
      <w:pPr>
        <w:pStyle w:val="LO-normal"/>
        <w:spacing w:after="0" w:line="240" w:lineRule="auto"/>
        <w:ind w:left="360"/>
        <w:jc w:val="both"/>
        <w:rPr>
          <w:rFonts w:ascii="Arial" w:eastAsia="Arial" w:hAnsi="Arial" w:cs="Arial"/>
        </w:rPr>
      </w:pPr>
    </w:p>
    <w:p w14:paraId="1E144B70" w14:textId="77777777" w:rsidR="000527DB" w:rsidRDefault="007C58EB">
      <w:pPr>
        <w:pStyle w:val="LO-normal"/>
        <w:spacing w:after="0" w:line="240" w:lineRule="auto"/>
        <w:jc w:val="both"/>
        <w:rPr>
          <w:rFonts w:ascii="Arial" w:eastAsia="Arial" w:hAnsi="Arial" w:cs="Arial"/>
          <w:b/>
          <w:color w:val="000000"/>
        </w:rPr>
      </w:pPr>
      <w:r>
        <w:rPr>
          <w:rFonts w:ascii="Arial" w:eastAsia="Arial" w:hAnsi="Arial" w:cs="Arial"/>
          <w:b/>
          <w:color w:val="000000"/>
        </w:rPr>
        <w:t>3.2.1 Prepare una presentación oral</w:t>
      </w:r>
    </w:p>
    <w:p w14:paraId="0B9EC5BB" w14:textId="77777777" w:rsidR="000527DB" w:rsidRDefault="000527DB">
      <w:pPr>
        <w:pStyle w:val="LO-normal"/>
        <w:spacing w:after="0" w:line="240" w:lineRule="auto"/>
        <w:jc w:val="both"/>
        <w:rPr>
          <w:rFonts w:ascii="Arial" w:eastAsia="Arial" w:hAnsi="Arial" w:cs="Arial"/>
        </w:rPr>
      </w:pPr>
    </w:p>
    <w:p w14:paraId="651459B1" w14:textId="77777777" w:rsidR="000527DB" w:rsidRDefault="007C58EB">
      <w:pPr>
        <w:pStyle w:val="LO-normal"/>
        <w:spacing w:after="0" w:line="240" w:lineRule="auto"/>
        <w:jc w:val="both"/>
        <w:rPr>
          <w:rFonts w:ascii="Arial" w:eastAsia="Arial" w:hAnsi="Arial" w:cs="Arial"/>
        </w:rPr>
      </w:pPr>
      <w:r>
        <w:rPr>
          <w:rFonts w:ascii="Arial" w:eastAsia="Arial" w:hAnsi="Arial" w:cs="Arial"/>
        </w:rPr>
        <w:t>Habiendo realizado la lectura de los anexos, planee una exposición de un tema que le apasione, para ser presentado a su grupo, tenga en cuenta las observaciones del instructor de promover, y diligencie el siguiente cuadro con la información solicitada:</w:t>
      </w:r>
    </w:p>
    <w:p w14:paraId="58C1D56F" w14:textId="77777777" w:rsidR="000527DB" w:rsidRDefault="000527DB">
      <w:pPr>
        <w:pStyle w:val="LO-normal"/>
        <w:spacing w:after="0" w:line="240" w:lineRule="auto"/>
        <w:jc w:val="both"/>
        <w:rPr>
          <w:rFonts w:ascii="Arial" w:eastAsia="Arial" w:hAnsi="Arial" w:cs="Arial"/>
        </w:rPr>
      </w:pPr>
    </w:p>
    <w:tbl>
      <w:tblPr>
        <w:tblStyle w:val="TableNormal"/>
        <w:tblW w:w="9167" w:type="dxa"/>
        <w:tblInd w:w="360" w:type="dxa"/>
        <w:tblLayout w:type="fixed"/>
        <w:tblCellMar>
          <w:left w:w="108" w:type="dxa"/>
          <w:right w:w="108" w:type="dxa"/>
        </w:tblCellMar>
        <w:tblLook w:val="0400" w:firstRow="0" w:lastRow="0" w:firstColumn="0" w:lastColumn="0" w:noHBand="0" w:noVBand="1"/>
      </w:tblPr>
      <w:tblGrid>
        <w:gridCol w:w="4180"/>
        <w:gridCol w:w="4987"/>
      </w:tblGrid>
      <w:tr w:rsidR="000527DB" w14:paraId="71A0ECB1" w14:textId="77777777">
        <w:trPr>
          <w:trHeight w:val="647"/>
        </w:trPr>
        <w:tc>
          <w:tcPr>
            <w:tcW w:w="4180" w:type="dxa"/>
            <w:tcBorders>
              <w:top w:val="single" w:sz="4" w:space="0" w:color="000000"/>
              <w:left w:val="single" w:sz="4" w:space="0" w:color="000000"/>
              <w:bottom w:val="single" w:sz="4" w:space="0" w:color="000000"/>
              <w:right w:val="single" w:sz="4" w:space="0" w:color="000000"/>
            </w:tcBorders>
            <w:shd w:val="clear" w:color="auto" w:fill="E3F7FC"/>
          </w:tcPr>
          <w:p w14:paraId="1F25E003" w14:textId="3571A550" w:rsidR="000527DB" w:rsidRDefault="007C58EB">
            <w:pPr>
              <w:pStyle w:val="LO-normal"/>
              <w:widowControl w:val="0"/>
              <w:spacing w:after="120" w:line="240" w:lineRule="auto"/>
              <w:rPr>
                <w:rFonts w:ascii="Arial" w:eastAsia="Arial" w:hAnsi="Arial" w:cs="Arial"/>
                <w:color w:val="000000"/>
              </w:rPr>
            </w:pPr>
            <w:r>
              <w:rPr>
                <w:rFonts w:ascii="Arial" w:eastAsia="Arial" w:hAnsi="Arial" w:cs="Arial"/>
                <w:b/>
                <w:color w:val="000000"/>
              </w:rPr>
              <w:t>TEMA</w:t>
            </w:r>
            <w:r>
              <w:rPr>
                <w:rFonts w:ascii="Arial" w:eastAsia="Arial" w:hAnsi="Arial" w:cs="Arial"/>
                <w:color w:val="000000"/>
              </w:rPr>
              <w:t xml:space="preserve">: </w:t>
            </w:r>
            <w:r>
              <w:rPr>
                <w:rFonts w:ascii="Arial" w:eastAsia="Arial" w:hAnsi="Arial" w:cs="Arial"/>
                <w:b/>
                <w:color w:val="000000"/>
              </w:rPr>
              <w:t>Que va a tratar durante la presentación</w:t>
            </w:r>
          </w:p>
        </w:tc>
        <w:tc>
          <w:tcPr>
            <w:tcW w:w="4986" w:type="dxa"/>
            <w:tcBorders>
              <w:top w:val="single" w:sz="4" w:space="0" w:color="000000"/>
              <w:left w:val="single" w:sz="4" w:space="0" w:color="000000"/>
              <w:bottom w:val="single" w:sz="4" w:space="0" w:color="000000"/>
              <w:right w:val="single" w:sz="4" w:space="0" w:color="000000"/>
            </w:tcBorders>
          </w:tcPr>
          <w:p w14:paraId="0B0FA105" w14:textId="77777777" w:rsidR="000527DB" w:rsidRDefault="007C58EB">
            <w:pPr>
              <w:pStyle w:val="LO-normal"/>
              <w:widowControl w:val="0"/>
              <w:spacing w:after="120" w:line="240" w:lineRule="auto"/>
              <w:rPr>
                <w:rFonts w:ascii="Arial" w:eastAsia="Arial" w:hAnsi="Arial" w:cs="Arial"/>
                <w:color w:val="000000"/>
              </w:rPr>
            </w:pPr>
            <w:r>
              <w:rPr>
                <w:rFonts w:ascii="Arial" w:eastAsia="Arial" w:hAnsi="Arial" w:cs="Arial"/>
                <w:color w:val="000000"/>
              </w:rPr>
              <w:t xml:space="preserve">Videojuegos </w:t>
            </w:r>
          </w:p>
        </w:tc>
      </w:tr>
      <w:tr w:rsidR="000527DB" w14:paraId="3C563FBB" w14:textId="77777777">
        <w:tc>
          <w:tcPr>
            <w:tcW w:w="4180" w:type="dxa"/>
            <w:tcBorders>
              <w:top w:val="single" w:sz="4" w:space="0" w:color="000000"/>
              <w:left w:val="single" w:sz="4" w:space="0" w:color="000000"/>
              <w:bottom w:val="single" w:sz="4" w:space="0" w:color="000000"/>
              <w:right w:val="single" w:sz="4" w:space="0" w:color="000000"/>
            </w:tcBorders>
            <w:shd w:val="clear" w:color="auto" w:fill="E3F7FC"/>
          </w:tcPr>
          <w:p w14:paraId="45A54520" w14:textId="77777777"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 xml:space="preserve">SUBTEMAS: </w:t>
            </w:r>
          </w:p>
          <w:p w14:paraId="7059BC28" w14:textId="67DC1FA0"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Todo aquello que va a incluir en la exposición.</w:t>
            </w:r>
          </w:p>
          <w:p w14:paraId="3D943B13" w14:textId="77777777"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Realícelo a manera de tabla de contenido.</w:t>
            </w:r>
          </w:p>
          <w:p w14:paraId="7AAB1B25" w14:textId="77777777" w:rsidR="000527DB" w:rsidRDefault="000527DB">
            <w:pPr>
              <w:pStyle w:val="LO-normal"/>
              <w:widowControl w:val="0"/>
              <w:spacing w:after="0" w:line="240" w:lineRule="auto"/>
              <w:rPr>
                <w:rFonts w:ascii="Arial" w:eastAsia="Arial" w:hAnsi="Arial" w:cs="Arial"/>
                <w:color w:val="000000"/>
              </w:rPr>
            </w:pPr>
          </w:p>
        </w:tc>
        <w:tc>
          <w:tcPr>
            <w:tcW w:w="4986" w:type="dxa"/>
            <w:tcBorders>
              <w:top w:val="single" w:sz="4" w:space="0" w:color="000000"/>
              <w:left w:val="single" w:sz="4" w:space="0" w:color="000000"/>
              <w:bottom w:val="single" w:sz="4" w:space="0" w:color="000000"/>
              <w:right w:val="single" w:sz="4" w:space="0" w:color="000000"/>
            </w:tcBorders>
          </w:tcPr>
          <w:p w14:paraId="113D5314"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1. ¿Como inicio el mundo de los videojuegos?</w:t>
            </w:r>
          </w:p>
          <w:p w14:paraId="78A8EAD2"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2. ¿Cuáles fueron los primeros videojuegos?</w:t>
            </w:r>
          </w:p>
          <w:p w14:paraId="03458237"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3. ¿Qué tipos de juegos existen?</w:t>
            </w:r>
          </w:p>
          <w:p w14:paraId="1CA11847"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4. ¿Cuáles son los videojuegos que más se han jugado en la historia?</w:t>
            </w:r>
          </w:p>
          <w:p w14:paraId="6B2D1A48"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 xml:space="preserve">5. ¿Cuál es el videojuego más jugado en el presente? </w:t>
            </w:r>
          </w:p>
        </w:tc>
      </w:tr>
      <w:tr w:rsidR="000527DB" w14:paraId="6FBB742E" w14:textId="77777777">
        <w:trPr>
          <w:trHeight w:val="1056"/>
        </w:trPr>
        <w:tc>
          <w:tcPr>
            <w:tcW w:w="4180" w:type="dxa"/>
            <w:tcBorders>
              <w:top w:val="single" w:sz="4" w:space="0" w:color="000000"/>
              <w:left w:val="single" w:sz="4" w:space="0" w:color="000000"/>
              <w:bottom w:val="single" w:sz="4" w:space="0" w:color="000000"/>
              <w:right w:val="single" w:sz="4" w:space="0" w:color="000000"/>
            </w:tcBorders>
            <w:shd w:val="clear" w:color="auto" w:fill="E3F7FC"/>
          </w:tcPr>
          <w:p w14:paraId="53D7C146" w14:textId="77777777"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MARCO TEÓRICO DEL TEMA:</w:t>
            </w:r>
          </w:p>
          <w:p w14:paraId="171E7A31" w14:textId="5153ABF7" w:rsidR="000527DB" w:rsidRDefault="007C58EB">
            <w:pPr>
              <w:pStyle w:val="LO-normal"/>
              <w:widowControl w:val="0"/>
              <w:spacing w:after="0" w:line="240" w:lineRule="auto"/>
              <w:rPr>
                <w:rFonts w:ascii="Arial" w:eastAsia="Arial" w:hAnsi="Arial" w:cs="Arial"/>
                <w:color w:val="000000"/>
              </w:rPr>
            </w:pPr>
            <w:r>
              <w:rPr>
                <w:rFonts w:ascii="Arial" w:eastAsia="Arial" w:hAnsi="Arial" w:cs="Arial"/>
                <w:b/>
                <w:color w:val="000000"/>
              </w:rPr>
              <w:t xml:space="preserve">Consigne aquí un párrafo resumen de la información que va a desarrollar en la exposición. </w:t>
            </w:r>
          </w:p>
        </w:tc>
        <w:tc>
          <w:tcPr>
            <w:tcW w:w="4986" w:type="dxa"/>
            <w:tcBorders>
              <w:top w:val="single" w:sz="4" w:space="0" w:color="000000"/>
              <w:left w:val="single" w:sz="4" w:space="0" w:color="000000"/>
              <w:bottom w:val="single" w:sz="4" w:space="0" w:color="000000"/>
              <w:right w:val="single" w:sz="4" w:space="0" w:color="000000"/>
            </w:tcBorders>
          </w:tcPr>
          <w:p w14:paraId="07426286" w14:textId="77777777" w:rsidR="000527DB" w:rsidRDefault="007C58EB">
            <w:pPr>
              <w:pStyle w:val="LO-normal"/>
              <w:widowControl w:val="0"/>
              <w:spacing w:after="0" w:line="240" w:lineRule="auto"/>
              <w:jc w:val="both"/>
              <w:rPr>
                <w:rFonts w:ascii="Arial" w:eastAsia="Arial" w:hAnsi="Arial" w:cs="Arial"/>
                <w:color w:val="000000"/>
              </w:rPr>
            </w:pPr>
            <w:r>
              <w:rPr>
                <w:rFonts w:ascii="Arial" w:eastAsia="Arial" w:hAnsi="Arial" w:cs="Arial"/>
                <w:color w:val="000000"/>
              </w:rPr>
              <w:t>Un video juego como su nombre lo indica es un juego electrónico en el cual dos personas o más pueden interactuar apoyándose de un dispositivo y en algunos casos con un control. En la actualidad estos dispositivos pueden ser teléfonos móviles, tablets, computadores o consolas como Play, Nintendo o Xbox.</w:t>
            </w:r>
          </w:p>
          <w:p w14:paraId="18CA756A" w14:textId="77777777" w:rsidR="000527DB" w:rsidRDefault="000527DB">
            <w:pPr>
              <w:pStyle w:val="LO-normal"/>
              <w:widowControl w:val="0"/>
              <w:spacing w:after="0" w:line="240" w:lineRule="auto"/>
              <w:jc w:val="both"/>
              <w:rPr>
                <w:rFonts w:ascii="Arial" w:eastAsia="Arial" w:hAnsi="Arial" w:cs="Arial"/>
                <w:color w:val="000000"/>
              </w:rPr>
            </w:pPr>
          </w:p>
          <w:p w14:paraId="2A0728F8" w14:textId="77777777" w:rsidR="000527DB" w:rsidRDefault="007C58EB">
            <w:pPr>
              <w:pStyle w:val="LO-normal"/>
              <w:widowControl w:val="0"/>
              <w:spacing w:after="0" w:line="240" w:lineRule="auto"/>
              <w:jc w:val="both"/>
              <w:rPr>
                <w:rFonts w:ascii="Arial" w:eastAsia="Arial" w:hAnsi="Arial" w:cs="Arial"/>
                <w:color w:val="000000"/>
              </w:rPr>
            </w:pPr>
            <w:r>
              <w:rPr>
                <w:rFonts w:ascii="Arial" w:eastAsia="Arial" w:hAnsi="Arial" w:cs="Arial"/>
                <w:color w:val="000000"/>
              </w:rPr>
              <w:t xml:space="preserve">Los videojuegos, como área de la tecnología y desarrollo digital, han tenido avances inimaginables pues en los inicios de 1950 que los videojuegos eran solo palitos y círculos hasta la </w:t>
            </w:r>
            <w:r>
              <w:rPr>
                <w:rFonts w:ascii="Arial" w:eastAsia="Arial" w:hAnsi="Arial" w:cs="Arial"/>
                <w:color w:val="000000"/>
              </w:rPr>
              <w:lastRenderedPageBreak/>
              <w:t>actualidad que los videojuegos son en realidad aumentada y todo se mueve como si fuera real ha ocasionado que gran parte del mundo digital incluso inteligencias artificiales sean una realidad por todo esto y más nos ha motivado a introducirnos a todo este basto mundo de los videojuegos.</w:t>
            </w:r>
          </w:p>
        </w:tc>
      </w:tr>
      <w:tr w:rsidR="000527DB" w14:paraId="643A6FBC" w14:textId="77777777">
        <w:tc>
          <w:tcPr>
            <w:tcW w:w="4180" w:type="dxa"/>
            <w:tcBorders>
              <w:top w:val="single" w:sz="4" w:space="0" w:color="000000"/>
              <w:left w:val="single" w:sz="4" w:space="0" w:color="000000"/>
              <w:bottom w:val="single" w:sz="4" w:space="0" w:color="000000"/>
              <w:right w:val="single" w:sz="4" w:space="0" w:color="000000"/>
            </w:tcBorders>
            <w:shd w:val="clear" w:color="auto" w:fill="E3F7FC"/>
          </w:tcPr>
          <w:p w14:paraId="0564EA7F" w14:textId="77777777" w:rsidR="000527DB" w:rsidRDefault="007C58EB">
            <w:pPr>
              <w:pStyle w:val="LO-normal"/>
              <w:widowControl w:val="0"/>
              <w:spacing w:after="0" w:line="240" w:lineRule="auto"/>
              <w:rPr>
                <w:rFonts w:ascii="Arial" w:eastAsia="Arial" w:hAnsi="Arial" w:cs="Arial"/>
                <w:b/>
                <w:color w:val="FFFFFF"/>
              </w:rPr>
            </w:pPr>
            <w:r>
              <w:rPr>
                <w:rFonts w:ascii="Arial" w:eastAsia="Arial" w:hAnsi="Arial" w:cs="Arial"/>
                <w:b/>
                <w:color w:val="000000"/>
              </w:rPr>
              <w:lastRenderedPageBreak/>
              <w:t>PÚBLICO AL CUAL SE VA A DIRIGIR:</w:t>
            </w:r>
            <w:r>
              <w:rPr>
                <w:rFonts w:ascii="Arial" w:eastAsia="Arial" w:hAnsi="Arial" w:cs="Arial"/>
                <w:b/>
                <w:color w:val="FFFFFF"/>
              </w:rPr>
              <w:t xml:space="preserve"> </w:t>
            </w:r>
          </w:p>
          <w:p w14:paraId="0B84BF44"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b/>
                <w:color w:val="000000"/>
              </w:rPr>
              <w:t>De esta manera, podrá utilizar el lenguaje apropiado</w:t>
            </w:r>
            <w:r>
              <w:rPr>
                <w:rFonts w:ascii="Arial" w:eastAsia="Arial" w:hAnsi="Arial" w:cs="Arial"/>
                <w:color w:val="000000"/>
              </w:rPr>
              <w:t>.</w:t>
            </w:r>
          </w:p>
        </w:tc>
        <w:tc>
          <w:tcPr>
            <w:tcW w:w="4986" w:type="dxa"/>
            <w:tcBorders>
              <w:top w:val="single" w:sz="4" w:space="0" w:color="000000"/>
              <w:left w:val="single" w:sz="4" w:space="0" w:color="000000"/>
              <w:bottom w:val="single" w:sz="4" w:space="0" w:color="000000"/>
              <w:right w:val="single" w:sz="4" w:space="0" w:color="000000"/>
            </w:tcBorders>
          </w:tcPr>
          <w:p w14:paraId="7EAA3EDC"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rPr>
              <w:t xml:space="preserve">Estudiantes ADSO 2617510 G2 </w:t>
            </w:r>
          </w:p>
        </w:tc>
      </w:tr>
      <w:tr w:rsidR="000527DB" w14:paraId="7EFB74F2" w14:textId="77777777">
        <w:tc>
          <w:tcPr>
            <w:tcW w:w="4180" w:type="dxa"/>
            <w:tcBorders>
              <w:top w:val="single" w:sz="4" w:space="0" w:color="000000"/>
              <w:left w:val="single" w:sz="4" w:space="0" w:color="000000"/>
              <w:bottom w:val="single" w:sz="4" w:space="0" w:color="000000"/>
              <w:right w:val="single" w:sz="4" w:space="0" w:color="000000"/>
            </w:tcBorders>
            <w:shd w:val="clear" w:color="auto" w:fill="E3F7FC"/>
          </w:tcPr>
          <w:p w14:paraId="30DD7C34" w14:textId="77777777"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FRASE DE INICIO:</w:t>
            </w:r>
          </w:p>
          <w:p w14:paraId="3BF2A8DD" w14:textId="77777777"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 xml:space="preserve">Frase que invite a escuchar y prestar atención a su exposición. Puede ser una pregunta del tema, una anécdota, un caso etc. </w:t>
            </w:r>
          </w:p>
          <w:p w14:paraId="6744F52F" w14:textId="77777777"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Escríbala.</w:t>
            </w:r>
          </w:p>
        </w:tc>
        <w:tc>
          <w:tcPr>
            <w:tcW w:w="4986" w:type="dxa"/>
            <w:tcBorders>
              <w:top w:val="single" w:sz="4" w:space="0" w:color="000000"/>
              <w:left w:val="single" w:sz="4" w:space="0" w:color="000000"/>
              <w:bottom w:val="single" w:sz="4" w:space="0" w:color="000000"/>
              <w:right w:val="single" w:sz="4" w:space="0" w:color="000000"/>
            </w:tcBorders>
          </w:tcPr>
          <w:p w14:paraId="5B7EF02D"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En la ciencia lo crucial no es el ¿Por qué?, es el ¿Por qué no?</w:t>
            </w:r>
          </w:p>
          <w:p w14:paraId="2FD0E1F7" w14:textId="77777777" w:rsidR="000527DB" w:rsidRDefault="000527DB">
            <w:pPr>
              <w:pStyle w:val="LO-normal"/>
              <w:widowControl w:val="0"/>
              <w:spacing w:after="0" w:line="240" w:lineRule="auto"/>
              <w:rPr>
                <w:rFonts w:ascii="Arial" w:eastAsia="Arial" w:hAnsi="Arial" w:cs="Arial"/>
                <w:color w:val="000000"/>
              </w:rPr>
            </w:pPr>
          </w:p>
          <w:p w14:paraId="7B797E9E"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 xml:space="preserve">Cave Jhonson Portal 2(Videojuego) </w:t>
            </w:r>
          </w:p>
        </w:tc>
      </w:tr>
      <w:tr w:rsidR="000527DB" w14:paraId="1DCFEF37" w14:textId="77777777">
        <w:tc>
          <w:tcPr>
            <w:tcW w:w="4180" w:type="dxa"/>
            <w:tcBorders>
              <w:top w:val="single" w:sz="4" w:space="0" w:color="000000"/>
              <w:left w:val="single" w:sz="4" w:space="0" w:color="000000"/>
              <w:bottom w:val="single" w:sz="4" w:space="0" w:color="000000"/>
              <w:right w:val="single" w:sz="4" w:space="0" w:color="000000"/>
            </w:tcBorders>
            <w:shd w:val="clear" w:color="auto" w:fill="E3F7FC"/>
          </w:tcPr>
          <w:p w14:paraId="0FC26A5E"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b/>
                <w:color w:val="000000"/>
              </w:rPr>
              <w:t>FRASE DE FINALIZACIÓN</w:t>
            </w:r>
            <w:r>
              <w:rPr>
                <w:rFonts w:ascii="Arial" w:eastAsia="Arial" w:hAnsi="Arial" w:cs="Arial"/>
                <w:color w:val="000000"/>
              </w:rPr>
              <w:t>:</w:t>
            </w:r>
          </w:p>
          <w:p w14:paraId="307754C4"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b/>
                <w:color w:val="000000"/>
              </w:rPr>
              <w:t>Frase que deja una reflexión sobre el tema. Escríbala</w:t>
            </w:r>
            <w:r>
              <w:rPr>
                <w:rFonts w:ascii="Arial" w:eastAsia="Arial" w:hAnsi="Arial" w:cs="Arial"/>
                <w:color w:val="000000"/>
              </w:rPr>
              <w:t>.</w:t>
            </w:r>
          </w:p>
        </w:tc>
        <w:tc>
          <w:tcPr>
            <w:tcW w:w="4986" w:type="dxa"/>
            <w:tcBorders>
              <w:top w:val="single" w:sz="4" w:space="0" w:color="000000"/>
              <w:left w:val="single" w:sz="4" w:space="0" w:color="000000"/>
              <w:bottom w:val="single" w:sz="4" w:space="0" w:color="000000"/>
              <w:right w:val="single" w:sz="4" w:space="0" w:color="000000"/>
            </w:tcBorders>
          </w:tcPr>
          <w:p w14:paraId="6CFBBB04"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 xml:space="preserve">Mientras más grande sea tu meta, mayor será el sabor de la victoria </w:t>
            </w:r>
          </w:p>
          <w:p w14:paraId="1042842A" w14:textId="77777777" w:rsidR="000527DB" w:rsidRDefault="000527DB">
            <w:pPr>
              <w:pStyle w:val="LO-normal"/>
              <w:widowControl w:val="0"/>
              <w:spacing w:after="0" w:line="240" w:lineRule="auto"/>
              <w:rPr>
                <w:rFonts w:ascii="Arial" w:eastAsia="Arial" w:hAnsi="Arial" w:cs="Arial"/>
                <w:color w:val="000000"/>
              </w:rPr>
            </w:pPr>
          </w:p>
          <w:p w14:paraId="62D4EE89"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 xml:space="preserve">-Kratos God of war </w:t>
            </w:r>
          </w:p>
        </w:tc>
      </w:tr>
      <w:tr w:rsidR="000527DB" w14:paraId="202C1A4B" w14:textId="77777777">
        <w:tc>
          <w:tcPr>
            <w:tcW w:w="4180" w:type="dxa"/>
            <w:tcBorders>
              <w:top w:val="single" w:sz="4" w:space="0" w:color="000000"/>
              <w:left w:val="single" w:sz="4" w:space="0" w:color="000000"/>
              <w:bottom w:val="single" w:sz="4" w:space="0" w:color="000000"/>
              <w:right w:val="single" w:sz="4" w:space="0" w:color="000000"/>
            </w:tcBorders>
            <w:shd w:val="clear" w:color="auto" w:fill="E3F7FC"/>
          </w:tcPr>
          <w:p w14:paraId="4D18C49B" w14:textId="77777777" w:rsidR="000527DB" w:rsidRDefault="007C58EB">
            <w:pPr>
              <w:pStyle w:val="LO-normal"/>
              <w:widowControl w:val="0"/>
              <w:spacing w:after="0" w:line="240" w:lineRule="auto"/>
              <w:rPr>
                <w:rFonts w:ascii="Arial" w:eastAsia="Arial" w:hAnsi="Arial" w:cs="Arial"/>
                <w:b/>
                <w:color w:val="000000"/>
              </w:rPr>
            </w:pPr>
            <w:r>
              <w:rPr>
                <w:rFonts w:ascii="Arial" w:eastAsia="Arial" w:hAnsi="Arial" w:cs="Arial"/>
                <w:b/>
                <w:color w:val="000000"/>
              </w:rPr>
              <w:t>AYUDA AUDIOVISUAL A UTILIZAR:</w:t>
            </w:r>
          </w:p>
          <w:p w14:paraId="4A3B4DEB"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b/>
                <w:color w:val="000000"/>
              </w:rPr>
              <w:t xml:space="preserve">Diapositivas, tablero, cartelera etc. </w:t>
            </w:r>
          </w:p>
        </w:tc>
        <w:tc>
          <w:tcPr>
            <w:tcW w:w="4986" w:type="dxa"/>
            <w:tcBorders>
              <w:top w:val="single" w:sz="4" w:space="0" w:color="000000"/>
              <w:left w:val="single" w:sz="4" w:space="0" w:color="000000"/>
              <w:bottom w:val="single" w:sz="4" w:space="0" w:color="000000"/>
              <w:right w:val="single" w:sz="4" w:space="0" w:color="000000"/>
            </w:tcBorders>
          </w:tcPr>
          <w:p w14:paraId="60290184" w14:textId="77777777" w:rsidR="000527DB" w:rsidRDefault="007C58EB">
            <w:pPr>
              <w:pStyle w:val="LO-normal"/>
              <w:widowControl w:val="0"/>
              <w:spacing w:after="0" w:line="240" w:lineRule="auto"/>
              <w:rPr>
                <w:rFonts w:ascii="Arial" w:eastAsia="Arial" w:hAnsi="Arial" w:cs="Arial"/>
                <w:color w:val="000000"/>
              </w:rPr>
            </w:pPr>
            <w:r>
              <w:rPr>
                <w:rFonts w:ascii="Arial" w:eastAsia="Arial" w:hAnsi="Arial" w:cs="Arial"/>
                <w:color w:val="000000"/>
              </w:rPr>
              <w:t>Diapositivas</w:t>
            </w:r>
          </w:p>
        </w:tc>
      </w:tr>
    </w:tbl>
    <w:p w14:paraId="56F973F4" w14:textId="77777777" w:rsidR="000527DB" w:rsidRDefault="000527DB">
      <w:pPr>
        <w:pStyle w:val="LO-normal"/>
        <w:jc w:val="both"/>
        <w:rPr>
          <w:rFonts w:ascii="Arial" w:eastAsia="Arial" w:hAnsi="Arial" w:cs="Arial"/>
          <w:b/>
        </w:rPr>
      </w:pPr>
    </w:p>
    <w:p w14:paraId="3AE24722" w14:textId="77777777" w:rsidR="000527DB" w:rsidRDefault="007C58EB">
      <w:pPr>
        <w:pStyle w:val="LO-normal"/>
        <w:jc w:val="both"/>
        <w:rPr>
          <w:rFonts w:ascii="Arial" w:eastAsia="Arial" w:hAnsi="Arial" w:cs="Arial"/>
        </w:rPr>
      </w:pPr>
      <w:r>
        <w:rPr>
          <w:rFonts w:ascii="Arial" w:eastAsia="Arial" w:hAnsi="Arial" w:cs="Arial"/>
          <w:b/>
        </w:rPr>
        <w:t xml:space="preserve">3.2.2 </w:t>
      </w:r>
      <w:r>
        <w:rPr>
          <w:rFonts w:ascii="Arial" w:eastAsia="Arial" w:hAnsi="Arial" w:cs="Arial"/>
        </w:rPr>
        <w:t>Elabore 5</w:t>
      </w:r>
      <w:r>
        <w:rPr>
          <w:rFonts w:ascii="Arial" w:eastAsia="Arial" w:hAnsi="Arial" w:cs="Arial"/>
          <w:b/>
        </w:rPr>
        <w:t xml:space="preserve"> diapositivas en Power Point </w:t>
      </w:r>
      <w:r>
        <w:rPr>
          <w:rFonts w:ascii="Arial" w:eastAsia="Arial" w:hAnsi="Arial" w:cs="Arial"/>
        </w:rPr>
        <w:t xml:space="preserve">que apoyen su exposición (si necesita hacer más, lo puede hacer). </w:t>
      </w:r>
    </w:p>
    <w:p w14:paraId="15CFC7FC" w14:textId="77777777" w:rsidR="000527DB" w:rsidRDefault="007C58EB">
      <w:pPr>
        <w:pStyle w:val="LO-normal"/>
        <w:rPr>
          <w:rFonts w:ascii="Arial" w:eastAsia="Arial" w:hAnsi="Arial" w:cs="Arial"/>
        </w:rPr>
      </w:pPr>
      <w:r>
        <w:rPr>
          <w:rFonts w:ascii="Arial" w:eastAsia="Arial" w:hAnsi="Arial" w:cs="Arial"/>
          <w:b/>
        </w:rPr>
        <w:t>3.2.3</w:t>
      </w:r>
      <w:r>
        <w:rPr>
          <w:rFonts w:ascii="Arial" w:eastAsia="Arial" w:hAnsi="Arial" w:cs="Arial"/>
        </w:rPr>
        <w:t xml:space="preserve"> Ensaye su presentación frente a un espejo, amigos o familiares y tome el tiempo (son solo 5-8 minutos por expositor). Elabore video con el celular y adjunte como evidencia. </w:t>
      </w:r>
    </w:p>
    <w:p w14:paraId="5F37BFD9" w14:textId="7D6F0DCE" w:rsidR="000527DB" w:rsidRDefault="007C58EB">
      <w:pPr>
        <w:pStyle w:val="LO-normal"/>
        <w:rPr>
          <w:rFonts w:ascii="Arial" w:eastAsia="Arial" w:hAnsi="Arial" w:cs="Arial"/>
          <w:b/>
        </w:rPr>
      </w:pPr>
      <w:r>
        <w:rPr>
          <w:rFonts w:ascii="Arial" w:eastAsia="Arial" w:hAnsi="Arial" w:cs="Arial"/>
          <w:b/>
        </w:rPr>
        <w:t xml:space="preserve">Entregue el link del video aquí: </w:t>
      </w:r>
      <w:r w:rsidR="007D1241" w:rsidRPr="007D1241">
        <w:rPr>
          <w:rFonts w:ascii="Arial" w:eastAsia="Arial" w:hAnsi="Arial" w:cs="Arial"/>
          <w:b/>
        </w:rPr>
        <w:t>https://drive.google.com/file/d/1d4ZFFkE4FLGRgmYZZMnOLgAmbA-YSWXa/view?usp=sharing</w:t>
      </w:r>
      <w:r>
        <w:rPr>
          <w:rFonts w:ascii="Arial" w:eastAsia="Arial" w:hAnsi="Arial" w:cs="Arial"/>
          <w:b/>
        </w:rPr>
        <w:t xml:space="preserve"> </w:t>
      </w:r>
    </w:p>
    <w:p w14:paraId="78C7D599" w14:textId="77777777" w:rsidR="000527DB" w:rsidRDefault="000527DB">
      <w:pPr>
        <w:pStyle w:val="LO-normal"/>
        <w:tabs>
          <w:tab w:val="left" w:pos="4320"/>
          <w:tab w:val="left" w:pos="4485"/>
          <w:tab w:val="left" w:pos="5445"/>
        </w:tabs>
        <w:jc w:val="both"/>
        <w:rPr>
          <w:rFonts w:ascii="Arial" w:eastAsia="Arial" w:hAnsi="Arial" w:cs="Arial"/>
          <w:b/>
        </w:rPr>
      </w:pPr>
    </w:p>
    <w:p w14:paraId="255A52C2" w14:textId="77777777" w:rsidR="000527DB" w:rsidRDefault="007C58EB">
      <w:pPr>
        <w:pStyle w:val="LO-normal"/>
        <w:tabs>
          <w:tab w:val="left" w:pos="4320"/>
          <w:tab w:val="left" w:pos="4485"/>
          <w:tab w:val="left" w:pos="5445"/>
        </w:tabs>
        <w:jc w:val="both"/>
        <w:rPr>
          <w:rFonts w:ascii="Arial" w:eastAsia="Arial" w:hAnsi="Arial" w:cs="Arial"/>
        </w:rPr>
      </w:pPr>
      <w:r>
        <w:rPr>
          <w:rFonts w:ascii="Arial" w:eastAsia="Arial" w:hAnsi="Arial" w:cs="Arial"/>
          <w:b/>
        </w:rPr>
        <w:t xml:space="preserve">3.2.4 </w:t>
      </w:r>
      <w:r>
        <w:rPr>
          <w:rFonts w:ascii="Arial" w:eastAsia="Arial" w:hAnsi="Arial" w:cs="Arial"/>
        </w:rPr>
        <w:t xml:space="preserve">Consulte y desarrolle el siguiente cuadro consolidando las recomendaciones o normas que se </w:t>
      </w:r>
      <w:r w:rsidRPr="007C58EB">
        <w:rPr>
          <w:rFonts w:ascii="Arial" w:eastAsia="Arial" w:hAnsi="Arial" w:cs="Arial"/>
        </w:rPr>
        <w:t>deben</w:t>
      </w:r>
      <w:r>
        <w:rPr>
          <w:rFonts w:ascii="Arial" w:eastAsia="Arial" w:hAnsi="Arial" w:cs="Arial"/>
        </w:rPr>
        <w:t xml:space="preserve"> seguir para diseñar y hacer uso de estos medios audiovisuales: </w:t>
      </w:r>
    </w:p>
    <w:tbl>
      <w:tblPr>
        <w:tblStyle w:val="TableNormal"/>
        <w:tblW w:w="9216" w:type="dxa"/>
        <w:jc w:val="center"/>
        <w:tblInd w:w="0" w:type="dxa"/>
        <w:tblLayout w:type="fixed"/>
        <w:tblCellMar>
          <w:left w:w="108" w:type="dxa"/>
          <w:right w:w="108" w:type="dxa"/>
        </w:tblCellMar>
        <w:tblLook w:val="0400" w:firstRow="0" w:lastRow="0" w:firstColumn="0" w:lastColumn="0" w:noHBand="0" w:noVBand="1"/>
      </w:tblPr>
      <w:tblGrid>
        <w:gridCol w:w="1550"/>
        <w:gridCol w:w="7666"/>
      </w:tblGrid>
      <w:tr w:rsidR="000527DB" w14:paraId="646C7C1E" w14:textId="77777777" w:rsidTr="007C58EB">
        <w:trPr>
          <w:jc w:val="center"/>
        </w:trPr>
        <w:tc>
          <w:tcPr>
            <w:tcW w:w="1550" w:type="dxa"/>
            <w:tcBorders>
              <w:top w:val="single" w:sz="8" w:space="0" w:color="9F8AB9"/>
              <w:left w:val="single" w:sz="8" w:space="0" w:color="9F8AB9"/>
              <w:bottom w:val="single" w:sz="8" w:space="0" w:color="9F8AB9"/>
              <w:right w:val="single" w:sz="8" w:space="0" w:color="9F8AB9"/>
            </w:tcBorders>
            <w:shd w:val="clear" w:color="auto" w:fill="BFB1D0"/>
            <w:vAlign w:val="center"/>
          </w:tcPr>
          <w:p w14:paraId="15259FD7" w14:textId="77777777" w:rsidR="000527DB" w:rsidRDefault="007C58EB">
            <w:pPr>
              <w:pStyle w:val="LO-normal"/>
              <w:widowControl w:val="0"/>
              <w:spacing w:after="120" w:line="240" w:lineRule="auto"/>
              <w:jc w:val="center"/>
              <w:rPr>
                <w:rFonts w:ascii="Arimo" w:eastAsia="Arimo" w:hAnsi="Arimo" w:cs="Arimo"/>
                <w:b/>
                <w:color w:val="000000"/>
                <w:sz w:val="20"/>
                <w:szCs w:val="20"/>
              </w:rPr>
            </w:pPr>
            <w:r>
              <w:rPr>
                <w:rFonts w:ascii="Arimo" w:eastAsia="Arimo" w:hAnsi="Arimo" w:cs="Arimo"/>
                <w:b/>
                <w:sz w:val="20"/>
                <w:szCs w:val="20"/>
              </w:rPr>
              <w:t xml:space="preserve">TABLERO </w:t>
            </w:r>
          </w:p>
        </w:tc>
        <w:tc>
          <w:tcPr>
            <w:tcW w:w="7666" w:type="dxa"/>
            <w:tcBorders>
              <w:top w:val="single" w:sz="8" w:space="0" w:color="9F8AB9"/>
              <w:left w:val="single" w:sz="8" w:space="0" w:color="9F8AB9"/>
              <w:bottom w:val="single" w:sz="8" w:space="0" w:color="9F8AB9"/>
              <w:right w:val="single" w:sz="8" w:space="0" w:color="9F8AB9"/>
            </w:tcBorders>
            <w:shd w:val="clear" w:color="auto" w:fill="BFB1D0"/>
          </w:tcPr>
          <w:p w14:paraId="2C0D52E1" w14:textId="74E806FB" w:rsidR="007C58EB" w:rsidRPr="007C58EB" w:rsidRDefault="007C58EB">
            <w:pPr>
              <w:pStyle w:val="LO-normal"/>
              <w:widowControl w:val="0"/>
              <w:spacing w:after="120" w:line="240" w:lineRule="auto"/>
              <w:rPr>
                <w:rFonts w:ascii="Arial" w:eastAsia="Arimo" w:hAnsi="Arial" w:cs="Arial"/>
                <w:b/>
                <w:color w:val="000000"/>
              </w:rPr>
            </w:pPr>
            <w:r w:rsidRPr="007C58EB">
              <w:rPr>
                <w:rFonts w:ascii="Arial" w:eastAsia="Arimo" w:hAnsi="Arial" w:cs="Arial"/>
                <w:b/>
                <w:color w:val="000000"/>
              </w:rPr>
              <w:t>NORMAS AL USAR:</w:t>
            </w:r>
          </w:p>
          <w:p w14:paraId="28F56846" w14:textId="18F6A21A" w:rsidR="000527DB" w:rsidRPr="007C58EB" w:rsidRDefault="007C58EB" w:rsidP="007C58EB">
            <w:pPr>
              <w:pStyle w:val="LO-normal"/>
              <w:widowControl w:val="0"/>
              <w:spacing w:after="0" w:line="240" w:lineRule="auto"/>
              <w:rPr>
                <w:rFonts w:ascii="Arial" w:eastAsia="Arimo" w:hAnsi="Arial" w:cs="Arial"/>
                <w:bCs/>
              </w:rPr>
            </w:pPr>
            <w:r w:rsidRPr="007C58EB">
              <w:rPr>
                <w:rFonts w:ascii="Arial" w:eastAsia="Arimo" w:hAnsi="Arial" w:cs="Arial"/>
                <w:bCs/>
              </w:rPr>
              <w:t>1. Con el fin de dar mejor visibilidad al público, se debe generar la escritura en el tablero de a contraluz y de izquierda a derecha, así se aprovecha la luz natural.</w:t>
            </w:r>
          </w:p>
          <w:p w14:paraId="78935CCE" w14:textId="77777777" w:rsidR="007C58EB" w:rsidRPr="007C58EB" w:rsidRDefault="007C58EB" w:rsidP="007C58EB">
            <w:pPr>
              <w:pStyle w:val="LO-normal"/>
              <w:widowControl w:val="0"/>
              <w:spacing w:after="0" w:line="240" w:lineRule="auto"/>
              <w:rPr>
                <w:rFonts w:ascii="Arial" w:eastAsia="Arimo" w:hAnsi="Arial" w:cs="Arial"/>
                <w:bCs/>
                <w:color w:val="000000"/>
              </w:rPr>
            </w:pPr>
          </w:p>
          <w:p w14:paraId="69AE165A" w14:textId="48B58355" w:rsidR="000527DB" w:rsidRPr="007C58EB" w:rsidRDefault="007C58EB" w:rsidP="007C58EB">
            <w:pPr>
              <w:pStyle w:val="LO-normal"/>
              <w:widowControl w:val="0"/>
              <w:spacing w:after="0" w:line="240" w:lineRule="auto"/>
              <w:rPr>
                <w:rFonts w:ascii="Arial" w:eastAsia="Arimo" w:hAnsi="Arial" w:cs="Arial"/>
                <w:bCs/>
              </w:rPr>
            </w:pPr>
            <w:r w:rsidRPr="007C58EB">
              <w:rPr>
                <w:rFonts w:ascii="Arial" w:eastAsia="Arimo" w:hAnsi="Arial" w:cs="Arial"/>
                <w:bCs/>
              </w:rPr>
              <w:t>2. A la hora de borrar el tablero, idealmente debe hacerse de arriba hacia abajo, esto con el fin de evitar mancharse, y de izquierda a derecha.</w:t>
            </w:r>
          </w:p>
          <w:p w14:paraId="767C1D15" w14:textId="77777777" w:rsidR="007C58EB" w:rsidRPr="007C58EB" w:rsidRDefault="007C58EB" w:rsidP="007C58EB">
            <w:pPr>
              <w:pStyle w:val="LO-normal"/>
              <w:widowControl w:val="0"/>
              <w:spacing w:after="0" w:line="240" w:lineRule="auto"/>
              <w:rPr>
                <w:rFonts w:ascii="Arial" w:eastAsia="Arimo" w:hAnsi="Arial" w:cs="Arial"/>
                <w:bCs/>
                <w:color w:val="000000"/>
              </w:rPr>
            </w:pPr>
          </w:p>
          <w:p w14:paraId="569C5B21" w14:textId="20A3C093" w:rsidR="000527DB" w:rsidRPr="007C58EB" w:rsidRDefault="007C58EB" w:rsidP="007C58EB">
            <w:pPr>
              <w:pStyle w:val="LO-normal"/>
              <w:widowControl w:val="0"/>
              <w:spacing w:after="0" w:line="240" w:lineRule="auto"/>
              <w:rPr>
                <w:rFonts w:ascii="Arial" w:eastAsia="Arimo" w:hAnsi="Arial" w:cs="Arial"/>
                <w:bCs/>
              </w:rPr>
            </w:pPr>
            <w:r w:rsidRPr="007C58EB">
              <w:rPr>
                <w:rFonts w:ascii="Arial" w:eastAsia="Arimo" w:hAnsi="Arial" w:cs="Arial"/>
                <w:bCs/>
              </w:rPr>
              <w:t xml:space="preserve">3. Al hacer uso del tablero, debemos cerciorarnos del tamaño de nuestra </w:t>
            </w:r>
            <w:r w:rsidRPr="007C58EB">
              <w:rPr>
                <w:rFonts w:ascii="Arial" w:eastAsia="Arimo" w:hAnsi="Arial" w:cs="Arial"/>
                <w:bCs/>
              </w:rPr>
              <w:lastRenderedPageBreak/>
              <w:t>letra, que sea visible y uniforme.</w:t>
            </w:r>
          </w:p>
          <w:p w14:paraId="451F7E06" w14:textId="77777777" w:rsidR="007C58EB" w:rsidRPr="007C58EB" w:rsidRDefault="007C58EB" w:rsidP="007C58EB">
            <w:pPr>
              <w:pStyle w:val="LO-normal"/>
              <w:widowControl w:val="0"/>
              <w:spacing w:after="0" w:line="240" w:lineRule="auto"/>
              <w:rPr>
                <w:rFonts w:ascii="Arial" w:eastAsia="Arimo" w:hAnsi="Arial" w:cs="Arial"/>
                <w:bCs/>
                <w:color w:val="000000"/>
              </w:rPr>
            </w:pPr>
          </w:p>
          <w:p w14:paraId="4760D210" w14:textId="43333B59" w:rsidR="000527DB" w:rsidRPr="007C58EB" w:rsidRDefault="007C58EB" w:rsidP="007C58EB">
            <w:pPr>
              <w:pStyle w:val="LO-normal"/>
              <w:widowControl w:val="0"/>
              <w:spacing w:after="0" w:line="240" w:lineRule="auto"/>
              <w:rPr>
                <w:rFonts w:ascii="Arial" w:eastAsia="Arimo" w:hAnsi="Arial" w:cs="Arial"/>
                <w:bCs/>
              </w:rPr>
            </w:pPr>
            <w:r w:rsidRPr="007C58EB">
              <w:rPr>
                <w:rFonts w:ascii="Arial" w:eastAsia="Arimo" w:hAnsi="Arial" w:cs="Arial"/>
                <w:bCs/>
              </w:rPr>
              <w:t xml:space="preserve">4. Los marcadores deben ser de colores muy visibles, preferiblemente oscuros. </w:t>
            </w:r>
          </w:p>
          <w:p w14:paraId="055C5B9D" w14:textId="77777777" w:rsidR="007C58EB" w:rsidRPr="007C58EB" w:rsidRDefault="007C58EB" w:rsidP="007C58EB">
            <w:pPr>
              <w:pStyle w:val="LO-normal"/>
              <w:widowControl w:val="0"/>
              <w:spacing w:after="0" w:line="240" w:lineRule="auto"/>
              <w:rPr>
                <w:rFonts w:ascii="Arial" w:eastAsia="Arimo" w:hAnsi="Arial" w:cs="Arial"/>
                <w:bCs/>
                <w:color w:val="000000"/>
              </w:rPr>
            </w:pPr>
          </w:p>
          <w:p w14:paraId="686777D1" w14:textId="033DCCD7" w:rsidR="000527DB" w:rsidRPr="007C58EB" w:rsidRDefault="007C58EB" w:rsidP="007C58EB">
            <w:pPr>
              <w:pStyle w:val="LO-normal"/>
              <w:widowControl w:val="0"/>
              <w:spacing w:after="120" w:line="240" w:lineRule="auto"/>
              <w:rPr>
                <w:rFonts w:ascii="Arial" w:eastAsia="Arimo" w:hAnsi="Arial" w:cs="Arial"/>
                <w:bCs/>
                <w:color w:val="000000"/>
              </w:rPr>
            </w:pPr>
            <w:r w:rsidRPr="007C58EB">
              <w:rPr>
                <w:rFonts w:ascii="Arial" w:eastAsia="Arimo" w:hAnsi="Arial" w:cs="Arial"/>
                <w:bCs/>
              </w:rPr>
              <w:t>5. Es fundamental, la organización o distribución de los espectadores, para poder ver bien al tablero, así mismo, poder tomar nota; la distancia entre el tablero y la primera fila del público, estudiantes o espectadores debe ser, del lado del tablero.</w:t>
            </w:r>
          </w:p>
        </w:tc>
      </w:tr>
      <w:tr w:rsidR="000527DB" w14:paraId="291D7171" w14:textId="77777777" w:rsidTr="007C58EB">
        <w:trPr>
          <w:trHeight w:val="1218"/>
          <w:jc w:val="center"/>
        </w:trPr>
        <w:tc>
          <w:tcPr>
            <w:tcW w:w="1550" w:type="dxa"/>
            <w:tcBorders>
              <w:top w:val="single" w:sz="8" w:space="0" w:color="9F8AB9"/>
              <w:left w:val="single" w:sz="8" w:space="0" w:color="9F8AB9"/>
              <w:bottom w:val="single" w:sz="8" w:space="0" w:color="9F8AB9"/>
              <w:right w:val="single" w:sz="8" w:space="0" w:color="9F8AB9"/>
            </w:tcBorders>
            <w:shd w:val="clear" w:color="auto" w:fill="DFD8E8"/>
            <w:vAlign w:val="center"/>
          </w:tcPr>
          <w:p w14:paraId="30E27A05" w14:textId="77777777" w:rsidR="000527DB" w:rsidRDefault="007C58EB">
            <w:pPr>
              <w:pStyle w:val="LO-normal"/>
              <w:widowControl w:val="0"/>
              <w:spacing w:after="120" w:line="240" w:lineRule="auto"/>
              <w:jc w:val="center"/>
              <w:rPr>
                <w:rFonts w:ascii="Arimo" w:eastAsia="Arimo" w:hAnsi="Arimo" w:cs="Arimo"/>
                <w:b/>
                <w:color w:val="000000"/>
                <w:sz w:val="20"/>
                <w:szCs w:val="20"/>
              </w:rPr>
            </w:pPr>
            <w:r>
              <w:rPr>
                <w:rFonts w:ascii="Arimo" w:eastAsia="Arimo" w:hAnsi="Arimo" w:cs="Arimo"/>
                <w:b/>
                <w:sz w:val="20"/>
                <w:szCs w:val="20"/>
              </w:rPr>
              <w:lastRenderedPageBreak/>
              <w:t>TELEVISOR</w:t>
            </w:r>
          </w:p>
        </w:tc>
        <w:tc>
          <w:tcPr>
            <w:tcW w:w="7666" w:type="dxa"/>
            <w:tcBorders>
              <w:top w:val="single" w:sz="8" w:space="0" w:color="9F8AB9"/>
              <w:left w:val="single" w:sz="8" w:space="0" w:color="9F8AB9"/>
              <w:bottom w:val="single" w:sz="8" w:space="0" w:color="9F8AB9"/>
              <w:right w:val="single" w:sz="8" w:space="0" w:color="9F8AB9"/>
            </w:tcBorders>
            <w:shd w:val="clear" w:color="auto" w:fill="DFD8E8"/>
          </w:tcPr>
          <w:p w14:paraId="7B6FD39A" w14:textId="6054B491" w:rsidR="000527DB" w:rsidRDefault="007C58EB">
            <w:pPr>
              <w:pStyle w:val="LO-normal"/>
              <w:widowControl w:val="0"/>
              <w:spacing w:after="120" w:line="240" w:lineRule="auto"/>
              <w:rPr>
                <w:rFonts w:ascii="Arimo" w:eastAsia="Arimo" w:hAnsi="Arimo" w:cs="Arimo"/>
                <w:b/>
                <w:sz w:val="20"/>
                <w:szCs w:val="20"/>
              </w:rPr>
            </w:pPr>
            <w:r>
              <w:rPr>
                <w:rFonts w:ascii="Arimo" w:eastAsia="Arimo" w:hAnsi="Arimo" w:cs="Arimo"/>
                <w:b/>
                <w:sz w:val="20"/>
                <w:szCs w:val="20"/>
              </w:rPr>
              <w:t>NORMAS AL USAR:</w:t>
            </w:r>
          </w:p>
          <w:p w14:paraId="0C15A738" w14:textId="36ACE5C5" w:rsidR="000527DB" w:rsidRPr="007C58EB" w:rsidRDefault="007C58EB" w:rsidP="007C58EB">
            <w:pPr>
              <w:pStyle w:val="LO-normal"/>
              <w:widowControl w:val="0"/>
              <w:spacing w:after="0" w:line="240" w:lineRule="auto"/>
              <w:jc w:val="both"/>
              <w:rPr>
                <w:rFonts w:ascii="Arial" w:eastAsia="Arimo" w:hAnsi="Arial" w:cs="Arial"/>
                <w:bCs/>
                <w:color w:val="000000" w:themeColor="text1"/>
              </w:rPr>
            </w:pPr>
            <w:r w:rsidRPr="007C58EB">
              <w:rPr>
                <w:rFonts w:ascii="Arial" w:eastAsia="Arimo" w:hAnsi="Arial" w:cs="Arial"/>
                <w:bCs/>
                <w:color w:val="000000" w:themeColor="text1"/>
              </w:rPr>
              <w:t>1. Uno de los aspectos más importantes es la ubicación de la pantalla, debe estar en un ángulo en que todos los espectadores puedas tener una visibilidad óptima.</w:t>
            </w:r>
          </w:p>
          <w:p w14:paraId="21F784A5" w14:textId="77777777" w:rsidR="007C58EB" w:rsidRPr="007C58EB" w:rsidRDefault="007C58EB" w:rsidP="007C58EB">
            <w:pPr>
              <w:pStyle w:val="LO-normal"/>
              <w:widowControl w:val="0"/>
              <w:spacing w:after="0" w:line="240" w:lineRule="auto"/>
              <w:jc w:val="both"/>
              <w:rPr>
                <w:rFonts w:ascii="Arial" w:eastAsia="Arimo" w:hAnsi="Arial" w:cs="Arial"/>
                <w:bCs/>
                <w:color w:val="000000" w:themeColor="text1"/>
              </w:rPr>
            </w:pPr>
          </w:p>
          <w:p w14:paraId="35BCD4F4" w14:textId="4594DCD8" w:rsidR="000527DB" w:rsidRPr="007C58EB" w:rsidRDefault="007C58EB" w:rsidP="007C58EB">
            <w:pPr>
              <w:pStyle w:val="LO-normal"/>
              <w:widowControl w:val="0"/>
              <w:spacing w:after="0" w:line="240" w:lineRule="auto"/>
              <w:jc w:val="both"/>
              <w:rPr>
                <w:rFonts w:ascii="Arial" w:eastAsia="Arimo" w:hAnsi="Arial" w:cs="Arial"/>
                <w:bCs/>
                <w:color w:val="000000" w:themeColor="text1"/>
              </w:rPr>
            </w:pPr>
            <w:r w:rsidRPr="007C58EB">
              <w:rPr>
                <w:rFonts w:ascii="Arial" w:eastAsia="Arimo" w:hAnsi="Arial" w:cs="Arial"/>
                <w:bCs/>
                <w:color w:val="000000" w:themeColor="text1"/>
              </w:rPr>
              <w:t>2. Según las características de la exposición, se puede tener en cuenta el televisor que se debe usar, esto con el fin de optimizar las funciones de este y poder exponer de forma adecuada.</w:t>
            </w:r>
          </w:p>
          <w:p w14:paraId="7AE9340A" w14:textId="77777777" w:rsidR="007C58EB" w:rsidRPr="007C58EB" w:rsidRDefault="007C58EB" w:rsidP="007C58EB">
            <w:pPr>
              <w:pStyle w:val="LO-normal"/>
              <w:widowControl w:val="0"/>
              <w:spacing w:after="0" w:line="240" w:lineRule="auto"/>
              <w:jc w:val="both"/>
              <w:rPr>
                <w:rFonts w:ascii="Arial" w:eastAsia="Arimo" w:hAnsi="Arial" w:cs="Arial"/>
                <w:bCs/>
                <w:color w:val="000000" w:themeColor="text1"/>
              </w:rPr>
            </w:pPr>
          </w:p>
          <w:p w14:paraId="284264AA" w14:textId="5F7E6136" w:rsidR="000527DB" w:rsidRPr="007C58EB" w:rsidRDefault="007C58EB" w:rsidP="007C58EB">
            <w:pPr>
              <w:pStyle w:val="LO-normal"/>
              <w:widowControl w:val="0"/>
              <w:spacing w:after="0" w:line="240" w:lineRule="auto"/>
              <w:jc w:val="both"/>
              <w:rPr>
                <w:rFonts w:ascii="Arial" w:eastAsia="Arimo" w:hAnsi="Arial" w:cs="Arial"/>
                <w:bCs/>
                <w:color w:val="000000" w:themeColor="text1"/>
              </w:rPr>
            </w:pPr>
            <w:r w:rsidRPr="007C58EB">
              <w:rPr>
                <w:rFonts w:ascii="Arial" w:eastAsia="Arimo" w:hAnsi="Arial" w:cs="Arial"/>
                <w:bCs/>
                <w:color w:val="000000" w:themeColor="text1"/>
              </w:rPr>
              <w:t>3. El sonido debe ser cómodo, claro y adecuado según el lugar donde se lleve a cabo la proyección, en lugares cerrados se recomienda un sonido independiente al del televisor, para distribuirlo por el recinto y así tener más calidad.</w:t>
            </w:r>
          </w:p>
          <w:p w14:paraId="0E643EF2" w14:textId="77777777" w:rsidR="007C58EB" w:rsidRPr="007C58EB" w:rsidRDefault="007C58EB" w:rsidP="007C58EB">
            <w:pPr>
              <w:pStyle w:val="LO-normal"/>
              <w:widowControl w:val="0"/>
              <w:spacing w:after="0" w:line="240" w:lineRule="auto"/>
              <w:jc w:val="both"/>
              <w:rPr>
                <w:rFonts w:ascii="Arial" w:eastAsia="Arimo" w:hAnsi="Arial" w:cs="Arial"/>
                <w:bCs/>
                <w:color w:val="000000" w:themeColor="text1"/>
              </w:rPr>
            </w:pPr>
          </w:p>
          <w:p w14:paraId="161CA74D" w14:textId="62286465" w:rsidR="000527DB" w:rsidRPr="007C58EB" w:rsidRDefault="007C58EB" w:rsidP="007C58EB">
            <w:pPr>
              <w:pStyle w:val="LO-normal"/>
              <w:widowControl w:val="0"/>
              <w:spacing w:after="0" w:line="240" w:lineRule="auto"/>
              <w:jc w:val="both"/>
              <w:rPr>
                <w:rFonts w:ascii="Arial" w:eastAsia="Arimo" w:hAnsi="Arial" w:cs="Arial"/>
                <w:bCs/>
                <w:color w:val="000000" w:themeColor="text1"/>
              </w:rPr>
            </w:pPr>
            <w:r w:rsidRPr="007C58EB">
              <w:rPr>
                <w:rFonts w:ascii="Arial" w:eastAsia="Arimo" w:hAnsi="Arial" w:cs="Arial"/>
                <w:bCs/>
                <w:color w:val="000000" w:themeColor="text1"/>
              </w:rPr>
              <w:t>4, Si la exposición se va a realizar con ayudas visuales a través de internet, se recomienda conectar el televisor directamente al internet, para no presentar demoras por carga de los elementos, videos o ayudas visuales.</w:t>
            </w:r>
          </w:p>
          <w:p w14:paraId="42A062D0" w14:textId="77777777" w:rsidR="007C58EB" w:rsidRPr="007C58EB" w:rsidRDefault="007C58EB" w:rsidP="007C58EB">
            <w:pPr>
              <w:pStyle w:val="LO-normal"/>
              <w:widowControl w:val="0"/>
              <w:spacing w:after="0" w:line="240" w:lineRule="auto"/>
              <w:jc w:val="both"/>
              <w:rPr>
                <w:rFonts w:ascii="Arial" w:eastAsia="Arimo" w:hAnsi="Arial" w:cs="Arial"/>
                <w:bCs/>
                <w:color w:val="000000" w:themeColor="text1"/>
              </w:rPr>
            </w:pPr>
          </w:p>
          <w:p w14:paraId="644AEAC5" w14:textId="470D7FBB" w:rsidR="000527DB" w:rsidRDefault="007C58EB" w:rsidP="007C58EB">
            <w:pPr>
              <w:pStyle w:val="LO-normal"/>
              <w:widowControl w:val="0"/>
              <w:spacing w:after="120" w:line="240" w:lineRule="auto"/>
              <w:jc w:val="both"/>
              <w:rPr>
                <w:rFonts w:ascii="Arimo" w:eastAsia="Arimo" w:hAnsi="Arimo" w:cs="Arimo"/>
                <w:b/>
                <w:sz w:val="20"/>
                <w:szCs w:val="20"/>
              </w:rPr>
            </w:pPr>
            <w:r w:rsidRPr="007C58EB">
              <w:rPr>
                <w:rFonts w:ascii="Arial" w:eastAsia="Arimo" w:hAnsi="Arial" w:cs="Arial"/>
                <w:bCs/>
                <w:color w:val="000000" w:themeColor="text1"/>
              </w:rPr>
              <w:t>5. El tamaño del televisor no es un factor importante, dicho esto, lo más importante es la ubicación de este, si contamos con un televisor pequeño, pero bien situado en una superficie alta, con un excelente sonido, podemos aprovechar al máximo la ubicación para tener la atención del público situada en la pantalla.</w:t>
            </w:r>
          </w:p>
        </w:tc>
      </w:tr>
      <w:tr w:rsidR="000527DB" w14:paraId="24F5DC14" w14:textId="77777777" w:rsidTr="007C58EB">
        <w:trPr>
          <w:jc w:val="center"/>
        </w:trPr>
        <w:tc>
          <w:tcPr>
            <w:tcW w:w="1550" w:type="dxa"/>
            <w:tcBorders>
              <w:top w:val="single" w:sz="8" w:space="0" w:color="9F8AB9"/>
              <w:left w:val="single" w:sz="8" w:space="0" w:color="9F8AB9"/>
              <w:bottom w:val="single" w:sz="8" w:space="0" w:color="9F8AB9"/>
              <w:right w:val="single" w:sz="8" w:space="0" w:color="9F8AB9"/>
            </w:tcBorders>
            <w:shd w:val="clear" w:color="auto" w:fill="BFB1D0"/>
            <w:vAlign w:val="center"/>
          </w:tcPr>
          <w:p w14:paraId="6995C8C6" w14:textId="77777777" w:rsidR="000527DB" w:rsidRDefault="007C58EB">
            <w:pPr>
              <w:pStyle w:val="LO-normal"/>
              <w:widowControl w:val="0"/>
              <w:spacing w:after="120" w:line="240" w:lineRule="auto"/>
              <w:jc w:val="center"/>
              <w:rPr>
                <w:rFonts w:ascii="Arimo" w:eastAsia="Arimo" w:hAnsi="Arimo" w:cs="Arimo"/>
                <w:b/>
                <w:color w:val="000000"/>
                <w:sz w:val="20"/>
                <w:szCs w:val="20"/>
              </w:rPr>
            </w:pPr>
            <w:r>
              <w:rPr>
                <w:rFonts w:ascii="Arimo" w:eastAsia="Arimo" w:hAnsi="Arimo" w:cs="Arimo"/>
                <w:b/>
                <w:color w:val="000000"/>
                <w:sz w:val="20"/>
                <w:szCs w:val="20"/>
              </w:rPr>
              <w:t>CARTELERA</w:t>
            </w:r>
          </w:p>
        </w:tc>
        <w:tc>
          <w:tcPr>
            <w:tcW w:w="7666" w:type="dxa"/>
            <w:tcBorders>
              <w:top w:val="single" w:sz="8" w:space="0" w:color="9F8AB9"/>
              <w:left w:val="single" w:sz="8" w:space="0" w:color="9F8AB9"/>
              <w:bottom w:val="single" w:sz="8" w:space="0" w:color="9F8AB9"/>
              <w:right w:val="single" w:sz="8" w:space="0" w:color="9F8AB9"/>
            </w:tcBorders>
            <w:shd w:val="clear" w:color="auto" w:fill="BFB1D0"/>
          </w:tcPr>
          <w:p w14:paraId="10023225" w14:textId="5CB63218" w:rsidR="007C58EB" w:rsidRDefault="007C58EB" w:rsidP="007C58EB">
            <w:pPr>
              <w:pStyle w:val="LO-normal"/>
              <w:widowControl w:val="0"/>
              <w:spacing w:after="120" w:line="240" w:lineRule="auto"/>
              <w:rPr>
                <w:rFonts w:ascii="Arimo" w:eastAsia="Arimo" w:hAnsi="Arimo" w:cs="Arimo"/>
                <w:b/>
                <w:color w:val="000000"/>
                <w:sz w:val="20"/>
                <w:szCs w:val="20"/>
              </w:rPr>
            </w:pPr>
            <w:r>
              <w:rPr>
                <w:rFonts w:ascii="Arimo" w:eastAsia="Arimo" w:hAnsi="Arimo" w:cs="Arimo"/>
                <w:b/>
                <w:color w:val="000000"/>
                <w:sz w:val="20"/>
                <w:szCs w:val="20"/>
              </w:rPr>
              <w:t>NORMAS PARA DISEÑAR:</w:t>
            </w:r>
          </w:p>
          <w:p w14:paraId="025C6E07" w14:textId="25CFAC23" w:rsidR="000527DB" w:rsidRDefault="007C58EB" w:rsidP="007C58EB">
            <w:pPr>
              <w:pStyle w:val="LO-normal"/>
              <w:widowControl w:val="0"/>
              <w:spacing w:after="0" w:line="240" w:lineRule="auto"/>
              <w:jc w:val="both"/>
              <w:rPr>
                <w:rFonts w:ascii="Arial" w:eastAsia="Arimo" w:hAnsi="Arial" w:cs="Arial"/>
                <w:bCs/>
              </w:rPr>
            </w:pPr>
            <w:r>
              <w:rPr>
                <w:rFonts w:ascii="Arial" w:eastAsia="Arimo" w:hAnsi="Arial" w:cs="Arial"/>
                <w:bCs/>
              </w:rPr>
              <w:t xml:space="preserve">1. </w:t>
            </w:r>
            <w:r w:rsidRPr="007C58EB">
              <w:rPr>
                <w:rFonts w:ascii="Arial" w:eastAsia="Arimo" w:hAnsi="Arial" w:cs="Arial"/>
                <w:bCs/>
              </w:rPr>
              <w:t>Uno de los aspectos más importantes que se debe tener en cuenta, es la elaboración de las márgenes, deben ser de 4cm por cada lado de la cartelera.</w:t>
            </w:r>
          </w:p>
          <w:p w14:paraId="2B0B8CFD" w14:textId="77777777" w:rsidR="007C58EB" w:rsidRPr="007C58EB" w:rsidRDefault="007C58EB" w:rsidP="007C58EB">
            <w:pPr>
              <w:pStyle w:val="LO-normal"/>
              <w:widowControl w:val="0"/>
              <w:spacing w:after="0" w:line="240" w:lineRule="auto"/>
              <w:jc w:val="both"/>
              <w:rPr>
                <w:rFonts w:ascii="Arial" w:eastAsia="Arimo" w:hAnsi="Arial" w:cs="Arial"/>
                <w:bCs/>
                <w:color w:val="000000"/>
              </w:rPr>
            </w:pPr>
          </w:p>
          <w:p w14:paraId="2EF5B592" w14:textId="78D8C05B" w:rsidR="000527DB" w:rsidRDefault="007C58EB" w:rsidP="007C58EB">
            <w:pPr>
              <w:pStyle w:val="LO-normal"/>
              <w:widowControl w:val="0"/>
              <w:spacing w:after="0" w:line="240" w:lineRule="auto"/>
              <w:jc w:val="both"/>
              <w:rPr>
                <w:rFonts w:ascii="Arial" w:eastAsia="Arimo" w:hAnsi="Arial" w:cs="Arial"/>
                <w:bCs/>
              </w:rPr>
            </w:pPr>
            <w:r>
              <w:rPr>
                <w:rFonts w:ascii="Arial" w:eastAsia="Arimo" w:hAnsi="Arial" w:cs="Arial"/>
                <w:bCs/>
              </w:rPr>
              <w:t xml:space="preserve">2. </w:t>
            </w:r>
            <w:r w:rsidRPr="007C58EB">
              <w:rPr>
                <w:rFonts w:ascii="Arial" w:eastAsia="Arimo" w:hAnsi="Arial" w:cs="Arial"/>
                <w:bCs/>
              </w:rPr>
              <w:t>La cartelera es una ayuda visual, tanto de recordación para el expositor, cómo de información puntual para el espectador, por esta razón debe estar muy bien ordenada y distribuida.</w:t>
            </w:r>
          </w:p>
          <w:p w14:paraId="2E585EEB" w14:textId="77777777" w:rsidR="007C58EB" w:rsidRPr="007C58EB" w:rsidRDefault="007C58EB" w:rsidP="007C58EB">
            <w:pPr>
              <w:pStyle w:val="LO-normal"/>
              <w:widowControl w:val="0"/>
              <w:spacing w:after="0" w:line="240" w:lineRule="auto"/>
              <w:jc w:val="both"/>
              <w:rPr>
                <w:rFonts w:ascii="Arial" w:eastAsia="Arimo" w:hAnsi="Arial" w:cs="Arial"/>
                <w:bCs/>
                <w:color w:val="0070C0"/>
              </w:rPr>
            </w:pPr>
          </w:p>
          <w:p w14:paraId="23437045" w14:textId="19A5DDDE" w:rsidR="000527DB" w:rsidRDefault="007C58EB" w:rsidP="007C58EB">
            <w:pPr>
              <w:pStyle w:val="LO-normal"/>
              <w:widowControl w:val="0"/>
              <w:spacing w:after="0" w:line="240" w:lineRule="auto"/>
              <w:jc w:val="both"/>
              <w:rPr>
                <w:rFonts w:ascii="Arial" w:eastAsia="Arimo" w:hAnsi="Arial" w:cs="Arial"/>
                <w:bCs/>
              </w:rPr>
            </w:pPr>
            <w:r>
              <w:rPr>
                <w:rFonts w:ascii="Arial" w:eastAsia="Arimo" w:hAnsi="Arial" w:cs="Arial"/>
                <w:bCs/>
              </w:rPr>
              <w:t xml:space="preserve">3. </w:t>
            </w:r>
            <w:r w:rsidRPr="007C58EB">
              <w:rPr>
                <w:rFonts w:ascii="Arial" w:eastAsia="Arimo" w:hAnsi="Arial" w:cs="Arial"/>
                <w:bCs/>
              </w:rPr>
              <w:t>Los títulos y subtítulos deben ir en colores diferentes y deben notarse más, se recomienda hacer de un tamaño más grande.</w:t>
            </w:r>
          </w:p>
          <w:p w14:paraId="4814BCFA" w14:textId="77777777" w:rsidR="007C58EB" w:rsidRPr="007C58EB" w:rsidRDefault="007C58EB" w:rsidP="007C58EB">
            <w:pPr>
              <w:pStyle w:val="LO-normal"/>
              <w:widowControl w:val="0"/>
              <w:spacing w:after="0" w:line="240" w:lineRule="auto"/>
              <w:jc w:val="both"/>
              <w:rPr>
                <w:rFonts w:ascii="Arial" w:eastAsia="Arimo" w:hAnsi="Arial" w:cs="Arial"/>
                <w:bCs/>
                <w:color w:val="000000"/>
              </w:rPr>
            </w:pPr>
          </w:p>
          <w:p w14:paraId="6D36C375" w14:textId="7129D55A" w:rsidR="000527DB" w:rsidRDefault="007C58EB" w:rsidP="007C58EB">
            <w:pPr>
              <w:pStyle w:val="LO-normal"/>
              <w:widowControl w:val="0"/>
              <w:spacing w:after="0" w:line="240" w:lineRule="auto"/>
              <w:jc w:val="both"/>
              <w:rPr>
                <w:rFonts w:ascii="Arial" w:eastAsia="Arimo" w:hAnsi="Arial" w:cs="Arial"/>
                <w:bCs/>
              </w:rPr>
            </w:pPr>
            <w:r>
              <w:rPr>
                <w:rFonts w:ascii="Arial" w:eastAsia="Arimo" w:hAnsi="Arial" w:cs="Arial"/>
                <w:bCs/>
              </w:rPr>
              <w:t xml:space="preserve">4. </w:t>
            </w:r>
            <w:r w:rsidRPr="007C58EB">
              <w:rPr>
                <w:rFonts w:ascii="Arial" w:eastAsia="Arimo" w:hAnsi="Arial" w:cs="Arial"/>
                <w:bCs/>
              </w:rPr>
              <w:t>Las carteleras no deberían estar llenas de letras, es ideal que contengan dibujos, recortes, fotografías.</w:t>
            </w:r>
          </w:p>
          <w:p w14:paraId="6CEAC23F" w14:textId="77777777" w:rsidR="007C58EB" w:rsidRPr="007C58EB" w:rsidRDefault="007C58EB" w:rsidP="007C58EB">
            <w:pPr>
              <w:pStyle w:val="LO-normal"/>
              <w:widowControl w:val="0"/>
              <w:spacing w:after="0" w:line="240" w:lineRule="auto"/>
              <w:jc w:val="both"/>
              <w:rPr>
                <w:rFonts w:ascii="Arial" w:eastAsia="Arimo" w:hAnsi="Arial" w:cs="Arial"/>
                <w:bCs/>
                <w:color w:val="000000"/>
              </w:rPr>
            </w:pPr>
          </w:p>
          <w:p w14:paraId="68F548C7" w14:textId="3C4159ED" w:rsidR="000527DB" w:rsidRDefault="007C58EB" w:rsidP="007C58EB">
            <w:pPr>
              <w:pStyle w:val="LO-normal"/>
              <w:widowControl w:val="0"/>
              <w:spacing w:after="120" w:line="240" w:lineRule="auto"/>
              <w:jc w:val="both"/>
              <w:rPr>
                <w:rFonts w:ascii="Arimo" w:eastAsia="Arimo" w:hAnsi="Arimo" w:cs="Arimo"/>
                <w:b/>
                <w:color w:val="4F81BD"/>
                <w:sz w:val="20"/>
                <w:szCs w:val="20"/>
              </w:rPr>
            </w:pPr>
            <w:r>
              <w:rPr>
                <w:rFonts w:ascii="Arial" w:eastAsia="Arimo" w:hAnsi="Arial" w:cs="Arial"/>
                <w:bCs/>
              </w:rPr>
              <w:t xml:space="preserve">5. </w:t>
            </w:r>
            <w:r w:rsidRPr="007C58EB">
              <w:rPr>
                <w:rFonts w:ascii="Arial" w:eastAsia="Arimo" w:hAnsi="Arial" w:cs="Arial"/>
                <w:bCs/>
              </w:rPr>
              <w:t xml:space="preserve">Los más importante y que debemos tener muy presente a la hora de la </w:t>
            </w:r>
            <w:r w:rsidRPr="007C58EB">
              <w:rPr>
                <w:rFonts w:ascii="Arial" w:eastAsia="Arimo" w:hAnsi="Arial" w:cs="Arial"/>
                <w:bCs/>
              </w:rPr>
              <w:lastRenderedPageBreak/>
              <w:t xml:space="preserve">elaboración de una cartelera, son los conceptos principales del tema que se está exponiendo en ella. </w:t>
            </w:r>
          </w:p>
        </w:tc>
      </w:tr>
    </w:tbl>
    <w:p w14:paraId="70FB0DFA" w14:textId="77777777" w:rsidR="000527DB" w:rsidRDefault="000527DB">
      <w:pPr>
        <w:pStyle w:val="LO-normal"/>
        <w:rPr>
          <w:rFonts w:ascii="Arial" w:eastAsia="Arial" w:hAnsi="Arial" w:cs="Arial"/>
          <w:b/>
        </w:rPr>
      </w:pPr>
    </w:p>
    <w:p w14:paraId="6A5425C1" w14:textId="77777777" w:rsidR="000527DB" w:rsidRDefault="000527DB">
      <w:pPr>
        <w:pStyle w:val="LO-normal"/>
        <w:rPr>
          <w:rFonts w:ascii="Arial" w:eastAsia="Arial" w:hAnsi="Arial" w:cs="Arial"/>
          <w:b/>
        </w:rPr>
      </w:pPr>
    </w:p>
    <w:p w14:paraId="393959B8" w14:textId="77777777" w:rsidR="000527DB" w:rsidRDefault="007C58EB">
      <w:pPr>
        <w:pStyle w:val="LO-normal"/>
        <w:numPr>
          <w:ilvl w:val="1"/>
          <w:numId w:val="7"/>
        </w:numPr>
        <w:spacing w:after="0" w:line="240" w:lineRule="auto"/>
        <w:rPr>
          <w:rFonts w:ascii="Arial" w:eastAsia="Arial" w:hAnsi="Arial" w:cs="Arial"/>
          <w:b/>
        </w:rPr>
      </w:pPr>
      <w:r>
        <w:rPr>
          <w:rFonts w:ascii="Arial" w:eastAsia="Arial" w:hAnsi="Arial" w:cs="Arial"/>
          <w:b/>
        </w:rPr>
        <w:t>Actividades de apropiación del conocimiento (Conceptualización y Teorización)</w:t>
      </w:r>
    </w:p>
    <w:p w14:paraId="6833C44E" w14:textId="77777777" w:rsidR="000527DB" w:rsidRDefault="000527DB">
      <w:pPr>
        <w:pStyle w:val="LO-normal"/>
        <w:spacing w:after="0" w:line="240" w:lineRule="auto"/>
        <w:ind w:left="360"/>
        <w:rPr>
          <w:rFonts w:ascii="Arial" w:eastAsia="Arial" w:hAnsi="Arial" w:cs="Arial"/>
          <w:b/>
        </w:rPr>
      </w:pPr>
    </w:p>
    <w:p w14:paraId="24FEC3B9" w14:textId="77777777" w:rsidR="000527DB" w:rsidRDefault="007C58EB">
      <w:pPr>
        <w:pStyle w:val="LO-normal"/>
        <w:jc w:val="both"/>
        <w:rPr>
          <w:rFonts w:ascii="Arial" w:eastAsia="Arial" w:hAnsi="Arial" w:cs="Arial"/>
        </w:rPr>
      </w:pPr>
      <w:r>
        <w:rPr>
          <w:rFonts w:ascii="Arial" w:eastAsia="Arial" w:hAnsi="Arial" w:cs="Arial"/>
          <w:b/>
        </w:rPr>
        <w:t>3.3.1</w:t>
      </w:r>
      <w:r>
        <w:rPr>
          <w:rFonts w:ascii="Arial" w:eastAsia="Arial" w:hAnsi="Arial" w:cs="Arial"/>
        </w:rPr>
        <w:t xml:space="preserve"> Consulte sobre las estrategias que se pueden utilizar para controlar los nervios o pánico escénico al momento de enfrentarse ante un público. Escoja las más apropiadas para que usted las implemente en su presentación.  Descríbalas a continuación: </w:t>
      </w:r>
    </w:p>
    <w:p w14:paraId="5CA74C73" w14:textId="77777777" w:rsidR="000527DB" w:rsidRDefault="007C58EB">
      <w:pPr>
        <w:pStyle w:val="LO-normal"/>
        <w:numPr>
          <w:ilvl w:val="0"/>
          <w:numId w:val="1"/>
        </w:numPr>
        <w:spacing w:after="0" w:line="240" w:lineRule="auto"/>
        <w:jc w:val="both"/>
      </w:pPr>
      <w:r>
        <w:rPr>
          <w:rFonts w:ascii="Arial" w:eastAsia="Arial" w:hAnsi="Arial" w:cs="Arial"/>
        </w:rPr>
        <w:t xml:space="preserve">Dejar pensamientos negativos tales como “Me voy a enredar” “Se me va a olvidar todo” y por lo contrario tener palabras claves que de una mirada rápida haga recordar el contenido de la exposición </w:t>
      </w:r>
    </w:p>
    <w:p w14:paraId="192CB31E" w14:textId="77777777" w:rsidR="000527DB" w:rsidRDefault="007C58EB">
      <w:pPr>
        <w:pStyle w:val="LO-normal"/>
        <w:numPr>
          <w:ilvl w:val="0"/>
          <w:numId w:val="1"/>
        </w:numPr>
        <w:spacing w:after="0" w:line="240" w:lineRule="auto"/>
        <w:jc w:val="both"/>
      </w:pPr>
      <w:r>
        <w:rPr>
          <w:rFonts w:ascii="Arial" w:eastAsia="Arial" w:hAnsi="Arial" w:cs="Arial"/>
        </w:rPr>
        <w:t xml:space="preserve">La práctica hace al maestro y el hecho de llevar la exposición preparada hace que se tenga seguridad a la hora de la presentación por tal motivo siempre es bueno ensayar la presentación </w:t>
      </w:r>
    </w:p>
    <w:p w14:paraId="62E0497B" w14:textId="77777777" w:rsidR="000527DB" w:rsidRDefault="007C58EB">
      <w:pPr>
        <w:pStyle w:val="LO-normal"/>
        <w:numPr>
          <w:ilvl w:val="0"/>
          <w:numId w:val="1"/>
        </w:numPr>
        <w:spacing w:after="0" w:line="240" w:lineRule="auto"/>
        <w:jc w:val="both"/>
      </w:pPr>
      <w:r>
        <w:rPr>
          <w:rFonts w:ascii="Arial" w:eastAsia="Arial" w:hAnsi="Arial" w:cs="Arial"/>
        </w:rPr>
        <w:t xml:space="preserve">Preparar situaciones que se puedan dar es decir tener en cuenta posibles preguntas que pueda realizar el público y con eso tener un poco más conocimiento para que no genere inseguridad </w:t>
      </w:r>
    </w:p>
    <w:p w14:paraId="516FEDBE" w14:textId="77777777" w:rsidR="000527DB" w:rsidRDefault="007C58EB">
      <w:pPr>
        <w:pStyle w:val="LO-normal"/>
        <w:numPr>
          <w:ilvl w:val="0"/>
          <w:numId w:val="1"/>
        </w:numPr>
        <w:spacing w:after="0" w:line="240" w:lineRule="auto"/>
        <w:jc w:val="both"/>
      </w:pPr>
      <w:r>
        <w:rPr>
          <w:rFonts w:ascii="Arial" w:eastAsia="Arial" w:hAnsi="Arial" w:cs="Arial"/>
        </w:rPr>
        <w:t xml:space="preserve">Apoyarse en un vaso de agua también puede ayudar a que baje el nerviosismo ya que puede generar pequeñas pausas que hacen que baje la ansiedad </w:t>
      </w:r>
    </w:p>
    <w:p w14:paraId="4E0067BE" w14:textId="7EE1D5E4" w:rsidR="000527DB" w:rsidRDefault="007C58EB">
      <w:pPr>
        <w:pStyle w:val="LO-normal"/>
        <w:numPr>
          <w:ilvl w:val="0"/>
          <w:numId w:val="1"/>
        </w:numPr>
        <w:spacing w:after="0" w:line="240" w:lineRule="auto"/>
        <w:jc w:val="both"/>
        <w:rPr>
          <w:b/>
        </w:rPr>
      </w:pPr>
      <w:r>
        <w:rPr>
          <w:rFonts w:ascii="Arial" w:eastAsia="Arial" w:hAnsi="Arial" w:cs="Arial"/>
        </w:rPr>
        <w:t xml:space="preserve">Investiga mucho tu tema a exponer entre más tengas conocimiento de tu tema tendrás mucha más seguridad al expresar tus ideas </w:t>
      </w:r>
    </w:p>
    <w:p w14:paraId="0098B613" w14:textId="77777777" w:rsidR="000527DB" w:rsidRDefault="007C58EB">
      <w:pPr>
        <w:pStyle w:val="LO-normal"/>
        <w:numPr>
          <w:ilvl w:val="0"/>
          <w:numId w:val="1"/>
        </w:numPr>
        <w:spacing w:after="0" w:line="240" w:lineRule="auto"/>
        <w:jc w:val="both"/>
      </w:pPr>
      <w:r>
        <w:rPr>
          <w:rFonts w:ascii="Arial" w:eastAsia="Arial" w:hAnsi="Arial" w:cs="Arial"/>
        </w:rPr>
        <w:t>También puedes darte auto instrucciones podrías decirte a ti mismo respira, tranquilo, tú puedes, recuerda mirarlos a los ojos, etc.</w:t>
      </w:r>
    </w:p>
    <w:p w14:paraId="7D8DA667" w14:textId="77777777" w:rsidR="000527DB" w:rsidRDefault="007C58EB">
      <w:pPr>
        <w:pStyle w:val="LO-normal"/>
        <w:numPr>
          <w:ilvl w:val="0"/>
          <w:numId w:val="1"/>
        </w:numPr>
        <w:spacing w:after="0" w:line="240" w:lineRule="auto"/>
        <w:jc w:val="both"/>
      </w:pPr>
      <w:r>
        <w:rPr>
          <w:rFonts w:ascii="Arial" w:eastAsia="Arial" w:hAnsi="Arial" w:cs="Arial"/>
        </w:rPr>
        <w:t xml:space="preserve">Puedes sacar un tiempo antes de la exposición y relajarte hacer ejercicios de respiración y relajación para estar en tranquilidad </w:t>
      </w:r>
    </w:p>
    <w:p w14:paraId="3E35C3C4" w14:textId="77777777" w:rsidR="000527DB" w:rsidRDefault="007C58EB">
      <w:pPr>
        <w:pStyle w:val="LO-normal"/>
        <w:numPr>
          <w:ilvl w:val="0"/>
          <w:numId w:val="1"/>
        </w:numPr>
        <w:spacing w:after="0" w:line="240" w:lineRule="auto"/>
        <w:jc w:val="both"/>
      </w:pPr>
      <w:r>
        <w:rPr>
          <w:rFonts w:ascii="Arial" w:eastAsia="Arial" w:hAnsi="Arial" w:cs="Arial"/>
        </w:rPr>
        <w:t xml:space="preserve">Lleva tu material de apoyo puedes llevar diapositivas, carteleras o cualquier medio audiovisual que te pueda guiar en lo que tratas des presentar </w:t>
      </w:r>
    </w:p>
    <w:p w14:paraId="2FA40F72" w14:textId="1D21CE77" w:rsidR="000527DB" w:rsidRPr="007C58EB" w:rsidRDefault="007C58EB">
      <w:pPr>
        <w:pStyle w:val="LO-normal"/>
        <w:numPr>
          <w:ilvl w:val="0"/>
          <w:numId w:val="1"/>
        </w:numPr>
        <w:spacing w:after="0" w:line="240" w:lineRule="auto"/>
        <w:jc w:val="both"/>
      </w:pPr>
      <w:r>
        <w:rPr>
          <w:rFonts w:ascii="Arial" w:eastAsia="Arial" w:hAnsi="Arial" w:cs="Arial"/>
        </w:rPr>
        <w:t xml:space="preserve">Usa tu imaginación puedes imaginarte es esta es un escenario más cómodo para ti o puede imaginarte que estás hablando con tus amigos de esa manera tendrás más confianza y te expresaras mejor  </w:t>
      </w:r>
    </w:p>
    <w:p w14:paraId="34FA7CC1" w14:textId="77777777" w:rsidR="007C58EB" w:rsidRDefault="007C58EB" w:rsidP="007C58EB">
      <w:pPr>
        <w:pStyle w:val="LO-normal"/>
        <w:spacing w:after="0" w:line="240" w:lineRule="auto"/>
        <w:ind w:left="765"/>
        <w:jc w:val="both"/>
      </w:pPr>
    </w:p>
    <w:p w14:paraId="1A7EF563" w14:textId="77777777" w:rsidR="000527DB" w:rsidRDefault="007C58EB">
      <w:pPr>
        <w:pStyle w:val="LO-normal"/>
        <w:tabs>
          <w:tab w:val="left" w:pos="4320"/>
          <w:tab w:val="left" w:pos="4485"/>
          <w:tab w:val="left" w:pos="5445"/>
        </w:tabs>
        <w:jc w:val="both"/>
        <w:rPr>
          <w:rFonts w:ascii="Arial" w:eastAsia="Arial" w:hAnsi="Arial" w:cs="Arial"/>
          <w:b/>
        </w:rPr>
      </w:pPr>
      <w:r>
        <w:rPr>
          <w:rFonts w:ascii="Arial" w:eastAsia="Arial" w:hAnsi="Arial" w:cs="Arial"/>
          <w:b/>
        </w:rPr>
        <w:tab/>
      </w:r>
    </w:p>
    <w:p w14:paraId="1398A232" w14:textId="77777777" w:rsidR="000527DB" w:rsidRDefault="007C58EB">
      <w:pPr>
        <w:pStyle w:val="LO-normal"/>
        <w:spacing w:after="0" w:line="240" w:lineRule="auto"/>
        <w:jc w:val="both"/>
        <w:rPr>
          <w:rFonts w:ascii="Arial" w:eastAsia="Arial" w:hAnsi="Arial" w:cs="Arial"/>
          <w:b/>
          <w:color w:val="000000"/>
        </w:rPr>
      </w:pPr>
      <w:r>
        <w:rPr>
          <w:rFonts w:ascii="Arial" w:eastAsia="Arial" w:hAnsi="Arial" w:cs="Arial"/>
          <w:b/>
          <w:color w:val="000000"/>
        </w:rPr>
        <w:t>4. ACTIVIDADES DE EVALUACIÓN</w:t>
      </w:r>
    </w:p>
    <w:p w14:paraId="619319B9" w14:textId="77777777" w:rsidR="000527DB" w:rsidRDefault="000527DB">
      <w:pPr>
        <w:pStyle w:val="LO-normal"/>
        <w:spacing w:after="0" w:line="240" w:lineRule="auto"/>
        <w:jc w:val="both"/>
        <w:rPr>
          <w:rFonts w:ascii="Arial" w:eastAsia="Arial" w:hAnsi="Arial" w:cs="Arial"/>
          <w:b/>
          <w:color w:val="000000"/>
        </w:rPr>
      </w:pPr>
    </w:p>
    <w:tbl>
      <w:tblPr>
        <w:tblStyle w:val="TableNormal"/>
        <w:tblW w:w="9629" w:type="dxa"/>
        <w:tblInd w:w="0" w:type="dxa"/>
        <w:tblLayout w:type="fixed"/>
        <w:tblCellMar>
          <w:left w:w="108" w:type="dxa"/>
          <w:right w:w="108" w:type="dxa"/>
        </w:tblCellMar>
        <w:tblLook w:val="0400" w:firstRow="0" w:lastRow="0" w:firstColumn="0" w:lastColumn="0" w:noHBand="0" w:noVBand="1"/>
      </w:tblPr>
      <w:tblGrid>
        <w:gridCol w:w="3397"/>
        <w:gridCol w:w="2969"/>
        <w:gridCol w:w="3263"/>
      </w:tblGrid>
      <w:tr w:rsidR="000527DB" w14:paraId="77ADF4F5" w14:textId="77777777">
        <w:trPr>
          <w:trHeight w:val="554"/>
        </w:trPr>
        <w:tc>
          <w:tcPr>
            <w:tcW w:w="3397" w:type="dxa"/>
            <w:tcBorders>
              <w:top w:val="single" w:sz="8" w:space="0" w:color="14967C"/>
              <w:left w:val="single" w:sz="8" w:space="0" w:color="14967C"/>
              <w:bottom w:val="single" w:sz="8" w:space="0" w:color="14967C"/>
              <w:right w:val="single" w:sz="8" w:space="0" w:color="14967C"/>
            </w:tcBorders>
            <w:shd w:val="clear" w:color="auto" w:fill="A6A6A6"/>
          </w:tcPr>
          <w:p w14:paraId="634ECBEF" w14:textId="77777777" w:rsidR="000527DB" w:rsidRDefault="007C58EB">
            <w:pPr>
              <w:pStyle w:val="LO-normal"/>
              <w:widowControl w:val="0"/>
              <w:jc w:val="center"/>
              <w:rPr>
                <w:rFonts w:ascii="Arial" w:eastAsia="Arial" w:hAnsi="Arial" w:cs="Arial"/>
                <w:b/>
              </w:rPr>
            </w:pPr>
            <w:r>
              <w:rPr>
                <w:rFonts w:ascii="Arial" w:eastAsia="Arial" w:hAnsi="Arial" w:cs="Arial"/>
                <w:b/>
              </w:rPr>
              <w:t>Evidencias de Aprendizaje</w:t>
            </w:r>
          </w:p>
        </w:tc>
        <w:tc>
          <w:tcPr>
            <w:tcW w:w="2969" w:type="dxa"/>
            <w:tcBorders>
              <w:top w:val="single" w:sz="8" w:space="0" w:color="14967C"/>
              <w:left w:val="single" w:sz="8" w:space="0" w:color="14967C"/>
              <w:bottom w:val="single" w:sz="8" w:space="0" w:color="14967C"/>
              <w:right w:val="single" w:sz="8" w:space="0" w:color="14967C"/>
            </w:tcBorders>
            <w:shd w:val="clear" w:color="auto" w:fill="A6A6A6"/>
          </w:tcPr>
          <w:p w14:paraId="60F28815" w14:textId="77777777" w:rsidR="000527DB" w:rsidRDefault="007C58EB">
            <w:pPr>
              <w:pStyle w:val="LO-normal"/>
              <w:widowControl w:val="0"/>
              <w:jc w:val="center"/>
              <w:rPr>
                <w:rFonts w:ascii="Arial" w:eastAsia="Arial" w:hAnsi="Arial" w:cs="Arial"/>
                <w:b/>
              </w:rPr>
            </w:pPr>
            <w:r>
              <w:rPr>
                <w:rFonts w:ascii="Arial" w:eastAsia="Arial" w:hAnsi="Arial" w:cs="Arial"/>
                <w:b/>
              </w:rPr>
              <w:t>Criterios de Evaluación</w:t>
            </w:r>
          </w:p>
        </w:tc>
        <w:tc>
          <w:tcPr>
            <w:tcW w:w="3263" w:type="dxa"/>
            <w:tcBorders>
              <w:top w:val="single" w:sz="8" w:space="0" w:color="14967C"/>
              <w:left w:val="single" w:sz="8" w:space="0" w:color="14967C"/>
              <w:bottom w:val="single" w:sz="8" w:space="0" w:color="14967C"/>
              <w:right w:val="single" w:sz="8" w:space="0" w:color="14967C"/>
            </w:tcBorders>
            <w:shd w:val="clear" w:color="auto" w:fill="A6A6A6"/>
          </w:tcPr>
          <w:p w14:paraId="535B7BEC" w14:textId="77777777" w:rsidR="000527DB" w:rsidRDefault="007C58EB">
            <w:pPr>
              <w:pStyle w:val="LO-normal"/>
              <w:widowControl w:val="0"/>
              <w:jc w:val="center"/>
              <w:rPr>
                <w:rFonts w:ascii="Arial" w:eastAsia="Arial" w:hAnsi="Arial" w:cs="Arial"/>
                <w:b/>
              </w:rPr>
            </w:pPr>
            <w:r>
              <w:rPr>
                <w:rFonts w:ascii="Arial" w:eastAsia="Arial" w:hAnsi="Arial" w:cs="Arial"/>
                <w:b/>
              </w:rPr>
              <w:t>Técnicas e Instrumentos de Evaluación</w:t>
            </w:r>
          </w:p>
        </w:tc>
      </w:tr>
      <w:tr w:rsidR="000527DB" w14:paraId="1D9153EE" w14:textId="77777777">
        <w:tc>
          <w:tcPr>
            <w:tcW w:w="3397" w:type="dxa"/>
            <w:tcBorders>
              <w:top w:val="single" w:sz="8" w:space="0" w:color="14967C"/>
              <w:left w:val="single" w:sz="8" w:space="0" w:color="14967C"/>
              <w:bottom w:val="single" w:sz="8" w:space="0" w:color="14967C"/>
              <w:right w:val="single" w:sz="8" w:space="0" w:color="14967C"/>
            </w:tcBorders>
          </w:tcPr>
          <w:p w14:paraId="679B4E3E" w14:textId="77777777" w:rsidR="000527DB" w:rsidRDefault="007C58EB">
            <w:pPr>
              <w:pStyle w:val="LO-normal"/>
              <w:widowControl w:val="0"/>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4C158873" w14:textId="77777777" w:rsidR="000527DB" w:rsidRDefault="000527DB">
            <w:pPr>
              <w:pStyle w:val="LO-normal"/>
              <w:widowControl w:val="0"/>
              <w:rPr>
                <w:rFonts w:ascii="Arial" w:eastAsia="Arial" w:hAnsi="Arial" w:cs="Arial"/>
                <w:b/>
              </w:rPr>
            </w:pPr>
          </w:p>
          <w:p w14:paraId="71207B24" w14:textId="77777777" w:rsidR="000527DB" w:rsidRDefault="007C58EB">
            <w:pPr>
              <w:pStyle w:val="LO-normal"/>
              <w:widowControl w:val="0"/>
              <w:rPr>
                <w:rFonts w:ascii="Arial" w:eastAsia="Arial" w:hAnsi="Arial" w:cs="Arial"/>
                <w:b/>
              </w:rPr>
            </w:pPr>
            <w:r>
              <w:rPr>
                <w:rFonts w:ascii="Arial" w:eastAsia="Arial" w:hAnsi="Arial" w:cs="Arial"/>
                <w:b/>
              </w:rPr>
              <w:lastRenderedPageBreak/>
              <w:t xml:space="preserve">Evidencias de Desempeño: </w:t>
            </w:r>
          </w:p>
          <w:p w14:paraId="06210C58" w14:textId="77777777" w:rsidR="000527DB" w:rsidRDefault="000527DB">
            <w:pPr>
              <w:pStyle w:val="LO-normal"/>
              <w:widowControl w:val="0"/>
              <w:rPr>
                <w:rFonts w:ascii="Arial" w:eastAsia="Arial" w:hAnsi="Arial" w:cs="Arial"/>
                <w:b/>
              </w:rPr>
            </w:pPr>
          </w:p>
          <w:p w14:paraId="3CE32D9D" w14:textId="77777777" w:rsidR="000527DB" w:rsidRDefault="007C58EB">
            <w:pPr>
              <w:pStyle w:val="LO-normal"/>
              <w:widowControl w:val="0"/>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tc>
        <w:tc>
          <w:tcPr>
            <w:tcW w:w="2969" w:type="dxa"/>
            <w:tcBorders>
              <w:top w:val="single" w:sz="8" w:space="0" w:color="14967C"/>
              <w:left w:val="single" w:sz="8" w:space="0" w:color="14967C"/>
              <w:bottom w:val="single" w:sz="8" w:space="0" w:color="14967C"/>
              <w:right w:val="single" w:sz="8" w:space="0" w:color="14967C"/>
            </w:tcBorders>
          </w:tcPr>
          <w:p w14:paraId="7259A8DD" w14:textId="77777777" w:rsidR="000527DB" w:rsidRDefault="007C58EB">
            <w:pPr>
              <w:pStyle w:val="LO-normal"/>
              <w:widowControl w:val="0"/>
              <w:spacing w:line="240" w:lineRule="auto"/>
              <w:rPr>
                <w:rFonts w:ascii="Arial" w:eastAsia="Arial" w:hAnsi="Arial" w:cs="Arial"/>
                <w:color w:val="000000"/>
              </w:rPr>
            </w:pPr>
            <w:r>
              <w:rPr>
                <w:rFonts w:ascii="Arial" w:eastAsia="Arial" w:hAnsi="Arial" w:cs="Arial"/>
                <w:color w:val="000000"/>
              </w:rPr>
              <w:lastRenderedPageBreak/>
              <w:t>Desarrollo de actividades propuestas en la guía.</w:t>
            </w:r>
          </w:p>
          <w:p w14:paraId="74B01567" w14:textId="77777777" w:rsidR="000527DB" w:rsidRDefault="000527DB">
            <w:pPr>
              <w:pStyle w:val="LO-normal"/>
              <w:widowControl w:val="0"/>
              <w:spacing w:line="240" w:lineRule="auto"/>
              <w:rPr>
                <w:rFonts w:ascii="Arial" w:eastAsia="Arial" w:hAnsi="Arial" w:cs="Arial"/>
                <w:color w:val="000000"/>
              </w:rPr>
            </w:pPr>
          </w:p>
          <w:p w14:paraId="2231F8A5" w14:textId="77777777" w:rsidR="000527DB" w:rsidRDefault="007C58EB">
            <w:pPr>
              <w:pStyle w:val="LO-normal"/>
              <w:widowControl w:val="0"/>
              <w:spacing w:line="240" w:lineRule="auto"/>
              <w:rPr>
                <w:rFonts w:ascii="Arial" w:eastAsia="Arial" w:hAnsi="Arial" w:cs="Arial"/>
                <w:color w:val="000000"/>
              </w:rPr>
            </w:pPr>
            <w:r>
              <w:rPr>
                <w:rFonts w:ascii="Arial" w:eastAsia="Arial" w:hAnsi="Arial" w:cs="Arial"/>
                <w:color w:val="000000"/>
              </w:rPr>
              <w:lastRenderedPageBreak/>
              <w:t xml:space="preserve">Exposición </w:t>
            </w:r>
          </w:p>
          <w:p w14:paraId="721C9EE4" w14:textId="77777777" w:rsidR="000527DB" w:rsidRDefault="000527DB">
            <w:pPr>
              <w:pStyle w:val="LO-normal"/>
              <w:widowControl w:val="0"/>
              <w:spacing w:line="240" w:lineRule="auto"/>
              <w:rPr>
                <w:rFonts w:ascii="Arial" w:eastAsia="Arial" w:hAnsi="Arial" w:cs="Arial"/>
              </w:rPr>
            </w:pPr>
          </w:p>
          <w:p w14:paraId="4F087F92" w14:textId="77777777" w:rsidR="000527DB" w:rsidRDefault="007C58EB">
            <w:pPr>
              <w:pStyle w:val="LO-normal"/>
              <w:widowControl w:val="0"/>
              <w:spacing w:line="240" w:lineRule="auto"/>
              <w:rPr>
                <w:rFonts w:ascii="Arial" w:eastAsia="Arial" w:hAnsi="Arial" w:cs="Arial"/>
                <w:b/>
              </w:rPr>
            </w:pPr>
            <w:r>
              <w:rPr>
                <w:rFonts w:ascii="Arial" w:eastAsia="Arial" w:hAnsi="Arial" w:cs="Arial"/>
              </w:rPr>
              <w:t xml:space="preserve">Video, diapositivas. </w:t>
            </w:r>
          </w:p>
        </w:tc>
        <w:tc>
          <w:tcPr>
            <w:tcW w:w="3263" w:type="dxa"/>
            <w:tcBorders>
              <w:top w:val="single" w:sz="8" w:space="0" w:color="14967C"/>
              <w:left w:val="single" w:sz="8" w:space="0" w:color="14967C"/>
              <w:bottom w:val="single" w:sz="8" w:space="0" w:color="14967C"/>
              <w:right w:val="single" w:sz="8" w:space="0" w:color="14967C"/>
            </w:tcBorders>
          </w:tcPr>
          <w:p w14:paraId="1412EFDD" w14:textId="77777777" w:rsidR="000527DB" w:rsidRDefault="007C58EB">
            <w:pPr>
              <w:pStyle w:val="LO-normal"/>
              <w:widowControl w:val="0"/>
              <w:spacing w:line="240" w:lineRule="auto"/>
              <w:jc w:val="both"/>
              <w:rPr>
                <w:rFonts w:ascii="Arial" w:eastAsia="Arial" w:hAnsi="Arial" w:cs="Arial"/>
                <w:color w:val="000000"/>
              </w:rPr>
            </w:pPr>
            <w:r>
              <w:rPr>
                <w:rFonts w:ascii="Arial" w:eastAsia="Arial" w:hAnsi="Arial" w:cs="Arial"/>
                <w:color w:val="000000"/>
              </w:rPr>
              <w:lastRenderedPageBreak/>
              <w:t xml:space="preserve">Evaluación de conocimientos </w:t>
            </w:r>
          </w:p>
          <w:p w14:paraId="3588B35F" w14:textId="77777777" w:rsidR="000527DB" w:rsidRDefault="000527DB">
            <w:pPr>
              <w:pStyle w:val="LO-normal"/>
              <w:widowControl w:val="0"/>
              <w:spacing w:line="240" w:lineRule="auto"/>
              <w:jc w:val="both"/>
              <w:rPr>
                <w:rFonts w:ascii="Arial" w:eastAsia="Arial" w:hAnsi="Arial" w:cs="Arial"/>
                <w:color w:val="000000"/>
              </w:rPr>
            </w:pPr>
          </w:p>
          <w:p w14:paraId="5856254B" w14:textId="77777777" w:rsidR="000527DB" w:rsidRDefault="000527DB">
            <w:pPr>
              <w:pStyle w:val="LO-normal"/>
              <w:widowControl w:val="0"/>
              <w:spacing w:line="240" w:lineRule="auto"/>
              <w:jc w:val="both"/>
              <w:rPr>
                <w:rFonts w:ascii="Arial" w:eastAsia="Arial" w:hAnsi="Arial" w:cs="Arial"/>
                <w:color w:val="000000"/>
              </w:rPr>
            </w:pPr>
          </w:p>
          <w:p w14:paraId="7BE189A8" w14:textId="77777777" w:rsidR="000527DB" w:rsidRDefault="007C58EB">
            <w:pPr>
              <w:pStyle w:val="LO-normal"/>
              <w:widowControl w:val="0"/>
              <w:spacing w:line="240" w:lineRule="auto"/>
              <w:jc w:val="both"/>
              <w:rPr>
                <w:rFonts w:ascii="Arial" w:eastAsia="Arial" w:hAnsi="Arial" w:cs="Arial"/>
                <w:color w:val="000000"/>
              </w:rPr>
            </w:pPr>
            <w:r>
              <w:rPr>
                <w:rFonts w:ascii="Arial" w:eastAsia="Arial" w:hAnsi="Arial" w:cs="Arial"/>
                <w:color w:val="000000"/>
              </w:rPr>
              <w:lastRenderedPageBreak/>
              <w:t>Listas de chequeo</w:t>
            </w:r>
          </w:p>
          <w:p w14:paraId="166AE2F3" w14:textId="77777777" w:rsidR="000527DB" w:rsidRDefault="000527DB">
            <w:pPr>
              <w:pStyle w:val="LO-normal"/>
              <w:widowControl w:val="0"/>
              <w:jc w:val="center"/>
              <w:rPr>
                <w:rFonts w:ascii="Arial" w:eastAsia="Arial" w:hAnsi="Arial" w:cs="Arial"/>
                <w:b/>
              </w:rPr>
            </w:pPr>
          </w:p>
        </w:tc>
      </w:tr>
    </w:tbl>
    <w:p w14:paraId="6B4D8828" w14:textId="77777777" w:rsidR="000527DB" w:rsidRDefault="000527DB">
      <w:pPr>
        <w:pStyle w:val="LO-normal"/>
        <w:spacing w:after="0" w:line="240" w:lineRule="auto"/>
        <w:jc w:val="both"/>
        <w:rPr>
          <w:rFonts w:ascii="Arial" w:eastAsia="Arial" w:hAnsi="Arial" w:cs="Arial"/>
          <w:b/>
          <w:color w:val="000000"/>
        </w:rPr>
      </w:pPr>
    </w:p>
    <w:p w14:paraId="186D574D" w14:textId="77777777" w:rsidR="000527DB" w:rsidRDefault="000527DB">
      <w:pPr>
        <w:pStyle w:val="LO-normal"/>
        <w:jc w:val="both"/>
        <w:rPr>
          <w:rFonts w:ascii="Arial" w:eastAsia="Arial" w:hAnsi="Arial" w:cs="Arial"/>
          <w:b/>
        </w:rPr>
      </w:pPr>
    </w:p>
    <w:p w14:paraId="35BAE6B0" w14:textId="77777777" w:rsidR="000527DB" w:rsidRDefault="007C58EB">
      <w:pPr>
        <w:pStyle w:val="LO-normal"/>
        <w:jc w:val="both"/>
        <w:rPr>
          <w:rFonts w:ascii="Arial" w:eastAsia="Arial" w:hAnsi="Arial" w:cs="Arial"/>
          <w:b/>
        </w:rPr>
      </w:pPr>
      <w:r>
        <w:rPr>
          <w:rFonts w:ascii="Arial" w:eastAsia="Arial" w:hAnsi="Arial" w:cs="Arial"/>
          <w:b/>
        </w:rPr>
        <w:t>5. GLOSARIO DE TÉRMINOS</w:t>
      </w:r>
    </w:p>
    <w:p w14:paraId="5E30ACE0" w14:textId="77777777" w:rsidR="000527DB" w:rsidRDefault="007C58EB">
      <w:pPr>
        <w:pStyle w:val="LO-normal"/>
        <w:spacing w:after="0" w:line="240" w:lineRule="auto"/>
        <w:rPr>
          <w:rFonts w:ascii="Arial" w:eastAsia="Arial" w:hAnsi="Arial" w:cs="Arial"/>
        </w:rPr>
      </w:pPr>
      <w:r>
        <w:rPr>
          <w:rFonts w:ascii="Arial" w:eastAsia="Arial" w:hAnsi="Arial" w:cs="Arial"/>
          <w:b/>
        </w:rPr>
        <w:t>COMUNICACIÓN</w:t>
      </w:r>
      <w:r>
        <w:rPr>
          <w:rFonts w:ascii="Arial" w:eastAsia="Arial" w:hAnsi="Arial" w:cs="Arial"/>
        </w:rPr>
        <w:t>: transmisión (recíproca) de información de algún tipo, desde un emisor a un receptor mediante un lenguaje común.</w:t>
      </w:r>
    </w:p>
    <w:p w14:paraId="0C64FD65" w14:textId="77777777" w:rsidR="000527DB" w:rsidRDefault="000527DB">
      <w:pPr>
        <w:pStyle w:val="LO-normal"/>
        <w:spacing w:after="0" w:line="240" w:lineRule="auto"/>
        <w:rPr>
          <w:rFonts w:ascii="Arial" w:eastAsia="Arial" w:hAnsi="Arial" w:cs="Arial"/>
        </w:rPr>
      </w:pPr>
    </w:p>
    <w:p w14:paraId="1959D460" w14:textId="77777777" w:rsidR="000527DB" w:rsidRDefault="007C58EB">
      <w:pPr>
        <w:pStyle w:val="LO-normal"/>
        <w:jc w:val="both"/>
        <w:rPr>
          <w:rFonts w:ascii="Arial" w:eastAsia="Arial" w:hAnsi="Arial" w:cs="Arial"/>
        </w:rPr>
      </w:pPr>
      <w:r>
        <w:rPr>
          <w:rFonts w:ascii="Arial" w:eastAsia="Arial" w:hAnsi="Arial" w:cs="Arial"/>
          <w:b/>
        </w:rPr>
        <w:t>EFICAZ:</w:t>
      </w:r>
      <w:r>
        <w:rPr>
          <w:rFonts w:ascii="Arial" w:eastAsia="Arial" w:hAnsi="Arial" w:cs="Arial"/>
        </w:rPr>
        <w:t xml:space="preserve">  Que logra hacer efectivo un intento o propósito.</w:t>
      </w:r>
    </w:p>
    <w:p w14:paraId="263521B2" w14:textId="77777777" w:rsidR="000527DB" w:rsidRDefault="007C58EB">
      <w:pPr>
        <w:pStyle w:val="LO-normal"/>
        <w:jc w:val="both"/>
        <w:rPr>
          <w:rFonts w:ascii="Arial" w:eastAsia="Arial" w:hAnsi="Arial" w:cs="Arial"/>
        </w:rPr>
      </w:pPr>
      <w:r>
        <w:rPr>
          <w:rFonts w:ascii="Arial" w:eastAsia="Arial" w:hAnsi="Arial" w:cs="Arial"/>
          <w:b/>
        </w:rPr>
        <w:t>EFECTIVO</w:t>
      </w:r>
      <w:r>
        <w:rPr>
          <w:rFonts w:ascii="Arial" w:eastAsia="Arial" w:hAnsi="Arial" w:cs="Arial"/>
        </w:rPr>
        <w:t>: Que produce el efecto esperado o que va bien para alguna cosa determinada.</w:t>
      </w:r>
    </w:p>
    <w:p w14:paraId="5F5A73B1" w14:textId="77777777" w:rsidR="000527DB" w:rsidRDefault="007C58EB">
      <w:pPr>
        <w:pStyle w:val="LO-normal"/>
        <w:jc w:val="both"/>
        <w:rPr>
          <w:rFonts w:ascii="Arial" w:eastAsia="Arial" w:hAnsi="Arial" w:cs="Arial"/>
        </w:rPr>
      </w:pPr>
      <w:r>
        <w:rPr>
          <w:rFonts w:ascii="Arial" w:eastAsia="Arial" w:hAnsi="Arial" w:cs="Arial"/>
          <w:b/>
        </w:rPr>
        <w:t>ESTRATEGIA:</w:t>
      </w:r>
      <w:r>
        <w:rPr>
          <w:rFonts w:ascii="Arial" w:eastAsia="Arial" w:hAnsi="Arial" w:cs="Arial"/>
        </w:rPr>
        <w:t xml:space="preserve"> Técnica o conjunto de actividades destinadas a conseguir un objetivo</w:t>
      </w:r>
    </w:p>
    <w:p w14:paraId="2C1538D3" w14:textId="77777777" w:rsidR="000527DB" w:rsidRDefault="007C58EB">
      <w:pPr>
        <w:pStyle w:val="LO-normal"/>
        <w:jc w:val="both"/>
        <w:rPr>
          <w:rFonts w:ascii="Arial" w:eastAsia="Arial" w:hAnsi="Arial" w:cs="Arial"/>
        </w:rPr>
      </w:pPr>
      <w:r>
        <w:rPr>
          <w:rFonts w:ascii="Arial" w:eastAsia="Arial" w:hAnsi="Arial" w:cs="Arial"/>
          <w:b/>
        </w:rPr>
        <w:t>EXPRESIÓN</w:t>
      </w:r>
      <w:r>
        <w:rPr>
          <w:rFonts w:ascii="Arial" w:eastAsia="Arial" w:hAnsi="Arial" w:cs="Arial"/>
        </w:rPr>
        <w:t>: Señales de diversos tipos que utilizamos para comunicarnos por medio de lenguajes comunes entre los seres humanos, que serán nuestros mecanismos básicos de comunicación; lenguaje verbal y no verbal.</w:t>
      </w:r>
    </w:p>
    <w:p w14:paraId="4531C33B" w14:textId="77777777" w:rsidR="000527DB" w:rsidRDefault="007C58EB">
      <w:pPr>
        <w:pStyle w:val="LO-normal"/>
        <w:spacing w:after="0" w:line="240" w:lineRule="auto"/>
        <w:rPr>
          <w:rFonts w:ascii="Arial" w:eastAsia="Arial" w:hAnsi="Arial" w:cs="Arial"/>
        </w:rPr>
      </w:pPr>
      <w:r>
        <w:rPr>
          <w:rFonts w:ascii="Arial" w:eastAsia="Arial" w:hAnsi="Arial" w:cs="Arial"/>
          <w:b/>
        </w:rPr>
        <w:t>EXPRESIÓN ORAL</w:t>
      </w:r>
      <w:r>
        <w:rPr>
          <w:rFonts w:ascii="Arial" w:eastAsia="Arial" w:hAnsi="Arial" w:cs="Arial"/>
        </w:rPr>
        <w:t>: Acción de comunicarse mediante el habla, tonos de voz, ritmo, gesto, espacios, etc. sin más herramientas que uno mismo.</w:t>
      </w:r>
    </w:p>
    <w:p w14:paraId="211B7A57" w14:textId="77777777" w:rsidR="000527DB" w:rsidRDefault="000527DB">
      <w:pPr>
        <w:pStyle w:val="LO-normal"/>
        <w:spacing w:after="0" w:line="240" w:lineRule="auto"/>
        <w:rPr>
          <w:rFonts w:ascii="Arial" w:eastAsia="Arial" w:hAnsi="Arial" w:cs="Arial"/>
        </w:rPr>
      </w:pPr>
    </w:p>
    <w:p w14:paraId="36310F28" w14:textId="77777777" w:rsidR="000527DB" w:rsidRDefault="007C58EB">
      <w:pPr>
        <w:pStyle w:val="LO-normal"/>
        <w:spacing w:after="0" w:line="240" w:lineRule="auto"/>
        <w:jc w:val="both"/>
        <w:rPr>
          <w:rFonts w:ascii="Arial" w:eastAsia="Arial" w:hAnsi="Arial" w:cs="Arial"/>
        </w:rPr>
      </w:pPr>
      <w:r>
        <w:rPr>
          <w:rFonts w:ascii="Arial" w:eastAsia="Arial" w:hAnsi="Arial" w:cs="Arial"/>
          <w:b/>
        </w:rPr>
        <w:t>HABILIDADES SOCIALES</w:t>
      </w:r>
      <w:r>
        <w:rPr>
          <w:rFonts w:ascii="Arial" w:eastAsia="Arial" w:hAnsi="Arial" w:cs="Arial"/>
        </w:rPr>
        <w:t xml:space="preserve">: Conjunto de conductas necesarias que nos permiten interactuar y relacionarnos con los demás, de manera efectiva y satisfactoria. Son conductas aprendidas, esto quiere decir, que no nacemos con un repertorio de habilidades sociales, sino </w:t>
      </w:r>
      <w:proofErr w:type="gramStart"/>
      <w:r>
        <w:rPr>
          <w:rFonts w:ascii="Arial" w:eastAsia="Arial" w:hAnsi="Arial" w:cs="Arial"/>
        </w:rPr>
        <w:t>que</w:t>
      </w:r>
      <w:proofErr w:type="gramEnd"/>
      <w:r>
        <w:rPr>
          <w:rFonts w:ascii="Arial" w:eastAsia="Arial" w:hAnsi="Arial" w:cs="Arial"/>
        </w:rPr>
        <w:t xml:space="preserve"> a lo largo de nuestro crecimiento y desarrollo, vamos incorporando algunas de estas habilidades para comunicarnos con los demás.</w:t>
      </w:r>
    </w:p>
    <w:p w14:paraId="131F4A2D" w14:textId="77777777" w:rsidR="000527DB" w:rsidRDefault="000527DB">
      <w:pPr>
        <w:pStyle w:val="LO-normal"/>
        <w:spacing w:after="0" w:line="240" w:lineRule="auto"/>
        <w:jc w:val="both"/>
        <w:rPr>
          <w:rFonts w:ascii="Arial" w:eastAsia="Arial" w:hAnsi="Arial" w:cs="Arial"/>
        </w:rPr>
      </w:pPr>
    </w:p>
    <w:p w14:paraId="326D4F41" w14:textId="77777777" w:rsidR="000527DB" w:rsidRDefault="007C58EB">
      <w:pPr>
        <w:pStyle w:val="LO-normal"/>
        <w:spacing w:after="0" w:line="240" w:lineRule="auto"/>
        <w:rPr>
          <w:rFonts w:ascii="Arial" w:eastAsia="Arial" w:hAnsi="Arial" w:cs="Arial"/>
        </w:rPr>
      </w:pPr>
      <w:r>
        <w:rPr>
          <w:rFonts w:ascii="Arial" w:eastAsia="Arial" w:hAnsi="Arial" w:cs="Arial"/>
          <w:b/>
        </w:rPr>
        <w:t>ORALIDAD</w:t>
      </w:r>
      <w:r>
        <w:rPr>
          <w:rFonts w:ascii="Arial" w:eastAsia="Arial" w:hAnsi="Arial" w:cs="Arial"/>
        </w:rPr>
        <w:t xml:space="preserve">: Toda aquella acción que se exprese por la boca mediante sonidos. </w:t>
      </w:r>
    </w:p>
    <w:p w14:paraId="26863F37" w14:textId="77777777" w:rsidR="000527DB" w:rsidRDefault="000527DB">
      <w:pPr>
        <w:pStyle w:val="LO-normal"/>
        <w:spacing w:after="0" w:line="240" w:lineRule="auto"/>
        <w:rPr>
          <w:rFonts w:ascii="Arial" w:eastAsia="Arial" w:hAnsi="Arial" w:cs="Arial"/>
        </w:rPr>
      </w:pPr>
    </w:p>
    <w:p w14:paraId="0733E937" w14:textId="77777777" w:rsidR="000527DB" w:rsidRDefault="007C58EB">
      <w:pPr>
        <w:pStyle w:val="LO-normal"/>
        <w:spacing w:after="0" w:line="240" w:lineRule="auto"/>
        <w:rPr>
          <w:rFonts w:ascii="Arial" w:eastAsia="Arial" w:hAnsi="Arial" w:cs="Arial"/>
        </w:rPr>
      </w:pPr>
      <w:r>
        <w:rPr>
          <w:rFonts w:ascii="Arial" w:eastAsia="Arial" w:hAnsi="Arial" w:cs="Arial"/>
          <w:b/>
        </w:rPr>
        <w:t>ORATORIA</w:t>
      </w:r>
      <w:r>
        <w:rPr>
          <w:rFonts w:ascii="Arial" w:eastAsia="Arial" w:hAnsi="Arial" w:cs="Arial"/>
        </w:rPr>
        <w:t>: Arte de hablar en público con elegancia para persuadir, convencer, educar o informar.</w:t>
      </w:r>
    </w:p>
    <w:p w14:paraId="6D869A5A" w14:textId="77777777" w:rsidR="000527DB" w:rsidRDefault="000527DB">
      <w:pPr>
        <w:pStyle w:val="LO-normal"/>
        <w:spacing w:after="0" w:line="240" w:lineRule="auto"/>
        <w:rPr>
          <w:rFonts w:ascii="Arial" w:eastAsia="Arial" w:hAnsi="Arial" w:cs="Arial"/>
        </w:rPr>
      </w:pPr>
    </w:p>
    <w:p w14:paraId="5FDC5173" w14:textId="77777777" w:rsidR="000527DB" w:rsidRDefault="007C58EB">
      <w:pPr>
        <w:pStyle w:val="LO-normal"/>
        <w:jc w:val="both"/>
        <w:rPr>
          <w:rFonts w:ascii="Arial" w:eastAsia="Arial" w:hAnsi="Arial" w:cs="Arial"/>
        </w:rPr>
      </w:pPr>
      <w:r>
        <w:rPr>
          <w:rFonts w:ascii="Arial" w:eastAsia="Arial" w:hAnsi="Arial" w:cs="Arial"/>
          <w:b/>
        </w:rPr>
        <w:t>TIPOS DE ORATORIA</w:t>
      </w:r>
      <w:r>
        <w:rPr>
          <w:rFonts w:ascii="Arial" w:eastAsia="Arial" w:hAnsi="Arial" w:cs="Arial"/>
        </w:rPr>
        <w:t>: Hace referencia al tipo de tema que se va a desarrollar en una reunión o encuentro y que se ve influenciado por las diferentes clases de auditorio o la naturaleza de la comunicación. Hay oratorias de tipo política, forense, académica, etc.</w:t>
      </w:r>
    </w:p>
    <w:p w14:paraId="222D9234" w14:textId="77777777" w:rsidR="000527DB" w:rsidRDefault="000527DB">
      <w:pPr>
        <w:pStyle w:val="LO-normal"/>
        <w:jc w:val="both"/>
        <w:rPr>
          <w:rFonts w:ascii="Arial" w:eastAsia="Arial" w:hAnsi="Arial" w:cs="Arial"/>
          <w:b/>
        </w:rPr>
      </w:pPr>
    </w:p>
    <w:p w14:paraId="494E9E2C" w14:textId="77777777" w:rsidR="000527DB" w:rsidRDefault="007C58EB">
      <w:pPr>
        <w:pStyle w:val="LO-normal"/>
        <w:jc w:val="both"/>
        <w:rPr>
          <w:rFonts w:ascii="Arial" w:eastAsia="Arial" w:hAnsi="Arial" w:cs="Arial"/>
          <w:b/>
        </w:rPr>
      </w:pPr>
      <w:r>
        <w:rPr>
          <w:rFonts w:ascii="Arial" w:eastAsia="Arial" w:hAnsi="Arial" w:cs="Arial"/>
          <w:b/>
        </w:rPr>
        <w:t>6. REFERENTES BILBIOGRÁFICOS</w:t>
      </w:r>
    </w:p>
    <w:p w14:paraId="6816CA2F" w14:textId="77777777" w:rsidR="000527DB" w:rsidRDefault="007C58EB">
      <w:pPr>
        <w:pStyle w:val="LO-normal"/>
        <w:spacing w:after="0" w:line="240" w:lineRule="auto"/>
        <w:jc w:val="both"/>
        <w:rPr>
          <w:rFonts w:ascii="Arial" w:eastAsia="Arial" w:hAnsi="Arial" w:cs="Arial"/>
        </w:rPr>
      </w:pPr>
      <w:r>
        <w:rPr>
          <w:rFonts w:ascii="Arial" w:eastAsia="Arial" w:hAnsi="Arial" w:cs="Arial"/>
        </w:rPr>
        <w:t xml:space="preserve">2012. SENA. Técnicas de Expresión Oral. OVA </w:t>
      </w:r>
    </w:p>
    <w:p w14:paraId="4D5762DC" w14:textId="77777777" w:rsidR="000527DB" w:rsidRDefault="007C58EB">
      <w:pPr>
        <w:pStyle w:val="LO-normal"/>
        <w:spacing w:after="0" w:line="240" w:lineRule="auto"/>
        <w:jc w:val="both"/>
        <w:rPr>
          <w:rFonts w:ascii="Arial" w:eastAsia="Arial" w:hAnsi="Arial" w:cs="Arial"/>
        </w:rPr>
      </w:pPr>
      <w:r>
        <w:rPr>
          <w:rFonts w:ascii="Arial" w:eastAsia="Arial" w:hAnsi="Arial" w:cs="Arial"/>
        </w:rPr>
        <w:t xml:space="preserve">Claves para una presentación eficaz: Consultado el 29 de enero de 2015 </w:t>
      </w:r>
      <w:hyperlink r:id="rId11">
        <w:r>
          <w:rPr>
            <w:rFonts w:ascii="Arial" w:eastAsia="Arial" w:hAnsi="Arial" w:cs="Arial"/>
          </w:rPr>
          <w:t>http://youtu.be/zL-GKEkOlMc</w:t>
        </w:r>
      </w:hyperlink>
    </w:p>
    <w:p w14:paraId="2C788071" w14:textId="77777777" w:rsidR="000527DB" w:rsidRDefault="007C58EB">
      <w:pPr>
        <w:pStyle w:val="LO-normal"/>
        <w:spacing w:after="0" w:line="240" w:lineRule="auto"/>
        <w:rPr>
          <w:rFonts w:ascii="Arial" w:eastAsia="Arial" w:hAnsi="Arial" w:cs="Arial"/>
        </w:rPr>
      </w:pPr>
      <w:r>
        <w:rPr>
          <w:rFonts w:ascii="Arial" w:eastAsia="Arial" w:hAnsi="Arial" w:cs="Arial"/>
        </w:rPr>
        <w:lastRenderedPageBreak/>
        <w:t xml:space="preserve">Sitio Web para elaboración de presentaciones interactivas:  </w:t>
      </w:r>
      <w:hyperlink r:id="rId12">
        <w:r>
          <w:rPr>
            <w:rFonts w:ascii="Arial" w:eastAsia="Arial" w:hAnsi="Arial" w:cs="Arial"/>
          </w:rPr>
          <w:t>www.prezi.com</w:t>
        </w:r>
      </w:hyperlink>
      <w:r>
        <w:rPr>
          <w:rFonts w:ascii="Arial" w:eastAsia="Arial" w:hAnsi="Arial" w:cs="Arial"/>
        </w:rPr>
        <w:t xml:space="preserve"> Consultado el 29 de enero de 2015. </w:t>
      </w:r>
    </w:p>
    <w:p w14:paraId="25E445D2" w14:textId="77777777" w:rsidR="000527DB" w:rsidRDefault="007C58EB">
      <w:pPr>
        <w:pStyle w:val="LO-normal"/>
        <w:spacing w:after="0" w:line="240" w:lineRule="auto"/>
        <w:rPr>
          <w:rFonts w:ascii="Arial" w:eastAsia="Arial" w:hAnsi="Arial" w:cs="Arial"/>
          <w:b/>
        </w:rPr>
      </w:pPr>
      <w:r>
        <w:rPr>
          <w:rFonts w:ascii="Arial" w:eastAsia="Arial" w:hAnsi="Arial" w:cs="Arial"/>
        </w:rPr>
        <w:t xml:space="preserve">Tutoriales en línea para aprender a usar PREZI. Consultados el 29 de enero de 2015. </w:t>
      </w:r>
      <w:hyperlink r:id="rId13">
        <w:r>
          <w:rPr>
            <w:rFonts w:ascii="Arial" w:eastAsia="Arial" w:hAnsi="Arial" w:cs="Arial"/>
          </w:rPr>
          <w:t>https://www.youtube.com/watch?v=SCnZMNDGFVc</w:t>
        </w:r>
      </w:hyperlink>
      <w:r>
        <w:rPr>
          <w:rFonts w:ascii="Arial" w:eastAsia="Arial" w:hAnsi="Arial" w:cs="Arial"/>
        </w:rPr>
        <w:t xml:space="preserve"> / </w:t>
      </w:r>
      <w:hyperlink r:id="rId14">
        <w:r>
          <w:rPr>
            <w:rFonts w:ascii="Arial" w:eastAsia="Arial" w:hAnsi="Arial" w:cs="Arial"/>
          </w:rPr>
          <w:t>https://www.youtube.com/watch?v=_PR8JfdmErY</w:t>
        </w:r>
      </w:hyperlink>
    </w:p>
    <w:p w14:paraId="415749CD" w14:textId="77777777" w:rsidR="000527DB" w:rsidRDefault="007C58EB">
      <w:pPr>
        <w:pStyle w:val="LO-normal"/>
        <w:spacing w:after="0" w:line="240" w:lineRule="auto"/>
        <w:jc w:val="both"/>
        <w:rPr>
          <w:rFonts w:ascii="Arial" w:eastAsia="Arial" w:hAnsi="Arial" w:cs="Arial"/>
        </w:rPr>
      </w:pPr>
      <w:r>
        <w:rPr>
          <w:rFonts w:ascii="Arial" w:eastAsia="Arial" w:hAnsi="Arial" w:cs="Arial"/>
        </w:rPr>
        <w:t xml:space="preserve">Anexo 1 “Exposiciones y presentaciones en público”. SENA – CEET </w:t>
      </w:r>
    </w:p>
    <w:p w14:paraId="4CB7265F" w14:textId="77777777" w:rsidR="000527DB" w:rsidRDefault="007C58EB">
      <w:pPr>
        <w:pStyle w:val="LO-normal"/>
        <w:spacing w:after="0" w:line="240" w:lineRule="auto"/>
        <w:jc w:val="both"/>
        <w:rPr>
          <w:rFonts w:ascii="Arial" w:eastAsia="Arial" w:hAnsi="Arial" w:cs="Arial"/>
        </w:rPr>
      </w:pPr>
      <w:r>
        <w:rPr>
          <w:rFonts w:ascii="Arial" w:eastAsia="Arial" w:hAnsi="Arial" w:cs="Arial"/>
        </w:rPr>
        <w:t>Anexo 2 “Comunicación y Presentaciones Efectivas” elaboradas por instructores Promover CEET.</w:t>
      </w:r>
    </w:p>
    <w:p w14:paraId="2947EFBE" w14:textId="77777777" w:rsidR="000527DB" w:rsidRDefault="007C58EB">
      <w:pPr>
        <w:pStyle w:val="LO-normal"/>
        <w:spacing w:after="0" w:line="240" w:lineRule="auto"/>
        <w:jc w:val="both"/>
        <w:rPr>
          <w:rFonts w:ascii="Arial" w:eastAsia="Arial" w:hAnsi="Arial" w:cs="Arial"/>
        </w:rPr>
      </w:pPr>
      <w:r>
        <w:rPr>
          <w:rFonts w:ascii="Arial" w:eastAsia="Arial" w:hAnsi="Arial" w:cs="Arial"/>
        </w:rPr>
        <w:t>Anexo 3 “Como hacer diapositivas de calidad”</w:t>
      </w:r>
    </w:p>
    <w:p w14:paraId="47C50EB6" w14:textId="77777777" w:rsidR="000527DB" w:rsidRDefault="00000000">
      <w:pPr>
        <w:pStyle w:val="LO-normal"/>
        <w:rPr>
          <w:rFonts w:ascii="Arial" w:eastAsia="Arial" w:hAnsi="Arial" w:cs="Arial"/>
        </w:rPr>
      </w:pPr>
      <w:hyperlink r:id="rId15">
        <w:r w:rsidR="007C58EB">
          <w:rPr>
            <w:rFonts w:ascii="Arial" w:eastAsia="Arial" w:hAnsi="Arial" w:cs="Arial"/>
            <w:color w:val="000000"/>
          </w:rPr>
          <w:t>https://www.socialhizo.com/educacion/elaboracion-de-carteleras</w:t>
        </w:r>
      </w:hyperlink>
      <w:r w:rsidR="007C58EB">
        <w:rPr>
          <w:rFonts w:ascii="Arial" w:eastAsia="Arial" w:hAnsi="Arial" w:cs="Arial"/>
        </w:rPr>
        <w:t xml:space="preserve"> </w:t>
      </w:r>
      <w:hyperlink r:id="rId16">
        <w:r w:rsidR="007C58EB">
          <w:rPr>
            <w:rFonts w:ascii="Arial" w:eastAsia="Arial" w:hAnsi="Arial" w:cs="Arial"/>
            <w:color w:val="000000"/>
          </w:rPr>
          <w:t>https://support.google.com/meet/answer/10071448?hl=es-419</w:t>
        </w:r>
      </w:hyperlink>
    </w:p>
    <w:p w14:paraId="6DD228EB" w14:textId="77777777" w:rsidR="000527DB" w:rsidRDefault="000527DB">
      <w:pPr>
        <w:pStyle w:val="LO-normal"/>
        <w:jc w:val="both"/>
        <w:rPr>
          <w:rFonts w:ascii="Arial" w:eastAsia="Arial" w:hAnsi="Arial" w:cs="Arial"/>
          <w:b/>
        </w:rPr>
      </w:pPr>
    </w:p>
    <w:p w14:paraId="3278A02E" w14:textId="77777777" w:rsidR="000527DB" w:rsidRDefault="000527DB">
      <w:pPr>
        <w:pStyle w:val="LO-normal"/>
        <w:jc w:val="both"/>
        <w:rPr>
          <w:rFonts w:ascii="Arial" w:eastAsia="Arial" w:hAnsi="Arial" w:cs="Arial"/>
        </w:rPr>
      </w:pPr>
    </w:p>
    <w:p w14:paraId="58A5D243" w14:textId="77777777" w:rsidR="000527DB" w:rsidRDefault="000527DB">
      <w:pPr>
        <w:pStyle w:val="LO-normal"/>
        <w:jc w:val="both"/>
        <w:rPr>
          <w:rFonts w:ascii="Arial" w:eastAsia="Arial" w:hAnsi="Arial" w:cs="Arial"/>
        </w:rPr>
      </w:pPr>
    </w:p>
    <w:p w14:paraId="6C802E1A" w14:textId="77777777" w:rsidR="000527DB" w:rsidRDefault="000527DB">
      <w:pPr>
        <w:pStyle w:val="LO-normal"/>
        <w:jc w:val="both"/>
        <w:rPr>
          <w:rFonts w:ascii="Arial" w:eastAsia="Arial" w:hAnsi="Arial" w:cs="Arial"/>
        </w:rPr>
      </w:pPr>
    </w:p>
    <w:p w14:paraId="0C758C84" w14:textId="77777777" w:rsidR="000527DB" w:rsidRDefault="000527DB">
      <w:pPr>
        <w:pStyle w:val="LO-normal"/>
        <w:jc w:val="both"/>
        <w:rPr>
          <w:rFonts w:ascii="Arial" w:eastAsia="Arial" w:hAnsi="Arial" w:cs="Arial"/>
        </w:rPr>
      </w:pPr>
    </w:p>
    <w:p w14:paraId="149C5B2E" w14:textId="77777777" w:rsidR="000527DB" w:rsidRDefault="000527DB">
      <w:pPr>
        <w:pStyle w:val="LO-normal"/>
        <w:jc w:val="both"/>
        <w:rPr>
          <w:rFonts w:ascii="Arial" w:eastAsia="Arial" w:hAnsi="Arial" w:cs="Arial"/>
        </w:rPr>
      </w:pPr>
    </w:p>
    <w:p w14:paraId="4D62A22A" w14:textId="77777777" w:rsidR="000527DB" w:rsidRDefault="007C58EB">
      <w:pPr>
        <w:pStyle w:val="LO-normal"/>
        <w:jc w:val="both"/>
        <w:rPr>
          <w:rFonts w:ascii="Arial" w:eastAsia="Arial" w:hAnsi="Arial" w:cs="Arial"/>
          <w:b/>
        </w:rPr>
      </w:pPr>
      <w:r>
        <w:rPr>
          <w:rFonts w:ascii="Arial" w:eastAsia="Arial" w:hAnsi="Arial" w:cs="Arial"/>
          <w:b/>
        </w:rPr>
        <w:t>7. CONTROL DEL DOCUMENTO</w:t>
      </w:r>
    </w:p>
    <w:tbl>
      <w:tblPr>
        <w:tblStyle w:val="TableNormal"/>
        <w:tblW w:w="9747" w:type="dxa"/>
        <w:tblInd w:w="0" w:type="dxa"/>
        <w:tblLayout w:type="fixed"/>
        <w:tblCellMar>
          <w:left w:w="108" w:type="dxa"/>
          <w:right w:w="108" w:type="dxa"/>
        </w:tblCellMar>
        <w:tblLook w:val="0400" w:firstRow="0" w:lastRow="0" w:firstColumn="0" w:lastColumn="0" w:noHBand="0" w:noVBand="1"/>
      </w:tblPr>
      <w:tblGrid>
        <w:gridCol w:w="1239"/>
        <w:gridCol w:w="2694"/>
        <w:gridCol w:w="1562"/>
        <w:gridCol w:w="1701"/>
        <w:gridCol w:w="2551"/>
      </w:tblGrid>
      <w:tr w:rsidR="000527DB" w14:paraId="47CE1196" w14:textId="77777777">
        <w:tc>
          <w:tcPr>
            <w:tcW w:w="1239" w:type="dxa"/>
            <w:tcBorders>
              <w:bottom w:val="single" w:sz="4" w:space="0" w:color="000000"/>
              <w:right w:val="single" w:sz="4" w:space="0" w:color="000000"/>
            </w:tcBorders>
          </w:tcPr>
          <w:p w14:paraId="5BF416C6" w14:textId="77777777" w:rsidR="000527DB" w:rsidRDefault="000527DB">
            <w:pPr>
              <w:pStyle w:val="LO-normal"/>
              <w:widowControl w:val="0"/>
              <w:jc w:val="both"/>
              <w:rPr>
                <w:rFonts w:ascii="Arial" w:eastAsia="Arial" w:hAnsi="Arial" w:cs="Arial"/>
                <w:b/>
              </w:rPr>
            </w:pPr>
          </w:p>
        </w:tc>
        <w:tc>
          <w:tcPr>
            <w:tcW w:w="2694" w:type="dxa"/>
            <w:tcBorders>
              <w:top w:val="single" w:sz="4" w:space="0" w:color="000000"/>
              <w:left w:val="single" w:sz="4" w:space="0" w:color="000000"/>
              <w:bottom w:val="single" w:sz="4" w:space="0" w:color="000000"/>
              <w:right w:val="single" w:sz="4" w:space="0" w:color="000000"/>
            </w:tcBorders>
          </w:tcPr>
          <w:p w14:paraId="3E1A8AE3" w14:textId="77777777" w:rsidR="000527DB" w:rsidRDefault="007C58EB">
            <w:pPr>
              <w:pStyle w:val="LO-normal"/>
              <w:widowControl w:val="0"/>
              <w:jc w:val="both"/>
              <w:rPr>
                <w:rFonts w:ascii="Arial" w:eastAsia="Arial" w:hAnsi="Arial" w:cs="Arial"/>
                <w:b/>
              </w:rPr>
            </w:pPr>
            <w:r>
              <w:rPr>
                <w:rFonts w:ascii="Arial" w:eastAsia="Arial" w:hAnsi="Arial" w:cs="Arial"/>
                <w:b/>
              </w:rPr>
              <w:t>Nombre</w:t>
            </w:r>
          </w:p>
        </w:tc>
        <w:tc>
          <w:tcPr>
            <w:tcW w:w="1562" w:type="dxa"/>
            <w:tcBorders>
              <w:top w:val="single" w:sz="4" w:space="0" w:color="000000"/>
              <w:left w:val="single" w:sz="4" w:space="0" w:color="000000"/>
              <w:bottom w:val="single" w:sz="4" w:space="0" w:color="000000"/>
              <w:right w:val="single" w:sz="4" w:space="0" w:color="000000"/>
            </w:tcBorders>
          </w:tcPr>
          <w:p w14:paraId="1B4F01F4" w14:textId="77777777" w:rsidR="000527DB" w:rsidRDefault="007C58EB">
            <w:pPr>
              <w:pStyle w:val="LO-normal"/>
              <w:widowControl w:val="0"/>
              <w:jc w:val="both"/>
              <w:rPr>
                <w:rFonts w:ascii="Arial" w:eastAsia="Arial" w:hAnsi="Arial" w:cs="Arial"/>
                <w:b/>
              </w:rPr>
            </w:pPr>
            <w:r>
              <w:rPr>
                <w:rFonts w:ascii="Arial" w:eastAsia="Arial" w:hAnsi="Arial" w:cs="Arial"/>
                <w:b/>
              </w:rPr>
              <w:t>Cargo</w:t>
            </w:r>
          </w:p>
        </w:tc>
        <w:tc>
          <w:tcPr>
            <w:tcW w:w="1701" w:type="dxa"/>
            <w:tcBorders>
              <w:top w:val="single" w:sz="4" w:space="0" w:color="000000"/>
              <w:left w:val="single" w:sz="4" w:space="0" w:color="000000"/>
              <w:bottom w:val="single" w:sz="4" w:space="0" w:color="000000"/>
              <w:right w:val="single" w:sz="4" w:space="0" w:color="000000"/>
            </w:tcBorders>
          </w:tcPr>
          <w:p w14:paraId="410ABF2A" w14:textId="77777777" w:rsidR="000527DB" w:rsidRDefault="007C58EB">
            <w:pPr>
              <w:pStyle w:val="LO-normal"/>
              <w:widowControl w:val="0"/>
              <w:jc w:val="both"/>
              <w:rPr>
                <w:rFonts w:ascii="Arial" w:eastAsia="Arial" w:hAnsi="Arial" w:cs="Arial"/>
                <w:b/>
              </w:rPr>
            </w:pPr>
            <w:r>
              <w:rPr>
                <w:rFonts w:ascii="Arial" w:eastAsia="Arial" w:hAnsi="Arial" w:cs="Arial"/>
                <w:b/>
              </w:rPr>
              <w:t>Dependencia</w:t>
            </w:r>
          </w:p>
        </w:tc>
        <w:tc>
          <w:tcPr>
            <w:tcW w:w="2551" w:type="dxa"/>
            <w:tcBorders>
              <w:top w:val="single" w:sz="4" w:space="0" w:color="000000"/>
              <w:left w:val="single" w:sz="4" w:space="0" w:color="000000"/>
              <w:bottom w:val="single" w:sz="4" w:space="0" w:color="000000"/>
              <w:right w:val="single" w:sz="4" w:space="0" w:color="000000"/>
            </w:tcBorders>
          </w:tcPr>
          <w:p w14:paraId="545479B6" w14:textId="77777777" w:rsidR="000527DB" w:rsidRDefault="007C58EB">
            <w:pPr>
              <w:pStyle w:val="LO-normal"/>
              <w:widowControl w:val="0"/>
              <w:jc w:val="both"/>
              <w:rPr>
                <w:rFonts w:ascii="Arial" w:eastAsia="Arial" w:hAnsi="Arial" w:cs="Arial"/>
                <w:b/>
              </w:rPr>
            </w:pPr>
            <w:r>
              <w:rPr>
                <w:rFonts w:ascii="Arial" w:eastAsia="Arial" w:hAnsi="Arial" w:cs="Arial"/>
                <w:b/>
              </w:rPr>
              <w:t>Fecha</w:t>
            </w:r>
          </w:p>
        </w:tc>
      </w:tr>
      <w:tr w:rsidR="000527DB" w14:paraId="1CA31CF7" w14:textId="77777777">
        <w:tc>
          <w:tcPr>
            <w:tcW w:w="1239" w:type="dxa"/>
            <w:tcBorders>
              <w:top w:val="single" w:sz="4" w:space="0" w:color="000000"/>
              <w:left w:val="single" w:sz="4" w:space="0" w:color="000000"/>
              <w:bottom w:val="single" w:sz="4" w:space="0" w:color="000000"/>
              <w:right w:val="single" w:sz="4" w:space="0" w:color="000000"/>
            </w:tcBorders>
          </w:tcPr>
          <w:p w14:paraId="4785727F" w14:textId="77777777" w:rsidR="000527DB" w:rsidRDefault="007C58EB">
            <w:pPr>
              <w:pStyle w:val="LO-normal"/>
              <w:widowControl w:val="0"/>
              <w:jc w:val="both"/>
              <w:rPr>
                <w:rFonts w:ascii="Arial" w:eastAsia="Arial" w:hAnsi="Arial" w:cs="Arial"/>
                <w:b/>
              </w:rPr>
            </w:pPr>
            <w:r>
              <w:rPr>
                <w:rFonts w:ascii="Arial" w:eastAsia="Arial" w:hAnsi="Arial" w:cs="Arial"/>
                <w:b/>
              </w:rPr>
              <w:t>Autor (es)</w:t>
            </w:r>
          </w:p>
        </w:tc>
        <w:tc>
          <w:tcPr>
            <w:tcW w:w="2694" w:type="dxa"/>
            <w:tcBorders>
              <w:top w:val="single" w:sz="4" w:space="0" w:color="000000"/>
              <w:left w:val="single" w:sz="4" w:space="0" w:color="000000"/>
              <w:bottom w:val="single" w:sz="4" w:space="0" w:color="000000"/>
              <w:right w:val="single" w:sz="4" w:space="0" w:color="000000"/>
            </w:tcBorders>
          </w:tcPr>
          <w:p w14:paraId="65864528" w14:textId="77777777" w:rsidR="000527DB" w:rsidRDefault="007C58EB">
            <w:pPr>
              <w:pStyle w:val="LO-normal"/>
              <w:widowControl w:val="0"/>
              <w:jc w:val="both"/>
              <w:rPr>
                <w:rFonts w:ascii="Arial" w:eastAsia="Arial" w:hAnsi="Arial" w:cs="Arial"/>
                <w:b/>
              </w:rPr>
            </w:pPr>
            <w:r>
              <w:rPr>
                <w:rFonts w:ascii="Arial" w:eastAsia="Arial" w:hAnsi="Arial" w:cs="Arial"/>
                <w:b/>
              </w:rPr>
              <w:t>Wilmer Meza y Marcela Rodríguez</w:t>
            </w:r>
          </w:p>
        </w:tc>
        <w:tc>
          <w:tcPr>
            <w:tcW w:w="1562" w:type="dxa"/>
            <w:tcBorders>
              <w:top w:val="single" w:sz="4" w:space="0" w:color="000000"/>
              <w:left w:val="single" w:sz="4" w:space="0" w:color="000000"/>
              <w:bottom w:val="single" w:sz="4" w:space="0" w:color="000000"/>
              <w:right w:val="single" w:sz="4" w:space="0" w:color="000000"/>
            </w:tcBorders>
          </w:tcPr>
          <w:p w14:paraId="6B17F342" w14:textId="1B84AF33" w:rsidR="000527DB" w:rsidRDefault="008429EA">
            <w:pPr>
              <w:pStyle w:val="LO-normal"/>
              <w:widowControl w:val="0"/>
              <w:jc w:val="both"/>
              <w:rPr>
                <w:rFonts w:ascii="Arial" w:eastAsia="Arial" w:hAnsi="Arial" w:cs="Arial"/>
                <w:b/>
              </w:rPr>
            </w:pPr>
            <w:r>
              <w:rPr>
                <w:rFonts w:ascii="Arial" w:eastAsia="Arial" w:hAnsi="Arial" w:cs="Arial"/>
                <w:b/>
              </w:rPr>
              <w:t>Instructores</w:t>
            </w:r>
            <w:r w:rsidR="007C58EB">
              <w:rPr>
                <w:rFonts w:ascii="Arial" w:eastAsia="Arial" w:hAnsi="Arial" w:cs="Arial"/>
                <w:b/>
              </w:rPr>
              <w:t xml:space="preserve"> SENA</w:t>
            </w:r>
          </w:p>
        </w:tc>
        <w:tc>
          <w:tcPr>
            <w:tcW w:w="1701" w:type="dxa"/>
            <w:tcBorders>
              <w:top w:val="single" w:sz="4" w:space="0" w:color="000000"/>
              <w:left w:val="single" w:sz="4" w:space="0" w:color="000000"/>
              <w:bottom w:val="single" w:sz="4" w:space="0" w:color="000000"/>
              <w:right w:val="single" w:sz="4" w:space="0" w:color="000000"/>
            </w:tcBorders>
          </w:tcPr>
          <w:p w14:paraId="10DC221E" w14:textId="77777777" w:rsidR="000527DB" w:rsidRDefault="007C58EB">
            <w:pPr>
              <w:pStyle w:val="LO-normal"/>
              <w:widowControl w:val="0"/>
              <w:jc w:val="both"/>
              <w:rPr>
                <w:rFonts w:ascii="Arial" w:eastAsia="Arial" w:hAnsi="Arial" w:cs="Arial"/>
                <w:b/>
              </w:rPr>
            </w:pPr>
            <w:r>
              <w:rPr>
                <w:rFonts w:ascii="Arial" w:eastAsia="Arial" w:hAnsi="Arial" w:cs="Arial"/>
                <w:b/>
              </w:rPr>
              <w:t>CEET</w:t>
            </w:r>
          </w:p>
        </w:tc>
        <w:tc>
          <w:tcPr>
            <w:tcW w:w="2551" w:type="dxa"/>
            <w:tcBorders>
              <w:top w:val="single" w:sz="4" w:space="0" w:color="000000"/>
              <w:left w:val="single" w:sz="4" w:space="0" w:color="000000"/>
              <w:bottom w:val="single" w:sz="4" w:space="0" w:color="000000"/>
              <w:right w:val="single" w:sz="4" w:space="0" w:color="000000"/>
            </w:tcBorders>
          </w:tcPr>
          <w:p w14:paraId="6815852E" w14:textId="77777777" w:rsidR="000527DB" w:rsidRDefault="007C58EB">
            <w:pPr>
              <w:pStyle w:val="LO-normal"/>
              <w:widowControl w:val="0"/>
              <w:jc w:val="both"/>
              <w:rPr>
                <w:rFonts w:ascii="Arial" w:eastAsia="Arial" w:hAnsi="Arial" w:cs="Arial"/>
                <w:b/>
              </w:rPr>
            </w:pPr>
            <w:r>
              <w:rPr>
                <w:rFonts w:ascii="Arial" w:eastAsia="Arial" w:hAnsi="Arial" w:cs="Arial"/>
                <w:b/>
              </w:rPr>
              <w:t>2012</w:t>
            </w:r>
          </w:p>
        </w:tc>
      </w:tr>
    </w:tbl>
    <w:p w14:paraId="389AEEBF" w14:textId="77777777" w:rsidR="000527DB" w:rsidRDefault="000527DB">
      <w:pPr>
        <w:pStyle w:val="LO-normal"/>
        <w:rPr>
          <w:rFonts w:ascii="Arial" w:eastAsia="Arial" w:hAnsi="Arial" w:cs="Arial"/>
        </w:rPr>
      </w:pPr>
    </w:p>
    <w:p w14:paraId="2AC5E603" w14:textId="77777777" w:rsidR="000527DB" w:rsidRDefault="007C58EB">
      <w:pPr>
        <w:pStyle w:val="LO-normal"/>
        <w:rPr>
          <w:rFonts w:ascii="Arial" w:eastAsia="Arial" w:hAnsi="Arial" w:cs="Arial"/>
          <w:b/>
        </w:rPr>
      </w:pPr>
      <w:r>
        <w:rPr>
          <w:rFonts w:ascii="Arial" w:eastAsia="Arial" w:hAnsi="Arial" w:cs="Arial"/>
          <w:b/>
        </w:rPr>
        <w:t xml:space="preserve">8. CONTROL DE CAMBIOS </w:t>
      </w:r>
    </w:p>
    <w:tbl>
      <w:tblPr>
        <w:tblStyle w:val="TableNormal"/>
        <w:tblW w:w="9747" w:type="dxa"/>
        <w:tblInd w:w="0" w:type="dxa"/>
        <w:tblLayout w:type="fixed"/>
        <w:tblCellMar>
          <w:left w:w="108" w:type="dxa"/>
          <w:right w:w="108" w:type="dxa"/>
        </w:tblCellMar>
        <w:tblLook w:val="0400" w:firstRow="0" w:lastRow="0" w:firstColumn="0" w:lastColumn="0" w:noHBand="0" w:noVBand="1"/>
      </w:tblPr>
      <w:tblGrid>
        <w:gridCol w:w="1225"/>
        <w:gridCol w:w="2620"/>
        <w:gridCol w:w="1545"/>
        <w:gridCol w:w="1584"/>
        <w:gridCol w:w="851"/>
        <w:gridCol w:w="1922"/>
      </w:tblGrid>
      <w:tr w:rsidR="000527DB" w14:paraId="477A7D7E" w14:textId="77777777">
        <w:tc>
          <w:tcPr>
            <w:tcW w:w="1224" w:type="dxa"/>
            <w:tcBorders>
              <w:bottom w:val="single" w:sz="4" w:space="0" w:color="000000"/>
              <w:right w:val="single" w:sz="4" w:space="0" w:color="000000"/>
            </w:tcBorders>
          </w:tcPr>
          <w:p w14:paraId="0515C5A7" w14:textId="77777777" w:rsidR="000527DB" w:rsidRDefault="000527DB">
            <w:pPr>
              <w:pStyle w:val="LO-normal"/>
              <w:widowControl w:val="0"/>
              <w:jc w:val="both"/>
              <w:rPr>
                <w:rFonts w:ascii="Arial" w:eastAsia="Arial" w:hAnsi="Arial" w:cs="Arial"/>
                <w:b/>
              </w:rPr>
            </w:pPr>
          </w:p>
        </w:tc>
        <w:tc>
          <w:tcPr>
            <w:tcW w:w="2620" w:type="dxa"/>
            <w:tcBorders>
              <w:top w:val="single" w:sz="4" w:space="0" w:color="000000"/>
              <w:left w:val="single" w:sz="4" w:space="0" w:color="000000"/>
              <w:bottom w:val="single" w:sz="4" w:space="0" w:color="000000"/>
              <w:right w:val="single" w:sz="4" w:space="0" w:color="000000"/>
            </w:tcBorders>
          </w:tcPr>
          <w:p w14:paraId="2F4C52DD" w14:textId="77777777" w:rsidR="000527DB" w:rsidRDefault="007C58EB">
            <w:pPr>
              <w:pStyle w:val="LO-normal"/>
              <w:widowControl w:val="0"/>
              <w:jc w:val="both"/>
              <w:rPr>
                <w:rFonts w:ascii="Arial" w:eastAsia="Arial" w:hAnsi="Arial" w:cs="Arial"/>
                <w:b/>
              </w:rPr>
            </w:pPr>
            <w:r>
              <w:rPr>
                <w:rFonts w:ascii="Arial" w:eastAsia="Arial" w:hAnsi="Arial" w:cs="Arial"/>
                <w:b/>
              </w:rPr>
              <w:t>Nombre</w:t>
            </w:r>
          </w:p>
        </w:tc>
        <w:tc>
          <w:tcPr>
            <w:tcW w:w="1545" w:type="dxa"/>
            <w:tcBorders>
              <w:top w:val="single" w:sz="4" w:space="0" w:color="000000"/>
              <w:left w:val="single" w:sz="4" w:space="0" w:color="000000"/>
              <w:bottom w:val="single" w:sz="4" w:space="0" w:color="000000"/>
              <w:right w:val="single" w:sz="4" w:space="0" w:color="000000"/>
            </w:tcBorders>
          </w:tcPr>
          <w:p w14:paraId="1E13AECC" w14:textId="77777777" w:rsidR="000527DB" w:rsidRDefault="007C58EB">
            <w:pPr>
              <w:pStyle w:val="LO-normal"/>
              <w:widowControl w:val="0"/>
              <w:jc w:val="both"/>
              <w:rPr>
                <w:rFonts w:ascii="Arial" w:eastAsia="Arial" w:hAnsi="Arial" w:cs="Arial"/>
                <w:b/>
              </w:rPr>
            </w:pPr>
            <w:r>
              <w:rPr>
                <w:rFonts w:ascii="Arial" w:eastAsia="Arial" w:hAnsi="Arial" w:cs="Arial"/>
                <w:b/>
              </w:rPr>
              <w:t>Cargo</w:t>
            </w:r>
          </w:p>
        </w:tc>
        <w:tc>
          <w:tcPr>
            <w:tcW w:w="1584" w:type="dxa"/>
            <w:tcBorders>
              <w:top w:val="single" w:sz="4" w:space="0" w:color="000000"/>
              <w:left w:val="single" w:sz="4" w:space="0" w:color="000000"/>
              <w:bottom w:val="single" w:sz="4" w:space="0" w:color="000000"/>
              <w:right w:val="single" w:sz="4" w:space="0" w:color="000000"/>
            </w:tcBorders>
          </w:tcPr>
          <w:p w14:paraId="742578A9" w14:textId="77777777" w:rsidR="000527DB" w:rsidRDefault="007C58EB">
            <w:pPr>
              <w:pStyle w:val="LO-normal"/>
              <w:widowControl w:val="0"/>
              <w:jc w:val="both"/>
              <w:rPr>
                <w:rFonts w:ascii="Arial" w:eastAsia="Arial" w:hAnsi="Arial" w:cs="Arial"/>
                <w:b/>
              </w:rPr>
            </w:pPr>
            <w:r>
              <w:rPr>
                <w:rFonts w:ascii="Arial" w:eastAsia="Arial" w:hAnsi="Arial" w:cs="Arial"/>
                <w:b/>
              </w:rPr>
              <w:t>Dependencia</w:t>
            </w:r>
          </w:p>
        </w:tc>
        <w:tc>
          <w:tcPr>
            <w:tcW w:w="851" w:type="dxa"/>
            <w:tcBorders>
              <w:top w:val="single" w:sz="4" w:space="0" w:color="000000"/>
              <w:left w:val="single" w:sz="4" w:space="0" w:color="000000"/>
              <w:bottom w:val="single" w:sz="4" w:space="0" w:color="000000"/>
              <w:right w:val="single" w:sz="4" w:space="0" w:color="000000"/>
            </w:tcBorders>
          </w:tcPr>
          <w:p w14:paraId="5C92E035" w14:textId="77777777" w:rsidR="000527DB" w:rsidRDefault="007C58EB">
            <w:pPr>
              <w:pStyle w:val="LO-normal"/>
              <w:widowControl w:val="0"/>
              <w:jc w:val="both"/>
              <w:rPr>
                <w:rFonts w:ascii="Arial" w:eastAsia="Arial" w:hAnsi="Arial" w:cs="Arial"/>
                <w:b/>
              </w:rPr>
            </w:pPr>
            <w:r>
              <w:rPr>
                <w:rFonts w:ascii="Arial" w:eastAsia="Arial" w:hAnsi="Arial" w:cs="Arial"/>
                <w:b/>
              </w:rPr>
              <w:t>Fecha</w:t>
            </w:r>
          </w:p>
        </w:tc>
        <w:tc>
          <w:tcPr>
            <w:tcW w:w="1922" w:type="dxa"/>
            <w:tcBorders>
              <w:top w:val="single" w:sz="4" w:space="0" w:color="000000"/>
              <w:left w:val="single" w:sz="4" w:space="0" w:color="000000"/>
              <w:bottom w:val="single" w:sz="4" w:space="0" w:color="000000"/>
              <w:right w:val="single" w:sz="4" w:space="0" w:color="000000"/>
            </w:tcBorders>
          </w:tcPr>
          <w:p w14:paraId="09B031FD" w14:textId="77777777" w:rsidR="000527DB" w:rsidRDefault="007C58EB">
            <w:pPr>
              <w:pStyle w:val="LO-normal"/>
              <w:widowControl w:val="0"/>
              <w:rPr>
                <w:rFonts w:ascii="Arial" w:eastAsia="Arial" w:hAnsi="Arial" w:cs="Arial"/>
                <w:b/>
              </w:rPr>
            </w:pPr>
            <w:r>
              <w:rPr>
                <w:rFonts w:ascii="Arial" w:eastAsia="Arial" w:hAnsi="Arial" w:cs="Arial"/>
                <w:b/>
              </w:rPr>
              <w:t>Razón del Cambio</w:t>
            </w:r>
          </w:p>
        </w:tc>
      </w:tr>
      <w:tr w:rsidR="000527DB" w14:paraId="407F6E29" w14:textId="77777777">
        <w:tc>
          <w:tcPr>
            <w:tcW w:w="1224" w:type="dxa"/>
            <w:tcBorders>
              <w:top w:val="single" w:sz="4" w:space="0" w:color="000000"/>
              <w:left w:val="single" w:sz="4" w:space="0" w:color="000000"/>
              <w:bottom w:val="single" w:sz="4" w:space="0" w:color="000000"/>
              <w:right w:val="single" w:sz="4" w:space="0" w:color="000000"/>
            </w:tcBorders>
          </w:tcPr>
          <w:p w14:paraId="412D28A9" w14:textId="77777777" w:rsidR="000527DB" w:rsidRDefault="007C58EB">
            <w:pPr>
              <w:pStyle w:val="LO-normal"/>
              <w:widowControl w:val="0"/>
              <w:jc w:val="both"/>
              <w:rPr>
                <w:rFonts w:ascii="Arial" w:eastAsia="Arial" w:hAnsi="Arial" w:cs="Arial"/>
                <w:b/>
              </w:rPr>
            </w:pPr>
            <w:r>
              <w:rPr>
                <w:rFonts w:ascii="Arial" w:eastAsia="Arial" w:hAnsi="Arial" w:cs="Arial"/>
                <w:b/>
              </w:rPr>
              <w:t>Autor (es)</w:t>
            </w:r>
          </w:p>
        </w:tc>
        <w:tc>
          <w:tcPr>
            <w:tcW w:w="2620" w:type="dxa"/>
            <w:tcBorders>
              <w:top w:val="single" w:sz="4" w:space="0" w:color="000000"/>
              <w:left w:val="single" w:sz="4" w:space="0" w:color="000000"/>
              <w:bottom w:val="single" w:sz="4" w:space="0" w:color="000000"/>
              <w:right w:val="single" w:sz="4" w:space="0" w:color="000000"/>
            </w:tcBorders>
          </w:tcPr>
          <w:p w14:paraId="7C7DA5B8" w14:textId="77777777" w:rsidR="000527DB" w:rsidRDefault="007C58EB">
            <w:pPr>
              <w:pStyle w:val="LO-normal"/>
              <w:widowControl w:val="0"/>
              <w:jc w:val="both"/>
              <w:rPr>
                <w:rFonts w:ascii="Arial" w:eastAsia="Arial" w:hAnsi="Arial" w:cs="Arial"/>
                <w:b/>
              </w:rPr>
            </w:pPr>
            <w:r>
              <w:rPr>
                <w:rFonts w:ascii="Arial" w:eastAsia="Arial" w:hAnsi="Arial" w:cs="Arial"/>
                <w:b/>
              </w:rPr>
              <w:t xml:space="preserve">Diana Luisa Pinzón </w:t>
            </w:r>
          </w:p>
        </w:tc>
        <w:tc>
          <w:tcPr>
            <w:tcW w:w="1545" w:type="dxa"/>
            <w:tcBorders>
              <w:top w:val="single" w:sz="4" w:space="0" w:color="000000"/>
              <w:left w:val="single" w:sz="4" w:space="0" w:color="000000"/>
              <w:bottom w:val="single" w:sz="4" w:space="0" w:color="000000"/>
              <w:right w:val="single" w:sz="4" w:space="0" w:color="000000"/>
            </w:tcBorders>
          </w:tcPr>
          <w:p w14:paraId="7B4B8B3C" w14:textId="77777777" w:rsidR="000527DB" w:rsidRDefault="007C58EB">
            <w:pPr>
              <w:pStyle w:val="LO-normal"/>
              <w:widowControl w:val="0"/>
              <w:jc w:val="both"/>
              <w:rPr>
                <w:rFonts w:ascii="Arial" w:eastAsia="Arial" w:hAnsi="Arial" w:cs="Arial"/>
                <w:b/>
              </w:rPr>
            </w:pPr>
            <w:r>
              <w:rPr>
                <w:rFonts w:ascii="Arial" w:eastAsia="Arial" w:hAnsi="Arial" w:cs="Arial"/>
                <w:b/>
              </w:rPr>
              <w:t>Instructor SENA</w:t>
            </w:r>
          </w:p>
        </w:tc>
        <w:tc>
          <w:tcPr>
            <w:tcW w:w="1584" w:type="dxa"/>
            <w:tcBorders>
              <w:top w:val="single" w:sz="4" w:space="0" w:color="000000"/>
              <w:left w:val="single" w:sz="4" w:space="0" w:color="000000"/>
              <w:bottom w:val="single" w:sz="4" w:space="0" w:color="000000"/>
              <w:right w:val="single" w:sz="4" w:space="0" w:color="000000"/>
            </w:tcBorders>
          </w:tcPr>
          <w:p w14:paraId="1C2985B2" w14:textId="77777777" w:rsidR="000527DB" w:rsidRDefault="007C58EB">
            <w:pPr>
              <w:pStyle w:val="LO-normal"/>
              <w:widowControl w:val="0"/>
              <w:jc w:val="both"/>
              <w:rPr>
                <w:rFonts w:ascii="Arial" w:eastAsia="Arial" w:hAnsi="Arial" w:cs="Arial"/>
                <w:b/>
              </w:rPr>
            </w:pPr>
            <w:r>
              <w:rPr>
                <w:rFonts w:ascii="Arial" w:eastAsia="Arial" w:hAnsi="Arial" w:cs="Arial"/>
                <w:b/>
              </w:rPr>
              <w:t>CEET</w:t>
            </w:r>
          </w:p>
        </w:tc>
        <w:tc>
          <w:tcPr>
            <w:tcW w:w="851" w:type="dxa"/>
            <w:tcBorders>
              <w:top w:val="single" w:sz="4" w:space="0" w:color="000000"/>
              <w:left w:val="single" w:sz="4" w:space="0" w:color="000000"/>
              <w:bottom w:val="single" w:sz="4" w:space="0" w:color="000000"/>
              <w:right w:val="single" w:sz="4" w:space="0" w:color="000000"/>
            </w:tcBorders>
          </w:tcPr>
          <w:p w14:paraId="7FFAABBE" w14:textId="77777777" w:rsidR="000527DB" w:rsidRDefault="007C58EB">
            <w:pPr>
              <w:pStyle w:val="LO-normal"/>
              <w:widowControl w:val="0"/>
              <w:jc w:val="both"/>
              <w:rPr>
                <w:rFonts w:ascii="Arial" w:eastAsia="Arial" w:hAnsi="Arial" w:cs="Arial"/>
                <w:b/>
              </w:rPr>
            </w:pPr>
            <w:r>
              <w:rPr>
                <w:rFonts w:ascii="Arial" w:eastAsia="Arial" w:hAnsi="Arial" w:cs="Arial"/>
                <w:b/>
              </w:rPr>
              <w:t>2022</w:t>
            </w:r>
          </w:p>
        </w:tc>
        <w:tc>
          <w:tcPr>
            <w:tcW w:w="1922" w:type="dxa"/>
            <w:tcBorders>
              <w:top w:val="single" w:sz="4" w:space="0" w:color="000000"/>
              <w:left w:val="single" w:sz="4" w:space="0" w:color="000000"/>
              <w:bottom w:val="single" w:sz="4" w:space="0" w:color="000000"/>
              <w:right w:val="single" w:sz="4" w:space="0" w:color="000000"/>
            </w:tcBorders>
          </w:tcPr>
          <w:p w14:paraId="4E9B8D10" w14:textId="77777777" w:rsidR="000527DB" w:rsidRDefault="007C58EB">
            <w:pPr>
              <w:pStyle w:val="LO-normal"/>
              <w:widowControl w:val="0"/>
              <w:rPr>
                <w:rFonts w:ascii="Arial" w:eastAsia="Arial" w:hAnsi="Arial" w:cs="Arial"/>
                <w:b/>
              </w:rPr>
            </w:pPr>
            <w:r>
              <w:rPr>
                <w:rFonts w:ascii="Arial" w:eastAsia="Arial" w:hAnsi="Arial" w:cs="Arial"/>
                <w:b/>
              </w:rPr>
              <w:t>Cambio de formato, ajuste de actividades de formación, ajuste de actividades de evaluación, ajuste al glosario.</w:t>
            </w:r>
          </w:p>
        </w:tc>
      </w:tr>
    </w:tbl>
    <w:p w14:paraId="73B20271" w14:textId="77777777" w:rsidR="000527DB" w:rsidRDefault="000527DB">
      <w:pPr>
        <w:pStyle w:val="LO-normal"/>
        <w:spacing w:after="0" w:line="240" w:lineRule="auto"/>
        <w:rPr>
          <w:rFonts w:ascii="Arial" w:eastAsia="Arial" w:hAnsi="Arial" w:cs="Arial"/>
          <w:color w:val="000000"/>
        </w:rPr>
      </w:pPr>
    </w:p>
    <w:sectPr w:rsidR="000527DB">
      <w:headerReference w:type="default" r:id="rId17"/>
      <w:footerReference w:type="default" r:id="rId18"/>
      <w:pgSz w:w="12240" w:h="15840"/>
      <w:pgMar w:top="1779" w:right="1041" w:bottom="1418" w:left="1560" w:header="709" w:footer="709"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AB161" w14:textId="77777777" w:rsidR="00792893" w:rsidRDefault="00792893">
      <w:pPr>
        <w:spacing w:after="0" w:line="240" w:lineRule="auto"/>
      </w:pPr>
      <w:r>
        <w:separator/>
      </w:r>
    </w:p>
  </w:endnote>
  <w:endnote w:type="continuationSeparator" w:id="0">
    <w:p w14:paraId="2AB86C10" w14:textId="77777777" w:rsidR="00792893" w:rsidRDefault="0079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Arimo">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D2E4" w14:textId="77777777" w:rsidR="000527DB" w:rsidRDefault="000527DB">
    <w:pPr>
      <w:pStyle w:val="LO-normal"/>
      <w:tabs>
        <w:tab w:val="center" w:pos="4419"/>
        <w:tab w:val="right" w:pos="8838"/>
      </w:tabs>
      <w:spacing w:after="0" w:line="240" w:lineRule="auto"/>
      <w:jc w:val="right"/>
      <w:rPr>
        <w:color w:val="595959"/>
        <w:sz w:val="18"/>
        <w:szCs w:val="18"/>
      </w:rPr>
    </w:pPr>
  </w:p>
  <w:p w14:paraId="7F6238DC" w14:textId="77777777" w:rsidR="000527DB" w:rsidRDefault="007C58EB">
    <w:pPr>
      <w:pStyle w:val="LO-normal"/>
      <w:tabs>
        <w:tab w:val="center" w:pos="4419"/>
        <w:tab w:val="right" w:pos="8838"/>
      </w:tabs>
      <w:spacing w:after="0" w:line="240" w:lineRule="auto"/>
      <w:rPr>
        <w:color w:val="000000"/>
      </w:rPr>
    </w:pPr>
    <w:r>
      <w:rPr>
        <w:noProof/>
        <w:color w:val="000000"/>
      </w:rPr>
      <mc:AlternateContent>
        <mc:Choice Requires="wps">
          <w:drawing>
            <wp:anchor distT="0" distB="0" distL="0" distR="0" simplePos="0" relativeHeight="16" behindDoc="1" locked="0" layoutInCell="0" allowOverlap="1" wp14:anchorId="40856192" wp14:editId="57FCF016">
              <wp:simplePos x="0" y="0"/>
              <wp:positionH relativeFrom="column">
                <wp:posOffset>5156200</wp:posOffset>
              </wp:positionH>
              <wp:positionV relativeFrom="paragraph">
                <wp:posOffset>635</wp:posOffset>
              </wp:positionV>
              <wp:extent cx="1257300" cy="285750"/>
              <wp:effectExtent l="0" t="0" r="0" b="0"/>
              <wp:wrapNone/>
              <wp:docPr id="5" name="Shape 3"/>
              <wp:cNvGraphicFramePr/>
              <a:graphic xmlns:a="http://schemas.openxmlformats.org/drawingml/2006/main">
                <a:graphicData uri="http://schemas.microsoft.com/office/word/2010/wordprocessingShape">
                  <wps:wsp>
                    <wps:cNvSpPr/>
                    <wps:spPr>
                      <a:xfrm>
                        <a:off x="0" y="0"/>
                        <a:ext cx="1257480" cy="285840"/>
                      </a:xfrm>
                      <a:prstGeom prst="rect">
                        <a:avLst/>
                      </a:prstGeom>
                      <a:solidFill>
                        <a:schemeClr val="lt1"/>
                      </a:solidFill>
                      <a:ln w="0">
                        <a:noFill/>
                      </a:ln>
                    </wps:spPr>
                    <wps:style>
                      <a:lnRef idx="0">
                        <a:scrgbClr r="0" g="0" b="0"/>
                      </a:lnRef>
                      <a:fillRef idx="0">
                        <a:scrgbClr r="0" g="0" b="0"/>
                      </a:fillRef>
                      <a:effectRef idx="0">
                        <a:scrgbClr r="0" g="0" b="0"/>
                      </a:effectRef>
                      <a:fontRef idx="minor"/>
                    </wps:style>
                    <wps:txbx>
                      <w:txbxContent>
                        <w:p w14:paraId="3BC425F4" w14:textId="77777777" w:rsidR="000527DB" w:rsidRDefault="007C58EB">
                          <w:pPr>
                            <w:pStyle w:val="Contenidodelmarco"/>
                            <w:spacing w:line="275" w:lineRule="exact"/>
                          </w:pPr>
                          <w:r>
                            <w:rPr>
                              <w:rFonts w:ascii="Arial" w:eastAsia="Arial" w:hAnsi="Arial" w:cs="Arial"/>
                              <w:color w:val="000000"/>
                              <w:sz w:val="18"/>
                            </w:rPr>
                            <w:t>GFPI-F-135 V01</w:t>
                          </w:r>
                        </w:p>
                      </w:txbxContent>
                    </wps:txbx>
                    <wps:bodyPr anchor="t">
                      <a:noAutofit/>
                    </wps:bodyPr>
                  </wps:wsp>
                </a:graphicData>
              </a:graphic>
            </wp:anchor>
          </w:drawing>
        </mc:Choice>
        <mc:Fallback>
          <w:pict>
            <v:rect w14:anchorId="40856192" id="Shape 3" o:spid="_x0000_s1027" style="position:absolute;margin-left:406pt;margin-top:.05pt;width:99pt;height:22.5pt;z-index:-503316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" o:allowincell="f" fillcolor="white [3201]" stroked="f" strokeweight="0">
              <v:textbox>
                <w:txbxContent>
                  <w:p w14:paraId="3BC425F4" w14:textId="77777777" w:rsidR="000527DB" w:rsidRDefault="007C58EB">
                    <w:pPr>
                      <w:pStyle w:val="Contenidodelmarco"/>
                      <w:spacing w:line="275" w:lineRule="exact"/>
                    </w:pPr>
                    <w:r>
                      <w:rPr>
                        <w:rFonts w:ascii="Arial" w:eastAsia="Arial" w:hAnsi="Arial" w:cs="Arial"/>
                        <w:color w:val="000000"/>
                        <w:sz w:val="18"/>
                      </w:rPr>
                      <w:t>GFPI-F-135 V01</w:t>
                    </w:r>
                  </w:p>
                </w:txbxContent>
              </v:textbox>
            </v:rect>
          </w:pict>
        </mc:Fallback>
      </mc:AlternateContent>
    </w:r>
  </w:p>
  <w:p w14:paraId="762C4D6C" w14:textId="77777777" w:rsidR="000527DB" w:rsidRDefault="000527DB">
    <w:pPr>
      <w:pStyle w:val="LO-normal"/>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235E" w14:textId="77777777" w:rsidR="00792893" w:rsidRDefault="00792893">
      <w:pPr>
        <w:spacing w:after="0" w:line="240" w:lineRule="auto"/>
      </w:pPr>
      <w:r>
        <w:separator/>
      </w:r>
    </w:p>
  </w:footnote>
  <w:footnote w:type="continuationSeparator" w:id="0">
    <w:p w14:paraId="5ABE5861" w14:textId="77777777" w:rsidR="00792893" w:rsidRDefault="0079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3CB3" w14:textId="77777777" w:rsidR="000527DB" w:rsidRDefault="007C58EB">
    <w:pPr>
      <w:pStyle w:val="LO-normal"/>
      <w:tabs>
        <w:tab w:val="center" w:pos="4419"/>
        <w:tab w:val="right" w:pos="8838"/>
      </w:tabs>
      <w:spacing w:after="0" w:line="240" w:lineRule="auto"/>
      <w:rPr>
        <w:color w:val="000000"/>
      </w:rPr>
    </w:pPr>
    <w:r>
      <w:rPr>
        <w:noProof/>
      </w:rPr>
      <w:drawing>
        <wp:anchor distT="0" distB="0" distL="0" distR="0" simplePos="0" relativeHeight="25" behindDoc="1" locked="0" layoutInCell="0" allowOverlap="1" wp14:anchorId="4591CEB0" wp14:editId="05B309A3">
          <wp:simplePos x="0" y="0"/>
          <wp:positionH relativeFrom="margin">
            <wp:posOffset>2447925</wp:posOffset>
          </wp:positionH>
          <wp:positionV relativeFrom="topMargin">
            <wp:posOffset>363855</wp:posOffset>
          </wp:positionV>
          <wp:extent cx="629920" cy="58864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
                  <a:srcRect l="88718" t="-3376"/>
                  <a:stretch>
                    <a:fillRect/>
                  </a:stretch>
                </pic:blipFill>
                <pic:spPr bwMode="auto">
                  <a:xfrm>
                    <a:off x="0" y="0"/>
                    <a:ext cx="629920" cy="588645"/>
                  </a:xfrm>
                  <a:prstGeom prst="rect">
                    <a:avLst/>
                  </a:prstGeom>
                </pic:spPr>
              </pic:pic>
            </a:graphicData>
          </a:graphic>
        </wp:anchor>
      </w:drawing>
    </w:r>
    <w:r>
      <w:rPr>
        <w:color w:val="000000"/>
      </w:rPr>
      <w:t xml:space="preserve">                                                                                                                       </w:t>
    </w:r>
  </w:p>
  <w:p w14:paraId="280A932B" w14:textId="77777777" w:rsidR="000527DB" w:rsidRDefault="000527DB">
    <w:pPr>
      <w:pStyle w:val="LO-normal"/>
      <w:tabs>
        <w:tab w:val="center" w:pos="4419"/>
        <w:tab w:val="right" w:pos="8838"/>
      </w:tabs>
      <w:spacing w:after="0" w:line="240" w:lineRule="auto"/>
      <w:rPr>
        <w:color w:val="000000"/>
      </w:rPr>
    </w:pPr>
  </w:p>
  <w:p w14:paraId="38BCA114" w14:textId="77777777" w:rsidR="000527DB" w:rsidRDefault="000527DB">
    <w:pPr>
      <w:pStyle w:val="LO-normal"/>
      <w:tabs>
        <w:tab w:val="center" w:pos="4419"/>
        <w:tab w:val="right" w:pos="8413"/>
        <w:tab w:val="right" w:pos="8838"/>
      </w:tabs>
      <w:spacing w:after="0" w:line="240" w:lineRule="auto"/>
      <w:ind w:left="-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F4F"/>
    <w:multiLevelType w:val="multilevel"/>
    <w:tmpl w:val="F65CF2DC"/>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 w15:restartNumberingAfterBreak="0">
    <w:nsid w:val="09BC2EA1"/>
    <w:multiLevelType w:val="multilevel"/>
    <w:tmpl w:val="0C60062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F712258"/>
    <w:multiLevelType w:val="multilevel"/>
    <w:tmpl w:val="60B6AFB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A845142"/>
    <w:multiLevelType w:val="multilevel"/>
    <w:tmpl w:val="4CFE0378"/>
    <w:lvl w:ilvl="0">
      <w:start w:val="3"/>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15:restartNumberingAfterBreak="0">
    <w:nsid w:val="2E7155C3"/>
    <w:multiLevelType w:val="multilevel"/>
    <w:tmpl w:val="CD7465C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15:restartNumberingAfterBreak="0">
    <w:nsid w:val="479139EA"/>
    <w:multiLevelType w:val="multilevel"/>
    <w:tmpl w:val="19F422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8176DC9"/>
    <w:multiLevelType w:val="multilevel"/>
    <w:tmpl w:val="012689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79B2445"/>
    <w:multiLevelType w:val="multilevel"/>
    <w:tmpl w:val="3022D5B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15:restartNumberingAfterBreak="0">
    <w:nsid w:val="73D21211"/>
    <w:multiLevelType w:val="multilevel"/>
    <w:tmpl w:val="6E4E2CC8"/>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num w:numId="1" w16cid:durableId="1993096212">
    <w:abstractNumId w:val="8"/>
  </w:num>
  <w:num w:numId="2" w16cid:durableId="1899050460">
    <w:abstractNumId w:val="4"/>
  </w:num>
  <w:num w:numId="3" w16cid:durableId="281618020">
    <w:abstractNumId w:val="6"/>
  </w:num>
  <w:num w:numId="4" w16cid:durableId="1387026735">
    <w:abstractNumId w:val="2"/>
  </w:num>
  <w:num w:numId="5" w16cid:durableId="420300861">
    <w:abstractNumId w:val="1"/>
  </w:num>
  <w:num w:numId="6" w16cid:durableId="1236621651">
    <w:abstractNumId w:val="7"/>
  </w:num>
  <w:num w:numId="7" w16cid:durableId="980883797">
    <w:abstractNumId w:val="3"/>
  </w:num>
  <w:num w:numId="8" w16cid:durableId="28839249">
    <w:abstractNumId w:val="0"/>
  </w:num>
  <w:num w:numId="9" w16cid:durableId="1769350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7DB"/>
    <w:rsid w:val="000527DB"/>
    <w:rsid w:val="004375AC"/>
    <w:rsid w:val="004E2575"/>
    <w:rsid w:val="00792893"/>
    <w:rsid w:val="007C58EB"/>
    <w:rsid w:val="007D1241"/>
    <w:rsid w:val="008429EA"/>
    <w:rsid w:val="00885C24"/>
    <w:rsid w:val="00F435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8431"/>
  <w15:docId w15:val="{462B4B9A-99EC-4298-917F-4F8D03AC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LO-normal"/>
    <w:next w:val="LO-normal"/>
    <w:uiPriority w:val="9"/>
    <w:qFormat/>
    <w:pPr>
      <w:spacing w:line="360" w:lineRule="auto"/>
      <w:jc w:val="center"/>
      <w:outlineLvl w:val="0"/>
    </w:pPr>
    <w:rPr>
      <w:b/>
      <w:color w:val="262626"/>
      <w:sz w:val="28"/>
      <w:szCs w:val="28"/>
    </w:rPr>
  </w:style>
  <w:style w:type="paragraph" w:styleId="Ttulo2">
    <w:name w:val="heading 2"/>
    <w:basedOn w:val="LO-normal"/>
    <w:next w:val="LO-normal"/>
    <w:uiPriority w:val="9"/>
    <w:semiHidden/>
    <w:unhideWhenUsed/>
    <w:qFormat/>
    <w:pPr>
      <w:spacing w:line="240" w:lineRule="auto"/>
      <w:jc w:val="center"/>
      <w:outlineLvl w:val="1"/>
    </w:pPr>
    <w:rPr>
      <w:color w:val="262626"/>
    </w:rPr>
  </w:style>
  <w:style w:type="paragraph" w:styleId="Ttulo3">
    <w:name w:val="heading 3"/>
    <w:basedOn w:val="LO-normal"/>
    <w:next w:val="LO-normal"/>
    <w:uiPriority w:val="9"/>
    <w:semiHidden/>
    <w:unhideWhenUsed/>
    <w:qFormat/>
    <w:pPr>
      <w:keepNext/>
      <w:keepLines/>
      <w:spacing w:before="200" w:after="0" w:line="240" w:lineRule="auto"/>
      <w:outlineLvl w:val="2"/>
    </w:pPr>
    <w:rPr>
      <w:rFonts w:ascii="Century Gothic" w:eastAsia="Century Gothic" w:hAnsi="Century Gothic" w:cs="Century Gothic"/>
      <w:b/>
      <w:color w:val="052F61"/>
    </w:rPr>
  </w:style>
  <w:style w:type="paragraph" w:styleId="Ttulo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Ttulo5">
    <w:name w:val="heading 5"/>
    <w:basedOn w:val="LO-normal"/>
    <w:next w:val="LO-normal"/>
    <w:uiPriority w:val="9"/>
    <w:semiHidden/>
    <w:unhideWhenUsed/>
    <w:qFormat/>
    <w:pPr>
      <w:keepNext/>
      <w:keepLines/>
      <w:spacing w:before="220" w:after="40" w:line="240" w:lineRule="auto"/>
      <w:outlineLvl w:val="4"/>
    </w:pPr>
    <w:rPr>
      <w:b/>
    </w:rPr>
  </w:style>
  <w:style w:type="paragraph" w:styleId="Ttu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styleId="Ttulo">
    <w:name w:val="Title"/>
    <w:basedOn w:val="LO-normal"/>
    <w:next w:val="Textoindependiente"/>
    <w:uiPriority w:val="10"/>
    <w:qFormat/>
    <w:pPr>
      <w:keepNext/>
      <w:spacing w:before="240" w:after="120" w:line="240" w:lineRule="auto"/>
    </w:pPr>
    <w:rPr>
      <w:rFonts w:ascii="Liberation Sans" w:eastAsia="Liberation Sans" w:hAnsi="Liberation Sans" w:cs="Liberation Sans"/>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LO-normal">
    <w:name w:val="LO-normal"/>
    <w:qFormat/>
    <w:pPr>
      <w:spacing w:after="200" w:line="276" w:lineRule="auto"/>
    </w:p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Contenidodelmarco">
    <w:name w:val="Contenido del marco"/>
    <w:basedOn w:val="Normal"/>
    <w:qFormat/>
  </w:style>
  <w:style w:type="paragraph" w:customStyle="1" w:styleId="Cabeceraypie">
    <w:name w:val="Cabecera y pie"/>
    <w:basedOn w:val="Normal"/>
    <w:qFormat/>
  </w:style>
  <w:style w:type="paragraph" w:styleId="Encabezado">
    <w:name w:val="header"/>
    <w:basedOn w:val="Cabeceraypie"/>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gle.com/search?q=imagens+expresion+oral+SENA&amp;tbm=isch&amp;ved=2ahUKEwjbi7f86u3oAhXPVjABHR_EDvkQ2-cCegQIABAA&amp;oq=imagens+expresion+oral+SENA&amp;gs_lcp=CgNpbWcQA1D8wwhYqdAIYKnWCGgAcAB4AIABpQGIAegFkgEDMC41mAEAoAEBqgELZ3dzLXdpei1pbWc&amp;sclient=img&amp;ei=zsaYXtvsI8-twbkPn4i7yA8&amp;bih=506&amp;biw=1094" TargetMode="External"/><Relationship Id="rId13" Type="http://schemas.openxmlformats.org/officeDocument/2006/relationships/hyperlink" Target="https://www.youtube.com/watch?v=SCnZMNDGFVc"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ezi.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upport.google.com/meet/answer/10071448?hl=es-4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tu.be/zL-GKEkOlMc" TargetMode="External"/><Relationship Id="rId5" Type="http://schemas.openxmlformats.org/officeDocument/2006/relationships/footnotes" Target="footnotes.xml"/><Relationship Id="rId15" Type="http://schemas.openxmlformats.org/officeDocument/2006/relationships/hyperlink" Target="https://www.socialhizo.com/educacion/elaboracion-de-carteleras" TargetMode="External"/><Relationship Id="rId10" Type="http://schemas.openxmlformats.org/officeDocument/2006/relationships/hyperlink" Target="https://www.youtube.com/watch?v=It589QUr0v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d.com/" TargetMode="External"/><Relationship Id="rId14" Type="http://schemas.openxmlformats.org/officeDocument/2006/relationships/hyperlink" Target="https://www.youtube.com/watch?v=_PR8JfdmE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2491</Words>
  <Characters>13706</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Pinzón</dc:creator>
  <dc:description/>
  <cp:lastModifiedBy>JULIAN ALCIDES MONTENEGRO MARTIN</cp:lastModifiedBy>
  <cp:revision>4</cp:revision>
  <dcterms:created xsi:type="dcterms:W3CDTF">2022-11-22T04:17:00Z</dcterms:created>
  <dcterms:modified xsi:type="dcterms:W3CDTF">2022-11-22T20:32:00Z</dcterms:modified>
  <dc:language>es-CO</dc:language>
</cp:coreProperties>
</file>