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6006" w14:textId="22018454" w:rsidR="00581FD5" w:rsidRDefault="0049137B">
      <w:r>
        <w:rPr>
          <w:noProof/>
        </w:rPr>
        <w:drawing>
          <wp:inline distT="0" distB="0" distL="0" distR="0" wp14:anchorId="01B3FE75" wp14:editId="766BD619">
            <wp:extent cx="5607685" cy="52489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78"/>
    <w:rsid w:val="0049137B"/>
    <w:rsid w:val="00581FD5"/>
    <w:rsid w:val="00D542C3"/>
    <w:rsid w:val="00E1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D3CE"/>
  <w15:chartTrackingRefBased/>
  <w15:docId w15:val="{005C028F-4D05-4352-933A-CC418124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ALCIDES MONTENEGRO MARTIN</dc:creator>
  <cp:keywords/>
  <dc:description/>
  <cp:lastModifiedBy>JULIAN ALCIDES MONTENEGRO MARTIN</cp:lastModifiedBy>
  <cp:revision>1</cp:revision>
  <dcterms:created xsi:type="dcterms:W3CDTF">2023-03-09T00:24:00Z</dcterms:created>
  <dcterms:modified xsi:type="dcterms:W3CDTF">2023-03-09T00:57:00Z</dcterms:modified>
</cp:coreProperties>
</file>