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u w:val="single"/>
          <w:rtl w:val="0"/>
        </w:rPr>
        <w:t xml:space="preserve">Propuesta DSW</w:t>
      </w:r>
      <w:r w:rsidDel="00000000" w:rsidR="00000000" w:rsidRPr="00000000">
        <w:rPr>
          <w:b w:val="1"/>
          <w:sz w:val="28"/>
          <w:szCs w:val="28"/>
          <w:rtl w:val="0"/>
        </w:rPr>
        <w:t xml:space="preserve">:</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By Juli:</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Implementar un sistema fullstack acerca de gestión de personal de un gimnasio. El gimnasio debe permitir que los administradores gestionen el personal, sus turnos, horarios, tareas y seguimientos.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By Santi:</w:t>
      </w:r>
    </w:p>
    <w:p w:rsidR="00000000" w:rsidDel="00000000" w:rsidP="00000000" w:rsidRDefault="00000000" w:rsidRPr="00000000" w14:paraId="00000007">
      <w:pPr>
        <w:jc w:val="both"/>
        <w:rPr/>
      </w:pPr>
      <w:r w:rsidDel="00000000" w:rsidR="00000000" w:rsidRPr="00000000">
        <w:rPr>
          <w:rtl w:val="0"/>
        </w:rPr>
        <w:t xml:space="preserve">Implementar un sistema de gestion del personal/establecimiento para la cadena de gimnasios “Imperio”. La cual tiene sucursales distribuidas por todo el pais, de cada provincia se almacena un codigo unico y secuencial asignado automaticamente por el sistema junto con su respectivo nombre. Una localidad pertenece a una provincia y tambien se almacena su nombre junto con su respectivo codigo postal para poder diferenciarlas, ademas las sucursales se encuentran distribuidas en cada localidad de manera estrategica para abarcar. De cada sucursal de tiene su codigo (unico asignado por el sistema) y su dirección.</w:t>
      </w:r>
    </w:p>
    <w:p w:rsidR="00000000" w:rsidDel="00000000" w:rsidP="00000000" w:rsidRDefault="00000000" w:rsidRPr="00000000" w14:paraId="00000008">
      <w:pPr>
        <w:jc w:val="both"/>
        <w:rPr/>
      </w:pPr>
      <w:r w:rsidDel="00000000" w:rsidR="00000000" w:rsidRPr="00000000">
        <w:rPr>
          <w:rtl w:val="0"/>
        </w:rPr>
        <w:t xml:space="preserve">Las sucursales se manejan con turnos predefinidos por la cede central, en cada turno queda asignado un entrenador, un entrenador puede trabajar en varios turnos.</w:t>
      </w:r>
    </w:p>
    <w:p w:rsidR="00000000" w:rsidDel="00000000" w:rsidP="00000000" w:rsidRDefault="00000000" w:rsidRPr="00000000" w14:paraId="00000009">
      <w:pPr>
        <w:jc w:val="both"/>
        <w:rPr>
          <w:b w:val="1"/>
          <w:u w:val="single"/>
        </w:rPr>
      </w:pPr>
      <w:r w:rsidDel="00000000" w:rsidR="00000000" w:rsidRPr="00000000">
        <w:rPr>
          <w:rtl w:val="0"/>
        </w:rPr>
        <w:t xml:space="preserve">Cuando un cliente llega por primera vez a una sucursal de imperio, habla con el entrenador para inscribirse, de un cliente se conoce numero de socio, nombre, apellido, edad, altura, peso, sexo.</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u w:val="single"/>
          <w:rtl w:val="0"/>
        </w:rPr>
        <w:t xml:space="preserve">Ideas a desarrollar/ requerimentos</w:t>
      </w:r>
      <w:r w:rsidDel="00000000" w:rsidR="00000000" w:rsidRPr="00000000">
        <w:rPr>
          <w:b w:val="1"/>
          <w:rtl w:val="0"/>
        </w:rPr>
        <w:t xml:space="preserv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Para fomentar que los clientes mantengan un numeros de dias fijos por semana se busca establecer un incentivo (Ej: presentismo docente).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Que el sistema cuente con un apartado destinado para que el cliente pueda ver su historial con el porcentaje de asistencia.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En cada sucursal se podra tomar una consulta con un nutricionista.</w:t>
      </w:r>
    </w:p>
    <w:p w:rsidR="00000000" w:rsidDel="00000000" w:rsidP="00000000" w:rsidRDefault="00000000" w:rsidRPr="00000000" w14:paraId="00000011">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