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6E" w:rsidRPr="0080219E" w:rsidRDefault="008252DA" w:rsidP="0080219E">
      <w:pPr>
        <w:jc w:val="both"/>
        <w:rPr>
          <w:b/>
        </w:rPr>
      </w:pPr>
      <w:r w:rsidRPr="0080219E">
        <w:rPr>
          <w:b/>
        </w:rPr>
        <w:t xml:space="preserve">Belén Fernández </w:t>
      </w:r>
      <w:proofErr w:type="spellStart"/>
      <w:r w:rsidRPr="0080219E">
        <w:rPr>
          <w:b/>
        </w:rPr>
        <w:t>Gayral</w:t>
      </w:r>
      <w:proofErr w:type="spellEnd"/>
      <w:r w:rsidRPr="0080219E">
        <w:rPr>
          <w:b/>
        </w:rPr>
        <w:t xml:space="preserve"> </w:t>
      </w:r>
    </w:p>
    <w:p w:rsidR="008252DA" w:rsidRDefault="008252DA" w:rsidP="0080219E">
      <w:pPr>
        <w:jc w:val="both"/>
      </w:pPr>
      <w:r>
        <w:t>La experiencia realizando el trabajo fue desafiante en cierta forma, nos enfrentamos a situaciones que haciendo los trabajos prácticos individuales no oc</w:t>
      </w:r>
      <w:bookmarkStart w:id="0" w:name="_GoBack"/>
      <w:bookmarkEnd w:id="0"/>
      <w:r>
        <w:t>urrirían y tuvimos que trabajar, hablar entre todos e investigar un poco para resolverlo. Lo considero una buena práctica de cara a experiencias laborales reales de trabajo en equipo.</w:t>
      </w:r>
    </w:p>
    <w:sectPr w:rsidR="0082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46"/>
    <w:rsid w:val="00454E46"/>
    <w:rsid w:val="007A7B6E"/>
    <w:rsid w:val="0080219E"/>
    <w:rsid w:val="008252DA"/>
    <w:rsid w:val="00D9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>Luffi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2021-11-08T22:51:00Z</dcterms:created>
  <dcterms:modified xsi:type="dcterms:W3CDTF">2021-11-08T22:53:00Z</dcterms:modified>
</cp:coreProperties>
</file>