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B24D0" w14:textId="725CEC3D" w:rsidR="00D34C96" w:rsidRPr="00D34C96" w:rsidRDefault="00D34C96" w:rsidP="00FA2538">
      <w:pPr>
        <w:numPr>
          <w:ilvl w:val="0"/>
          <w:numId w:val="1"/>
        </w:numPr>
        <w:spacing w:before="75" w:beforeAutospacing="1" w:after="75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34C96">
        <w:rPr>
          <w:rFonts w:ascii="Arial" w:eastAsia="Times New Roman" w:hAnsi="Arial" w:cs="Arial"/>
          <w:sz w:val="24"/>
          <w:szCs w:val="24"/>
          <w:lang w:eastAsia="ru-RU"/>
        </w:rPr>
        <w:t>Созда</w:t>
      </w:r>
      <w:r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Pr="00D34C96">
        <w:rPr>
          <w:rFonts w:ascii="Arial" w:eastAsia="Times New Roman" w:hAnsi="Arial" w:cs="Arial"/>
          <w:sz w:val="24"/>
          <w:szCs w:val="24"/>
          <w:lang w:eastAsia="ru-RU"/>
        </w:rPr>
        <w:t xml:space="preserve"> папка для рабочей задачи.</w:t>
      </w:r>
    </w:p>
    <w:p w14:paraId="73C43432" w14:textId="1A8AFC34" w:rsidR="00D34C96" w:rsidRDefault="00D34C96" w:rsidP="00A14DAA">
      <w:pPr>
        <w:numPr>
          <w:ilvl w:val="0"/>
          <w:numId w:val="1"/>
        </w:numPr>
        <w:spacing w:before="75" w:beforeAutospacing="1" w:after="75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 xml:space="preserve">В папку </w:t>
      </w: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eastAsia="ru-RU"/>
        </w:rPr>
        <w:t>добавлены</w:t>
      </w:r>
      <w:r w:rsidRPr="00D34C96">
        <w:rPr>
          <w:rFonts w:ascii="Arial" w:eastAsia="Times New Roman" w:hAnsi="Arial" w:cs="Arial"/>
          <w:sz w:val="24"/>
          <w:szCs w:val="24"/>
          <w:lang w:eastAsia="ru-RU"/>
        </w:rPr>
        <w:t>:таблицы</w:t>
      </w:r>
      <w:proofErr w:type="spellEnd"/>
      <w:proofErr w:type="gramEnd"/>
      <w:r w:rsidRPr="00D34C96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14:paraId="7D04ABED" w14:textId="77777777" w:rsidR="00A14DAA" w:rsidRDefault="00A14DAA" w:rsidP="00A14DAA">
      <w:pPr>
        <w:numPr>
          <w:ilvl w:val="0"/>
          <w:numId w:val="1"/>
        </w:numPr>
        <w:spacing w:before="75" w:beforeAutospacing="1" w:after="75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Создан многоступенчатый запрос третьего уровня</w:t>
      </w:r>
    </w:p>
    <w:p w14:paraId="60FA1647" w14:textId="39F89DE7" w:rsidR="00A14DAA" w:rsidRDefault="00A14DAA" w:rsidP="00A14DAA">
      <w:pPr>
        <w:spacing w:before="75" w:beforeAutospacing="1" w:after="75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ru-RU"/>
        </w:rPr>
        <w:t>Промт</w:t>
      </w:r>
      <w:proofErr w:type="spellEnd"/>
      <w:proofErr w:type="gramStart"/>
      <w:r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r>
        <w:rPr>
          <w:rFonts w:ascii="Segoe UI" w:hAnsi="Segoe UI" w:cs="Segoe UI"/>
          <w:color w:val="3371F5"/>
          <w:sz w:val="21"/>
          <w:szCs w:val="21"/>
          <w:shd w:val="clear" w:color="auto" w:fill="FAFCFF"/>
        </w:rPr>
        <w:t>Изучить</w:t>
      </w:r>
      <w:proofErr w:type="gramEnd"/>
      <w:r>
        <w:rPr>
          <w:rFonts w:ascii="Segoe UI" w:hAnsi="Segoe UI" w:cs="Segoe UI"/>
          <w:color w:val="3371F5"/>
          <w:sz w:val="21"/>
          <w:szCs w:val="21"/>
          <w:shd w:val="clear" w:color="auto" w:fill="FAFCFF"/>
        </w:rPr>
        <w:t xml:space="preserve"> данные всех файлов, проанализировать информацию, Проверить актуальность нормативов, Выполнить новый расчет на 614 квартир</w:t>
      </w:r>
      <w:r>
        <w:rPr>
          <w:rFonts w:ascii="Segoe UI" w:hAnsi="Segoe UI" w:cs="Segoe UI"/>
          <w:color w:val="3371F5"/>
          <w:sz w:val="21"/>
          <w:szCs w:val="21"/>
          <w:shd w:val="clear" w:color="auto" w:fill="FAFCFF"/>
        </w:rPr>
        <w:t xml:space="preserve">. </w:t>
      </w:r>
      <w:r>
        <w:rPr>
          <w:rFonts w:ascii="Segoe UI" w:hAnsi="Segoe UI" w:cs="Segoe UI"/>
          <w:color w:val="3371F5"/>
          <w:sz w:val="21"/>
          <w:szCs w:val="21"/>
          <w:shd w:val="clear" w:color="auto" w:fill="FAFCFF"/>
        </w:rPr>
        <w:t xml:space="preserve">Создай файл </w:t>
      </w:r>
      <w:proofErr w:type="spellStart"/>
      <w:r>
        <w:rPr>
          <w:rFonts w:ascii="Segoe UI" w:hAnsi="Segoe UI" w:cs="Segoe UI"/>
          <w:color w:val="3371F5"/>
          <w:sz w:val="21"/>
          <w:szCs w:val="21"/>
          <w:shd w:val="clear" w:color="auto" w:fill="FAFCFF"/>
        </w:rPr>
        <w:t>exel</w:t>
      </w:r>
      <w:proofErr w:type="spellEnd"/>
      <w:r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14:paraId="37201917" w14:textId="6EB08016" w:rsidR="00A14DAA" w:rsidRDefault="00A14DAA" w:rsidP="00A14DAA">
      <w:pPr>
        <w:numPr>
          <w:ilvl w:val="0"/>
          <w:numId w:val="1"/>
        </w:numPr>
        <w:spacing w:before="75" w:beforeAutospacing="1" w:after="75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 xml:space="preserve">Создан план </w:t>
      </w:r>
      <w:r w:rsidRPr="00D34C96">
        <w:rPr>
          <w:rFonts w:ascii="Consolas" w:eastAsia="Times New Roman" w:hAnsi="Consolas" w:cs="Courier New"/>
          <w:color w:val="C7254E"/>
          <w:sz w:val="26"/>
          <w:szCs w:val="26"/>
          <w:lang w:eastAsia="ru-RU"/>
        </w:rPr>
        <w:t>CLAUDE.md</w:t>
      </w:r>
      <w:r w:rsidRPr="00D34C96">
        <w:rPr>
          <w:rFonts w:ascii="Arial" w:eastAsia="Times New Roman" w:hAnsi="Arial" w:cs="Arial"/>
          <w:color w:val="262626"/>
          <w:sz w:val="29"/>
          <w:szCs w:val="29"/>
          <w:lang w:eastAsia="ru-RU"/>
        </w:rPr>
        <w:t xml:space="preserve"> </w:t>
      </w:r>
      <w:r w:rsidRPr="00D34C96">
        <w:rPr>
          <w:rFonts w:ascii="Arial" w:eastAsia="Times New Roman" w:hAnsi="Arial" w:cs="Arial"/>
          <w:sz w:val="24"/>
          <w:szCs w:val="24"/>
          <w:lang w:eastAsia="ru-RU"/>
        </w:rPr>
        <w:t>с правилами, которые относятся именно к этому проекту.</w:t>
      </w:r>
      <w:r>
        <w:rPr>
          <w:rFonts w:ascii="Arial" w:eastAsia="Times New Roman" w:hAnsi="Arial" w:cs="Arial"/>
          <w:sz w:val="24"/>
          <w:szCs w:val="24"/>
          <w:lang w:eastAsia="ru-RU"/>
        </w:rPr>
        <w:t xml:space="preserve"> Задачи и требования указаны.</w:t>
      </w:r>
    </w:p>
    <w:p w14:paraId="042EBF50" w14:textId="76998552" w:rsidR="00A14DAA" w:rsidRPr="00D34C96" w:rsidRDefault="00A14DAA" w:rsidP="00A14DAA">
      <w:pPr>
        <w:numPr>
          <w:ilvl w:val="0"/>
          <w:numId w:val="1"/>
        </w:numPr>
        <w:spacing w:before="75" w:beforeAutospacing="1" w:after="75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t>Результат проверен. Можно использовать в работе.</w:t>
      </w:r>
    </w:p>
    <w:p w14:paraId="0E4B6C27" w14:textId="77777777" w:rsidR="004A53BF" w:rsidRDefault="004A53BF"/>
    <w:sectPr w:rsidR="004A53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95419"/>
    <w:multiLevelType w:val="multilevel"/>
    <w:tmpl w:val="F05C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01F10"/>
    <w:multiLevelType w:val="multilevel"/>
    <w:tmpl w:val="E20229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E3319"/>
    <w:multiLevelType w:val="multilevel"/>
    <w:tmpl w:val="E1726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D413E"/>
    <w:multiLevelType w:val="multilevel"/>
    <w:tmpl w:val="5B3430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32F9B"/>
    <w:multiLevelType w:val="multilevel"/>
    <w:tmpl w:val="F5DEC8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2"/>
  </w:num>
  <w:num w:numId="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96"/>
    <w:rsid w:val="004A53BF"/>
    <w:rsid w:val="00A14DAA"/>
    <w:rsid w:val="00D3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52241"/>
  <w15:chartTrackingRefBased/>
  <w15:docId w15:val="{3E33D78E-14C2-4454-AF98-F3637A67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4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34C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0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1</cp:revision>
  <dcterms:created xsi:type="dcterms:W3CDTF">2026-10-09T09:10:00Z</dcterms:created>
  <dcterms:modified xsi:type="dcterms:W3CDTF">2026-10-09T09:48:00Z</dcterms:modified>
</cp:coreProperties>
</file>