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B659C" w14:textId="33EF3D79" w:rsidR="00D6368D" w:rsidRDefault="00D6368D" w:rsidP="00D6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236660464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проекту</w:t>
      </w:r>
      <w:r w:rsidR="003615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2026 </w:t>
      </w:r>
      <w:proofErr w:type="gramStart"/>
      <w:r w:rsidR="003615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года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636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 внесении изменений в постановление Правительства Москвы от 23 декабря 2015 г. </w:t>
      </w:r>
      <w:bookmarkStart w:id="1" w:name="_Hlk236664102"/>
      <w:r w:rsidRPr="00D636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№ 945-ПП</w:t>
      </w:r>
      <w:bookmarkEnd w:id="1"/>
    </w:p>
    <w:bookmarkEnd w:id="0"/>
    <w:p w14:paraId="6936C2BD" w14:textId="2B609972" w:rsidR="00D6368D" w:rsidRPr="00D6368D" w:rsidRDefault="00D6368D" w:rsidP="00D6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6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для архитектурно-градостроительного проектирования:</w:t>
      </w:r>
    </w:p>
    <w:p w14:paraId="74D9C345" w14:textId="0A2A7A0F" w:rsidR="00D6368D" w:rsidRPr="00D6368D" w:rsidRDefault="00D6368D" w:rsidP="00D6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36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D6368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D636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=F1×A+F2×B+F3×C</w:t>
      </w:r>
    </w:p>
    <w:p w14:paraId="61251C82" w14:textId="77777777" w:rsidR="00D6368D" w:rsidRPr="00D6368D" w:rsidRDefault="00D6368D" w:rsidP="00D6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68D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67C39D89" w14:textId="70F5FE1A" w:rsidR="00D6368D" w:rsidRPr="00D6368D" w:rsidRDefault="00D6368D" w:rsidP="00D6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68D">
        <w:rPr>
          <w:rFonts w:ascii="Times New Roman" w:eastAsia="Times New Roman" w:hAnsi="Times New Roman" w:cs="Times New Roman"/>
          <w:sz w:val="24"/>
          <w:szCs w:val="24"/>
          <w:lang w:eastAsia="ru-RU"/>
        </w:rPr>
        <w:t>F1— количество квартир до 70 кв. м;</w:t>
      </w:r>
    </w:p>
    <w:p w14:paraId="567F89B4" w14:textId="28223205" w:rsidR="00D6368D" w:rsidRPr="00D6368D" w:rsidRDefault="00D6368D" w:rsidP="00D6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68D">
        <w:rPr>
          <w:rFonts w:ascii="Times New Roman" w:eastAsia="Times New Roman" w:hAnsi="Times New Roman" w:cs="Times New Roman"/>
          <w:sz w:val="24"/>
          <w:szCs w:val="24"/>
          <w:lang w:eastAsia="ru-RU"/>
        </w:rPr>
        <w:t>F2— количество квартир от 70 до 100 кв. м;</w:t>
      </w:r>
    </w:p>
    <w:p w14:paraId="75D29EAC" w14:textId="42E5A5FC" w:rsidR="00D6368D" w:rsidRPr="00D6368D" w:rsidRDefault="00D6368D" w:rsidP="00D6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68D">
        <w:rPr>
          <w:rFonts w:ascii="Times New Roman" w:eastAsia="Times New Roman" w:hAnsi="Times New Roman" w:cs="Times New Roman"/>
          <w:sz w:val="24"/>
          <w:szCs w:val="24"/>
          <w:lang w:eastAsia="ru-RU"/>
        </w:rPr>
        <w:t>F3— количество квартир более 100 кв. м и индивидуальных домов;</w:t>
      </w:r>
    </w:p>
    <w:p w14:paraId="2C1E15FC" w14:textId="32DD950F" w:rsidR="00D6368D" w:rsidRPr="00D6368D" w:rsidRDefault="00D6368D" w:rsidP="00D6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68D">
        <w:rPr>
          <w:rFonts w:ascii="Times New Roman" w:eastAsia="Times New Roman" w:hAnsi="Times New Roman" w:cs="Times New Roman"/>
          <w:sz w:val="24"/>
          <w:szCs w:val="24"/>
          <w:lang w:eastAsia="ru-RU"/>
        </w:rPr>
        <w:t>A=0,8A— норма на квартиру до 70 кв. м;</w:t>
      </w:r>
    </w:p>
    <w:p w14:paraId="193E34CC" w14:textId="79AC3CC2" w:rsidR="00D6368D" w:rsidRPr="00D6368D" w:rsidRDefault="00D6368D" w:rsidP="00D6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68D">
        <w:rPr>
          <w:rFonts w:ascii="Times New Roman" w:eastAsia="Times New Roman" w:hAnsi="Times New Roman" w:cs="Times New Roman"/>
          <w:sz w:val="24"/>
          <w:szCs w:val="24"/>
          <w:lang w:eastAsia="ru-RU"/>
        </w:rPr>
        <w:t>B=1,2B— норма на квартиру 70–100 кв. м;</w:t>
      </w:r>
    </w:p>
    <w:p w14:paraId="646332F7" w14:textId="2A7B23C8" w:rsidR="00D6368D" w:rsidRDefault="00D6368D" w:rsidP="00D6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68D">
        <w:rPr>
          <w:rFonts w:ascii="Times New Roman" w:eastAsia="Times New Roman" w:hAnsi="Times New Roman" w:cs="Times New Roman"/>
          <w:sz w:val="24"/>
          <w:szCs w:val="24"/>
          <w:lang w:eastAsia="ru-RU"/>
        </w:rPr>
        <w:t>C=1,6C— норма на квартиру более 100 кв. м.</w:t>
      </w:r>
    </w:p>
    <w:p w14:paraId="51187C02" w14:textId="335A3617" w:rsidR="00D6368D" w:rsidRDefault="00D6368D" w:rsidP="00D636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D9D045" w14:textId="3990A5BE" w:rsidR="00D6368D" w:rsidRDefault="00D6368D" w:rsidP="00D6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на</w:t>
      </w:r>
      <w:r w:rsidR="00B61CE4"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 очереди, </w:t>
      </w:r>
      <w:bookmarkStart w:id="2" w:name="_Hlk236663047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исходя из квартирографии «</w:t>
      </w:r>
      <w:r w:rsidR="00B61C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APEX</w:t>
      </w:r>
      <w:r w:rsid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bookmarkEnd w:id="2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CFB1753" w14:textId="3F492E5F" w:rsidR="00D6368D" w:rsidRPr="00B61CE4" w:rsidRDefault="00D6368D" w:rsidP="00D6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6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D6368D">
        <w:rPr>
          <w:rFonts w:ascii="Times New Roman" w:eastAsia="Times New Roman" w:hAnsi="Times New Roman" w:cs="Times New Roman"/>
          <w:sz w:val="24"/>
          <w:szCs w:val="24"/>
          <w:lang w:eastAsia="ru-RU"/>
        </w:rPr>
        <w:t>п=</w:t>
      </w:r>
      <w:r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1CE4"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322</w:t>
      </w:r>
      <w:r w:rsidR="00B61C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0,8+</w:t>
      </w:r>
      <w:r w:rsidR="00B61CE4"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172</w:t>
      </w:r>
      <w:r w:rsidR="00B61C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1,2+</w:t>
      </w:r>
      <w:r w:rsidR="00B61CE4"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114</w:t>
      </w:r>
      <w:r w:rsidR="00B61C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1,6</w:t>
      </w:r>
      <w:r w:rsidR="00B61CE4"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=257</w:t>
      </w:r>
      <w:r w:rsid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B61CE4"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6+206</w:t>
      </w:r>
      <w:r w:rsid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B61CE4"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4+182</w:t>
      </w:r>
      <w:r w:rsid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B61CE4"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4=646</w:t>
      </w:r>
      <w:r w:rsid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B61CE4"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4 (647</w:t>
      </w:r>
      <w:r w:rsid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B61CE4" w:rsidRP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1CE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машино-мест.</w:t>
      </w:r>
    </w:p>
    <w:p w14:paraId="40D9E6B1" w14:textId="77777777" w:rsidR="00D6368D" w:rsidRPr="00D6368D" w:rsidRDefault="00D6368D" w:rsidP="00D636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CB7FDD" w14:textId="77777777" w:rsidR="006D4E86" w:rsidRPr="00B61CE4" w:rsidRDefault="006D4E86"/>
    <w:sectPr w:rsidR="006D4E86" w:rsidRPr="00B61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F0D79"/>
    <w:multiLevelType w:val="multilevel"/>
    <w:tmpl w:val="260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8D"/>
    <w:rsid w:val="003615CB"/>
    <w:rsid w:val="005D669D"/>
    <w:rsid w:val="006D4E86"/>
    <w:rsid w:val="00B61CE4"/>
    <w:rsid w:val="00D55338"/>
    <w:rsid w:val="00D6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98D8"/>
  <w15:chartTrackingRefBased/>
  <w15:docId w15:val="{8BBDF130-3F47-496C-AC33-797DC6BA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368D"/>
    <w:rPr>
      <w:b/>
      <w:bCs/>
    </w:rPr>
  </w:style>
  <w:style w:type="character" w:customStyle="1" w:styleId="katex-mathml">
    <w:name w:val="katex-mathml"/>
    <w:basedOn w:val="a0"/>
    <w:rsid w:val="00D6368D"/>
  </w:style>
  <w:style w:type="character" w:customStyle="1" w:styleId="mord">
    <w:name w:val="mord"/>
    <w:basedOn w:val="a0"/>
    <w:rsid w:val="00D6368D"/>
  </w:style>
  <w:style w:type="character" w:customStyle="1" w:styleId="vlist-s">
    <w:name w:val="vlist-s"/>
    <w:basedOn w:val="a0"/>
    <w:rsid w:val="00D6368D"/>
  </w:style>
  <w:style w:type="character" w:customStyle="1" w:styleId="mrel">
    <w:name w:val="mrel"/>
    <w:basedOn w:val="a0"/>
    <w:rsid w:val="00D6368D"/>
  </w:style>
  <w:style w:type="character" w:customStyle="1" w:styleId="mbin">
    <w:name w:val="mbin"/>
    <w:basedOn w:val="a0"/>
    <w:rsid w:val="00D6368D"/>
  </w:style>
  <w:style w:type="character" w:customStyle="1" w:styleId="mpunct">
    <w:name w:val="mpunct"/>
    <w:basedOn w:val="a0"/>
    <w:rsid w:val="00D63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5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2</cp:revision>
  <dcterms:created xsi:type="dcterms:W3CDTF">2026-08-03T10:48:00Z</dcterms:created>
  <dcterms:modified xsi:type="dcterms:W3CDTF">2026-08-03T17:03:00Z</dcterms:modified>
</cp:coreProperties>
</file>