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7D0" w:rsidRDefault="007620A5">
      <w:r>
        <w:t>Вариант 5</w:t>
      </w:r>
    </w:p>
    <w:p w:rsidR="007620A5" w:rsidRDefault="007620A5">
      <w:r w:rsidRPr="007620A5">
        <w:t>Обработка массивов</w:t>
      </w:r>
    </w:p>
    <w:p w:rsidR="007620A5" w:rsidRDefault="007620A5" w:rsidP="007620A5">
      <w:r>
        <w:t>5. Сформировать массив. Напечатать:</w:t>
      </w:r>
    </w:p>
    <w:p w:rsidR="007620A5" w:rsidRDefault="007620A5" w:rsidP="007620A5">
      <w:r>
        <w:t>а) все неотрицательные элементы;</w:t>
      </w:r>
    </w:p>
    <w:p w:rsidR="007620A5" w:rsidRDefault="007620A5" w:rsidP="007620A5">
      <w:r>
        <w:t>б) все четные элементы;</w:t>
      </w:r>
    </w:p>
    <w:p w:rsidR="007620A5" w:rsidRDefault="007620A5" w:rsidP="007620A5">
      <w:r>
        <w:t>в) все элементы массива, являющиеся двузначными числами.</w:t>
      </w:r>
    </w:p>
    <w:p w:rsidR="007620A5" w:rsidRDefault="007620A5" w:rsidP="007620A5"/>
    <w:p w:rsidR="007620A5" w:rsidRDefault="007620A5" w:rsidP="007620A5"/>
    <w:p w:rsidR="007620A5" w:rsidRDefault="007620A5">
      <w:r>
        <w:t>А)</w:t>
      </w:r>
    </w:p>
    <w:p w:rsidR="007620A5" w:rsidRDefault="007620A5">
      <w:r w:rsidRPr="007620A5">
        <w:drawing>
          <wp:inline distT="0" distB="0" distL="0" distR="0" wp14:anchorId="4301A17C" wp14:editId="33C1ABC1">
            <wp:extent cx="5939790" cy="8083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A5" w:rsidRDefault="007620A5">
      <w:r w:rsidRPr="007620A5">
        <w:drawing>
          <wp:inline distT="0" distB="0" distL="0" distR="0" wp14:anchorId="0B730B69" wp14:editId="6FCA04DF">
            <wp:extent cx="1990725" cy="102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A5" w:rsidRDefault="007620A5">
      <w:r>
        <w:t>Б)</w:t>
      </w:r>
    </w:p>
    <w:p w:rsidR="007620A5" w:rsidRDefault="007620A5">
      <w:r w:rsidRPr="007620A5">
        <w:drawing>
          <wp:inline distT="0" distB="0" distL="0" distR="0" wp14:anchorId="678A3403" wp14:editId="7448E795">
            <wp:extent cx="5939790" cy="10820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A5" w:rsidRPr="007620A5" w:rsidRDefault="007620A5">
      <w:pPr>
        <w:rPr>
          <w:lang w:val="en-US"/>
        </w:rPr>
      </w:pPr>
      <w:r w:rsidRPr="007620A5">
        <w:drawing>
          <wp:inline distT="0" distB="0" distL="0" distR="0" wp14:anchorId="5FB717E6" wp14:editId="1F52FC8E">
            <wp:extent cx="2076450" cy="1095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20A5" w:rsidRDefault="007620A5"/>
    <w:p w:rsidR="007620A5" w:rsidRDefault="007620A5">
      <w:r>
        <w:t>В)</w:t>
      </w:r>
    </w:p>
    <w:sectPr w:rsidR="007620A5" w:rsidSect="006D2B6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A5"/>
    <w:rsid w:val="006D2B69"/>
    <w:rsid w:val="007620A5"/>
    <w:rsid w:val="00D5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989CB"/>
  <w15:chartTrackingRefBased/>
  <w15:docId w15:val="{68894B56-89F1-4940-8F06-C0BD91E9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</dc:creator>
  <cp:keywords/>
  <dc:description/>
  <cp:lastModifiedBy>Julia K</cp:lastModifiedBy>
  <cp:revision>1</cp:revision>
  <dcterms:created xsi:type="dcterms:W3CDTF">2022-12-25T22:45:00Z</dcterms:created>
  <dcterms:modified xsi:type="dcterms:W3CDTF">2022-12-25T23:00:00Z</dcterms:modified>
</cp:coreProperties>
</file>