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A95" w:rsidRPr="00877A95" w:rsidRDefault="00877A95" w:rsidP="00877A95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7A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Государственное бюджетное профессиональное образовательное учреждение</w:t>
      </w:r>
    </w:p>
    <w:p w:rsidR="00877A95" w:rsidRPr="00877A95" w:rsidRDefault="00877A95" w:rsidP="00877A95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7A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Калужской области «К</w:t>
      </w:r>
      <w:r w:rsidRPr="00877A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алужский техникум электронных приборов»</w:t>
      </w:r>
    </w:p>
    <w:p w:rsidR="00877A95" w:rsidRPr="00877A95" w:rsidRDefault="00877A95" w:rsidP="00877A95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77A95" w:rsidRPr="00877A95" w:rsidRDefault="00877A95" w:rsidP="00877A95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77A95" w:rsidRPr="00877A95" w:rsidRDefault="00877A95" w:rsidP="00877A95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77A95" w:rsidRPr="00877A95" w:rsidRDefault="00877A95" w:rsidP="00877A95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77A95" w:rsidRPr="00877A95" w:rsidRDefault="00877A95" w:rsidP="00877A95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77A95" w:rsidRPr="00877A95" w:rsidRDefault="00877A95" w:rsidP="00877A95">
      <w:pPr>
        <w:spacing w:after="240" w:line="240" w:lineRule="auto"/>
        <w:ind w:left="495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77A95" w:rsidRPr="00877A95" w:rsidRDefault="00877A95" w:rsidP="00877A95">
      <w:pPr>
        <w:spacing w:after="240" w:line="240" w:lineRule="auto"/>
        <w:ind w:left="495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77A95" w:rsidRPr="00877A95" w:rsidRDefault="00877A95" w:rsidP="00877A95">
      <w:pPr>
        <w:spacing w:after="240" w:line="240" w:lineRule="auto"/>
        <w:ind w:left="495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77A95" w:rsidRPr="00877A95" w:rsidRDefault="00877A95" w:rsidP="00877A95">
      <w:pPr>
        <w:spacing w:after="240" w:line="240" w:lineRule="auto"/>
        <w:ind w:left="495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77A95" w:rsidRPr="00877A95" w:rsidRDefault="00877A95" w:rsidP="00877A95">
      <w:pPr>
        <w:spacing w:after="240" w:line="240" w:lineRule="auto"/>
        <w:ind w:left="495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77A95" w:rsidRPr="00877A95" w:rsidRDefault="00877A95" w:rsidP="00877A95">
      <w:pPr>
        <w:spacing w:after="240" w:line="240" w:lineRule="auto"/>
        <w:ind w:left="495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77A95" w:rsidRPr="00877A95" w:rsidRDefault="00877A95" w:rsidP="00877A95">
      <w:pPr>
        <w:spacing w:after="240" w:line="240" w:lineRule="auto"/>
        <w:ind w:left="495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877A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Выполнила :</w:t>
      </w:r>
      <w:proofErr w:type="gramEnd"/>
    </w:p>
    <w:p w:rsidR="00877A95" w:rsidRPr="00877A95" w:rsidRDefault="00877A95" w:rsidP="00877A95">
      <w:pPr>
        <w:spacing w:after="240" w:line="240" w:lineRule="auto"/>
        <w:ind w:left="495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7A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студентка гр. </w:t>
      </w:r>
      <w:proofErr w:type="spellStart"/>
      <w:r w:rsidRPr="00877A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ИСиП</w:t>
      </w:r>
      <w:proofErr w:type="spellEnd"/>
      <w:r w:rsidRPr="00877A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(п)</w:t>
      </w:r>
      <w:r w:rsidRPr="00877A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-2/3 </w:t>
      </w:r>
      <w:proofErr w:type="spellStart"/>
      <w:r w:rsidRPr="00877A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Кочугова</w:t>
      </w:r>
      <w:proofErr w:type="spellEnd"/>
      <w:r w:rsidRPr="00877A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Ю. Р.</w:t>
      </w:r>
    </w:p>
    <w:p w:rsidR="00877A95" w:rsidRPr="00877A95" w:rsidRDefault="00877A95" w:rsidP="00877A95">
      <w:pPr>
        <w:spacing w:after="240" w:line="240" w:lineRule="auto"/>
        <w:ind w:left="495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7A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проверил: </w:t>
      </w:r>
    </w:p>
    <w:p w:rsidR="00877A95" w:rsidRPr="00877A95" w:rsidRDefault="00877A95" w:rsidP="00877A95">
      <w:pPr>
        <w:spacing w:after="240" w:line="240" w:lineRule="auto"/>
        <w:ind w:left="495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7A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оценка: </w:t>
      </w:r>
    </w:p>
    <w:p w:rsidR="00877A95" w:rsidRPr="00877A95" w:rsidRDefault="00877A95" w:rsidP="00877A95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77A95" w:rsidRDefault="00877A95"/>
    <w:p w:rsidR="00877A95" w:rsidRDefault="00877A95">
      <w:r>
        <w:br w:type="page"/>
      </w:r>
    </w:p>
    <w:p w:rsidR="00877A95" w:rsidRPr="00A06742" w:rsidRDefault="00877A95">
      <w:pPr>
        <w:rPr>
          <w:sz w:val="24"/>
          <w:szCs w:val="24"/>
          <w:u w:val="single"/>
        </w:rPr>
      </w:pPr>
      <w:r w:rsidRPr="00A06742">
        <w:rPr>
          <w:sz w:val="24"/>
          <w:szCs w:val="24"/>
          <w:u w:val="single"/>
        </w:rPr>
        <w:lastRenderedPageBreak/>
        <w:t>Вариант 5</w:t>
      </w:r>
    </w:p>
    <w:p w:rsidR="00877A95" w:rsidRPr="00A06742" w:rsidRDefault="00877A95">
      <w:pPr>
        <w:rPr>
          <w:b/>
          <w:sz w:val="24"/>
          <w:szCs w:val="24"/>
        </w:rPr>
      </w:pPr>
      <w:r w:rsidRPr="00A06742">
        <w:rPr>
          <w:b/>
          <w:sz w:val="24"/>
          <w:szCs w:val="24"/>
        </w:rPr>
        <w:t>Словари</w:t>
      </w:r>
    </w:p>
    <w:p w:rsidR="00A06742" w:rsidRPr="00A06742" w:rsidRDefault="00A06742">
      <w:pPr>
        <w:rPr>
          <w:sz w:val="24"/>
          <w:szCs w:val="24"/>
        </w:rPr>
      </w:pPr>
      <w:r w:rsidRPr="00A06742">
        <w:rPr>
          <w:sz w:val="24"/>
          <w:szCs w:val="24"/>
        </w:rPr>
        <w:t>(</w:t>
      </w:r>
      <w:r>
        <w:rPr>
          <w:sz w:val="24"/>
          <w:szCs w:val="24"/>
        </w:rPr>
        <w:t xml:space="preserve">на русском программа не дает писать даже в кавычках поэтому </w:t>
      </w:r>
      <w:proofErr w:type="spellStart"/>
      <w:r>
        <w:rPr>
          <w:sz w:val="24"/>
          <w:szCs w:val="24"/>
        </w:rPr>
        <w:t>транслитом</w:t>
      </w:r>
      <w:proofErr w:type="spellEnd"/>
      <w:r>
        <w:rPr>
          <w:sz w:val="24"/>
          <w:szCs w:val="24"/>
        </w:rPr>
        <w:t>)</w:t>
      </w:r>
    </w:p>
    <w:p w:rsidR="00877A95" w:rsidRPr="00877A95" w:rsidRDefault="00877A95" w:rsidP="00877A95">
      <w:pPr>
        <w:rPr>
          <w:sz w:val="24"/>
          <w:szCs w:val="24"/>
        </w:rPr>
      </w:pPr>
      <w:r w:rsidRPr="00877A95">
        <w:rPr>
          <w:sz w:val="24"/>
          <w:szCs w:val="24"/>
        </w:rPr>
        <w:t xml:space="preserve">5. Задан словарь перевода цветов с английского языка на русский (пары </w:t>
      </w:r>
      <w:proofErr w:type="spellStart"/>
      <w:r w:rsidRPr="00877A95">
        <w:rPr>
          <w:sz w:val="24"/>
          <w:szCs w:val="24"/>
        </w:rPr>
        <w:t>англ</w:t>
      </w:r>
      <w:proofErr w:type="spellEnd"/>
      <w:r w:rsidRPr="00877A95">
        <w:rPr>
          <w:sz w:val="24"/>
          <w:szCs w:val="24"/>
        </w:rPr>
        <w:t>: рус).</w:t>
      </w:r>
    </w:p>
    <w:p w:rsidR="00877A95" w:rsidRPr="00877A95" w:rsidRDefault="00877A95" w:rsidP="00877A95">
      <w:pPr>
        <w:rPr>
          <w:sz w:val="24"/>
          <w:szCs w:val="24"/>
        </w:rPr>
      </w:pPr>
      <w:r w:rsidRPr="00877A95">
        <w:rPr>
          <w:sz w:val="24"/>
          <w:szCs w:val="24"/>
        </w:rPr>
        <w:t>Словарь инициализировать значениями в программе. Все слова в словаре различны.</w:t>
      </w:r>
    </w:p>
    <w:p w:rsidR="00877A95" w:rsidRPr="00877A95" w:rsidRDefault="00877A95" w:rsidP="00877A95">
      <w:pPr>
        <w:rPr>
          <w:sz w:val="24"/>
          <w:szCs w:val="24"/>
        </w:rPr>
      </w:pPr>
      <w:r w:rsidRPr="00877A95">
        <w:rPr>
          <w:sz w:val="24"/>
          <w:szCs w:val="24"/>
        </w:rPr>
        <w:t>1) Выведите весь словарь.</w:t>
      </w:r>
    </w:p>
    <w:p w:rsidR="00877A95" w:rsidRPr="00877A95" w:rsidRDefault="00877A95" w:rsidP="00877A95">
      <w:pPr>
        <w:rPr>
          <w:sz w:val="24"/>
          <w:szCs w:val="24"/>
        </w:rPr>
      </w:pPr>
      <w:r w:rsidRPr="00877A95">
        <w:rPr>
          <w:sz w:val="24"/>
          <w:szCs w:val="24"/>
        </w:rPr>
        <w:t>2) Выведите перевод последнего слова в словаре.</w:t>
      </w:r>
    </w:p>
    <w:p w:rsidR="00877A95" w:rsidRPr="00877A95" w:rsidRDefault="00877A95" w:rsidP="00877A95">
      <w:pPr>
        <w:rPr>
          <w:sz w:val="24"/>
          <w:szCs w:val="24"/>
        </w:rPr>
      </w:pPr>
      <w:r w:rsidRPr="00877A95">
        <w:rPr>
          <w:sz w:val="24"/>
          <w:szCs w:val="24"/>
        </w:rPr>
        <w:t xml:space="preserve">3) Удалите из словаря слово </w:t>
      </w:r>
      <w:r w:rsidRPr="00877A95">
        <w:rPr>
          <w:sz w:val="24"/>
          <w:szCs w:val="24"/>
          <w:lang w:val="en-US"/>
        </w:rPr>
        <w:t>red</w:t>
      </w:r>
      <w:r w:rsidRPr="00877A95">
        <w:rPr>
          <w:sz w:val="24"/>
          <w:szCs w:val="24"/>
        </w:rPr>
        <w:t>.</w:t>
      </w:r>
    </w:p>
    <w:p w:rsidR="00877A95" w:rsidRPr="00877A95" w:rsidRDefault="00877A95" w:rsidP="00877A95">
      <w:pPr>
        <w:rPr>
          <w:sz w:val="24"/>
          <w:szCs w:val="24"/>
        </w:rPr>
      </w:pPr>
      <w:r w:rsidRPr="00877A95">
        <w:rPr>
          <w:sz w:val="24"/>
          <w:szCs w:val="24"/>
        </w:rPr>
        <w:t>Вид результата:</w:t>
      </w:r>
    </w:p>
    <w:p w:rsidR="00877A95" w:rsidRPr="00877A95" w:rsidRDefault="00877A95" w:rsidP="00877A95">
      <w:pPr>
        <w:rPr>
          <w:sz w:val="24"/>
          <w:szCs w:val="24"/>
        </w:rPr>
      </w:pPr>
      <w:r w:rsidRPr="00877A95">
        <w:rPr>
          <w:sz w:val="24"/>
          <w:szCs w:val="24"/>
        </w:rPr>
        <w:t>Словарь:</w:t>
      </w:r>
    </w:p>
    <w:p w:rsidR="00877A95" w:rsidRPr="00877A95" w:rsidRDefault="00877A95" w:rsidP="00877A95">
      <w:pPr>
        <w:rPr>
          <w:sz w:val="24"/>
          <w:szCs w:val="24"/>
        </w:rPr>
      </w:pPr>
      <w:r w:rsidRPr="00877A95">
        <w:rPr>
          <w:sz w:val="24"/>
          <w:szCs w:val="24"/>
          <w:lang w:val="en-US"/>
        </w:rPr>
        <w:t>red</w:t>
      </w:r>
      <w:r w:rsidRPr="00877A95">
        <w:rPr>
          <w:sz w:val="24"/>
          <w:szCs w:val="24"/>
        </w:rPr>
        <w:t xml:space="preserve"> красный</w:t>
      </w:r>
    </w:p>
    <w:p w:rsidR="00877A95" w:rsidRPr="00877A95" w:rsidRDefault="00877A95" w:rsidP="00877A95">
      <w:pPr>
        <w:rPr>
          <w:sz w:val="24"/>
          <w:szCs w:val="24"/>
        </w:rPr>
      </w:pPr>
      <w:r w:rsidRPr="00877A95">
        <w:rPr>
          <w:sz w:val="24"/>
          <w:szCs w:val="24"/>
          <w:lang w:val="en-US"/>
        </w:rPr>
        <w:t>green</w:t>
      </w:r>
      <w:r w:rsidRPr="00877A95">
        <w:rPr>
          <w:sz w:val="24"/>
          <w:szCs w:val="24"/>
        </w:rPr>
        <w:t xml:space="preserve"> зеленый</w:t>
      </w:r>
    </w:p>
    <w:p w:rsidR="00877A95" w:rsidRPr="00877A95" w:rsidRDefault="00877A95" w:rsidP="00877A95">
      <w:pPr>
        <w:rPr>
          <w:sz w:val="24"/>
          <w:szCs w:val="24"/>
        </w:rPr>
      </w:pPr>
      <w:r w:rsidRPr="00877A95">
        <w:rPr>
          <w:sz w:val="24"/>
          <w:szCs w:val="24"/>
          <w:lang w:val="en-US"/>
        </w:rPr>
        <w:t>yellow</w:t>
      </w:r>
      <w:r w:rsidRPr="00877A95">
        <w:rPr>
          <w:sz w:val="24"/>
          <w:szCs w:val="24"/>
        </w:rPr>
        <w:t xml:space="preserve"> желтый</w:t>
      </w:r>
    </w:p>
    <w:p w:rsidR="00877A95" w:rsidRPr="00877A95" w:rsidRDefault="00877A95" w:rsidP="00877A95">
      <w:pPr>
        <w:rPr>
          <w:sz w:val="24"/>
          <w:szCs w:val="24"/>
        </w:rPr>
      </w:pPr>
      <w:r w:rsidRPr="00877A95">
        <w:rPr>
          <w:sz w:val="24"/>
          <w:szCs w:val="24"/>
        </w:rPr>
        <w:t>Последнее слово:</w:t>
      </w:r>
    </w:p>
    <w:p w:rsidR="00877A95" w:rsidRPr="00877A95" w:rsidRDefault="00877A95" w:rsidP="00877A95">
      <w:pPr>
        <w:rPr>
          <w:sz w:val="24"/>
          <w:szCs w:val="24"/>
        </w:rPr>
      </w:pPr>
      <w:r w:rsidRPr="00877A95">
        <w:rPr>
          <w:sz w:val="24"/>
          <w:szCs w:val="24"/>
          <w:lang w:val="en-US"/>
        </w:rPr>
        <w:t>yellow</w:t>
      </w:r>
      <w:r w:rsidRPr="00877A95">
        <w:rPr>
          <w:sz w:val="24"/>
          <w:szCs w:val="24"/>
        </w:rPr>
        <w:t xml:space="preserve"> желтый</w:t>
      </w:r>
    </w:p>
    <w:p w:rsidR="00877A95" w:rsidRPr="00877A95" w:rsidRDefault="00877A95" w:rsidP="00877A95">
      <w:pPr>
        <w:rPr>
          <w:sz w:val="24"/>
          <w:szCs w:val="24"/>
          <w:lang w:val="en-US"/>
        </w:rPr>
      </w:pPr>
      <w:proofErr w:type="spellStart"/>
      <w:r w:rsidRPr="00877A95">
        <w:rPr>
          <w:sz w:val="24"/>
          <w:szCs w:val="24"/>
          <w:lang w:val="en-US"/>
        </w:rPr>
        <w:t>Удаление</w:t>
      </w:r>
      <w:proofErr w:type="spellEnd"/>
      <w:r w:rsidRPr="00877A95">
        <w:rPr>
          <w:sz w:val="24"/>
          <w:szCs w:val="24"/>
          <w:lang w:val="en-US"/>
        </w:rPr>
        <w:t xml:space="preserve"> </w:t>
      </w:r>
      <w:proofErr w:type="spellStart"/>
      <w:r w:rsidRPr="00877A95">
        <w:rPr>
          <w:sz w:val="24"/>
          <w:szCs w:val="24"/>
          <w:lang w:val="en-US"/>
        </w:rPr>
        <w:t>слова</w:t>
      </w:r>
      <w:proofErr w:type="spellEnd"/>
      <w:r w:rsidRPr="00877A95">
        <w:rPr>
          <w:sz w:val="24"/>
          <w:szCs w:val="24"/>
          <w:lang w:val="en-US"/>
        </w:rPr>
        <w:t>:</w:t>
      </w:r>
    </w:p>
    <w:p w:rsidR="00877A95" w:rsidRPr="00877A95" w:rsidRDefault="00877A95" w:rsidP="00877A95">
      <w:pPr>
        <w:rPr>
          <w:sz w:val="24"/>
          <w:szCs w:val="24"/>
          <w:lang w:val="en-US"/>
        </w:rPr>
      </w:pPr>
      <w:r w:rsidRPr="00877A95">
        <w:rPr>
          <w:sz w:val="24"/>
          <w:szCs w:val="24"/>
          <w:lang w:val="en-US"/>
        </w:rPr>
        <w:t xml:space="preserve">green </w:t>
      </w:r>
      <w:proofErr w:type="spellStart"/>
      <w:r w:rsidRPr="00877A95">
        <w:rPr>
          <w:sz w:val="24"/>
          <w:szCs w:val="24"/>
          <w:lang w:val="en-US"/>
        </w:rPr>
        <w:t>зеленый</w:t>
      </w:r>
      <w:proofErr w:type="spellEnd"/>
    </w:p>
    <w:p w:rsidR="00877A95" w:rsidRDefault="00877A95" w:rsidP="00877A95">
      <w:pPr>
        <w:rPr>
          <w:sz w:val="24"/>
          <w:szCs w:val="24"/>
          <w:lang w:val="en-US"/>
        </w:rPr>
      </w:pPr>
      <w:r w:rsidRPr="00877A95">
        <w:rPr>
          <w:sz w:val="24"/>
          <w:szCs w:val="24"/>
          <w:lang w:val="en-US"/>
        </w:rPr>
        <w:t xml:space="preserve">yellow </w:t>
      </w:r>
      <w:proofErr w:type="spellStart"/>
      <w:r w:rsidRPr="00877A95">
        <w:rPr>
          <w:sz w:val="24"/>
          <w:szCs w:val="24"/>
          <w:lang w:val="en-US"/>
        </w:rPr>
        <w:t>желтый</w:t>
      </w:r>
      <w:proofErr w:type="spellEnd"/>
    </w:p>
    <w:p w:rsidR="00A06742" w:rsidRPr="00A06742" w:rsidRDefault="00A06742" w:rsidP="00A06742">
      <w:pPr>
        <w:pStyle w:val="a8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И 3)</w:t>
      </w:r>
    </w:p>
    <w:p w:rsidR="0032204C" w:rsidRDefault="00877A95">
      <w:r w:rsidRPr="00877A95">
        <w:drawing>
          <wp:inline distT="0" distB="0" distL="0" distR="0" wp14:anchorId="6ED1892F" wp14:editId="53CE0671">
            <wp:extent cx="5638800" cy="1676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A95" w:rsidRDefault="00877A95">
      <w:r w:rsidRPr="00877A95">
        <w:drawing>
          <wp:inline distT="0" distB="0" distL="0" distR="0" wp14:anchorId="7FA3338E" wp14:editId="209BC16B">
            <wp:extent cx="3514725" cy="1600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742" w:rsidRDefault="00A06742">
      <w:pPr>
        <w:rPr>
          <w:lang w:val="en-US"/>
        </w:rPr>
      </w:pPr>
      <w:r>
        <w:rPr>
          <w:lang w:val="en-US"/>
        </w:rPr>
        <w:lastRenderedPageBreak/>
        <w:t>2)</w:t>
      </w:r>
    </w:p>
    <w:p w:rsidR="00A06742" w:rsidRDefault="00A06742">
      <w:pPr>
        <w:rPr>
          <w:lang w:val="en-US"/>
        </w:rPr>
      </w:pPr>
      <w:r w:rsidRPr="00A06742">
        <w:rPr>
          <w:lang w:val="en-US"/>
        </w:rPr>
        <w:drawing>
          <wp:inline distT="0" distB="0" distL="0" distR="0" wp14:anchorId="6CE89820" wp14:editId="2C1A1F03">
            <wp:extent cx="5940425" cy="9639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742" w:rsidRDefault="00A06742">
      <w:pPr>
        <w:rPr>
          <w:lang w:val="en-US"/>
        </w:rPr>
      </w:pPr>
      <w:r w:rsidRPr="00A06742">
        <w:rPr>
          <w:lang w:val="en-US"/>
        </w:rPr>
        <w:drawing>
          <wp:inline distT="0" distB="0" distL="0" distR="0" wp14:anchorId="0709DD5F" wp14:editId="6125B199">
            <wp:extent cx="3800475" cy="723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742" w:rsidRDefault="00A06742">
      <w:pPr>
        <w:rPr>
          <w:sz w:val="24"/>
          <w:szCs w:val="24"/>
          <w:lang w:val="en-US"/>
        </w:rPr>
      </w:pPr>
    </w:p>
    <w:p w:rsidR="00A06742" w:rsidRPr="00A06742" w:rsidRDefault="00A06742">
      <w:pPr>
        <w:rPr>
          <w:b/>
          <w:sz w:val="24"/>
          <w:szCs w:val="24"/>
        </w:rPr>
      </w:pPr>
      <w:r w:rsidRPr="00A06742">
        <w:rPr>
          <w:b/>
          <w:sz w:val="24"/>
          <w:szCs w:val="24"/>
        </w:rPr>
        <w:t>Строки</w:t>
      </w:r>
    </w:p>
    <w:p w:rsidR="00A06742" w:rsidRPr="00A06742" w:rsidRDefault="00A06742" w:rsidP="00A06742">
      <w:pPr>
        <w:rPr>
          <w:sz w:val="24"/>
          <w:szCs w:val="24"/>
        </w:rPr>
      </w:pPr>
      <w:r w:rsidRPr="00A06742">
        <w:rPr>
          <w:sz w:val="24"/>
          <w:szCs w:val="24"/>
        </w:rPr>
        <w:t>5. Напишите программу, которая принимает текст, состоящий из слов и чисел. Найти и</w:t>
      </w:r>
    </w:p>
    <w:p w:rsidR="00A06742" w:rsidRDefault="00A06742" w:rsidP="00A06742">
      <w:pPr>
        <w:rPr>
          <w:sz w:val="24"/>
          <w:szCs w:val="24"/>
        </w:rPr>
      </w:pPr>
      <w:r w:rsidRPr="00A06742">
        <w:rPr>
          <w:sz w:val="24"/>
          <w:szCs w:val="24"/>
        </w:rPr>
        <w:t>вывести сумму всех чисел в строке. Вывести результат в развернутом виде.</w:t>
      </w:r>
    </w:p>
    <w:p w:rsidR="00A06742" w:rsidRDefault="00A06742" w:rsidP="00A06742">
      <w:pPr>
        <w:rPr>
          <w:sz w:val="24"/>
          <w:szCs w:val="24"/>
        </w:rPr>
      </w:pPr>
      <w:r w:rsidRPr="00A06742">
        <w:rPr>
          <w:sz w:val="24"/>
          <w:szCs w:val="24"/>
        </w:rPr>
        <w:drawing>
          <wp:inline distT="0" distB="0" distL="0" distR="0" wp14:anchorId="215B327D" wp14:editId="0E4C08CE">
            <wp:extent cx="3371850" cy="12668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742" w:rsidRDefault="00A06742" w:rsidP="00A06742">
      <w:pPr>
        <w:rPr>
          <w:sz w:val="24"/>
          <w:szCs w:val="24"/>
        </w:rPr>
      </w:pPr>
    </w:p>
    <w:p w:rsidR="00A06742" w:rsidRDefault="00A06742" w:rsidP="00A06742">
      <w:pPr>
        <w:rPr>
          <w:sz w:val="24"/>
          <w:szCs w:val="24"/>
        </w:rPr>
      </w:pPr>
    </w:p>
    <w:p w:rsidR="00A06742" w:rsidRDefault="00A06742" w:rsidP="00A06742">
      <w:pPr>
        <w:rPr>
          <w:sz w:val="24"/>
          <w:szCs w:val="24"/>
        </w:rPr>
      </w:pPr>
    </w:p>
    <w:p w:rsidR="00A06742" w:rsidRDefault="00A06742" w:rsidP="00A06742">
      <w:pPr>
        <w:rPr>
          <w:sz w:val="24"/>
          <w:szCs w:val="24"/>
        </w:rPr>
      </w:pPr>
      <w:bookmarkStart w:id="0" w:name="_GoBack"/>
      <w:bookmarkEnd w:id="0"/>
      <w:r w:rsidRPr="00A06742">
        <w:rPr>
          <w:sz w:val="24"/>
          <w:szCs w:val="24"/>
        </w:rPr>
        <w:drawing>
          <wp:inline distT="0" distB="0" distL="0" distR="0" wp14:anchorId="3696A354" wp14:editId="660308DB">
            <wp:extent cx="5010150" cy="13906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742" w:rsidRPr="00A06742" w:rsidRDefault="00A06742" w:rsidP="00A06742">
      <w:pPr>
        <w:rPr>
          <w:sz w:val="24"/>
          <w:szCs w:val="24"/>
        </w:rPr>
      </w:pPr>
      <w:r w:rsidRPr="00A06742">
        <w:rPr>
          <w:sz w:val="24"/>
          <w:szCs w:val="24"/>
        </w:rPr>
        <w:drawing>
          <wp:inline distT="0" distB="0" distL="0" distR="0" wp14:anchorId="14649C01" wp14:editId="08FE2F54">
            <wp:extent cx="4400550" cy="838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742" w:rsidRPr="00A06742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391D" w:rsidRDefault="003A391D" w:rsidP="00877A95">
      <w:pPr>
        <w:spacing w:after="0" w:line="240" w:lineRule="auto"/>
      </w:pPr>
      <w:r>
        <w:separator/>
      </w:r>
    </w:p>
  </w:endnote>
  <w:endnote w:type="continuationSeparator" w:id="0">
    <w:p w:rsidR="003A391D" w:rsidRDefault="003A391D" w:rsidP="00877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A95" w:rsidRDefault="00877A95" w:rsidP="00877A95">
    <w:pPr>
      <w:pStyle w:val="a6"/>
      <w:jc w:val="center"/>
    </w:pPr>
    <w:r>
      <w:t>Калуга 2022</w:t>
    </w:r>
  </w:p>
  <w:p w:rsidR="00877A95" w:rsidRDefault="00877A95" w:rsidP="00877A95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391D" w:rsidRDefault="003A391D" w:rsidP="00877A95">
      <w:pPr>
        <w:spacing w:after="0" w:line="240" w:lineRule="auto"/>
      </w:pPr>
      <w:r>
        <w:separator/>
      </w:r>
    </w:p>
  </w:footnote>
  <w:footnote w:type="continuationSeparator" w:id="0">
    <w:p w:rsidR="003A391D" w:rsidRDefault="003A391D" w:rsidP="00877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2D20B7"/>
    <w:multiLevelType w:val="hybridMultilevel"/>
    <w:tmpl w:val="E6F4A0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A95"/>
    <w:rsid w:val="0032204C"/>
    <w:rsid w:val="003354C0"/>
    <w:rsid w:val="003A391D"/>
    <w:rsid w:val="00877A95"/>
    <w:rsid w:val="00A06742"/>
    <w:rsid w:val="00CE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FE925"/>
  <w15:chartTrackingRefBased/>
  <w15:docId w15:val="{1117AD42-A983-4108-B339-4BBB364E4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7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877A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77A95"/>
  </w:style>
  <w:style w:type="paragraph" w:styleId="a6">
    <w:name w:val="footer"/>
    <w:basedOn w:val="a"/>
    <w:link w:val="a7"/>
    <w:uiPriority w:val="99"/>
    <w:unhideWhenUsed/>
    <w:rsid w:val="00877A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77A95"/>
  </w:style>
  <w:style w:type="paragraph" w:styleId="a8">
    <w:name w:val="List Paragraph"/>
    <w:basedOn w:val="a"/>
    <w:uiPriority w:val="34"/>
    <w:qFormat/>
    <w:rsid w:val="00A06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06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2023-01-23T17:48:00Z</dcterms:created>
  <dcterms:modified xsi:type="dcterms:W3CDTF">2023-01-23T17:48:00Z</dcterms:modified>
</cp:coreProperties>
</file>