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937A" w14:textId="77777777" w:rsidR="00B06058" w:rsidRDefault="00B06058" w:rsidP="00D263FF">
      <w:pPr>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 xml:space="preserve">ЗАДАНИЕ </w:t>
      </w:r>
    </w:p>
    <w:p w14:paraId="7F59A448" w14:textId="77777777" w:rsidR="00B06058" w:rsidRDefault="00B06058" w:rsidP="00D263FF">
      <w:pPr>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 xml:space="preserve">ДЕМОНСТРАЦИОННОГО ЭКЗАМЕНА </w:t>
      </w:r>
    </w:p>
    <w:p w14:paraId="2D004CC0" w14:textId="77777777" w:rsidR="00B06058" w:rsidRDefault="00B06058" w:rsidP="00D263FF">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(2024 год)</w:t>
      </w:r>
    </w:p>
    <w:p w14:paraId="7F8D3F7B" w14:textId="77777777" w:rsidR="00B06058" w:rsidRDefault="00B06058" w:rsidP="00B06058">
      <w:pPr>
        <w:spacing w:after="0"/>
        <w:contextualSpacing/>
        <w:jc w:val="center"/>
        <w:rPr>
          <w:rFonts w:ascii="Times New Roman" w:hAnsi="Times New Roman" w:cs="Times New Roman"/>
          <w:b/>
          <w:sz w:val="28"/>
          <w:szCs w:val="28"/>
        </w:rPr>
      </w:pPr>
    </w:p>
    <w:tbl>
      <w:tblPr>
        <w:tblStyle w:val="1"/>
        <w:tblW w:w="0" w:type="auto"/>
        <w:jc w:val="center"/>
        <w:tblLook w:val="04A0" w:firstRow="1" w:lastRow="0" w:firstColumn="1" w:lastColumn="0" w:noHBand="0" w:noVBand="1"/>
      </w:tblPr>
      <w:tblGrid>
        <w:gridCol w:w="4672"/>
        <w:gridCol w:w="4673"/>
      </w:tblGrid>
      <w:tr w:rsidR="00B06058" w14:paraId="077867D7" w14:textId="77777777" w:rsidTr="00063FFB">
        <w:trPr>
          <w:jc w:val="center"/>
        </w:trPr>
        <w:tc>
          <w:tcPr>
            <w:tcW w:w="4672" w:type="dxa"/>
            <w:tcBorders>
              <w:top w:val="single" w:sz="4" w:space="0" w:color="auto"/>
              <w:left w:val="single" w:sz="4" w:space="0" w:color="auto"/>
              <w:bottom w:val="single" w:sz="4" w:space="0" w:color="auto"/>
              <w:right w:val="single" w:sz="4" w:space="0" w:color="auto"/>
            </w:tcBorders>
            <w:hideMark/>
          </w:tcPr>
          <w:p w14:paraId="68C95ACD" w14:textId="77777777" w:rsidR="00B06058" w:rsidRDefault="00B06058" w:rsidP="00D263FF">
            <w:pPr>
              <w:spacing w:after="0"/>
              <w:jc w:val="both"/>
              <w:rPr>
                <w:rFonts w:ascii="Times New Roman" w:hAnsi="Times New Roman" w:cs="Times New Roman"/>
                <w:b/>
                <w:sz w:val="28"/>
                <w:szCs w:val="28"/>
              </w:rPr>
            </w:pPr>
            <w:r>
              <w:rPr>
                <w:rFonts w:ascii="Times New Roman" w:hAnsi="Times New Roman" w:cs="Times New Roman"/>
                <w:b/>
                <w:sz w:val="28"/>
                <w:szCs w:val="28"/>
              </w:rPr>
              <w:t xml:space="preserve">Код и наименование профессии (специальности) среднего профессионального образования </w:t>
            </w:r>
          </w:p>
        </w:tc>
        <w:tc>
          <w:tcPr>
            <w:tcW w:w="4673" w:type="dxa"/>
            <w:tcBorders>
              <w:top w:val="single" w:sz="4" w:space="0" w:color="auto"/>
              <w:left w:val="single" w:sz="4" w:space="0" w:color="auto"/>
              <w:bottom w:val="single" w:sz="4" w:space="0" w:color="auto"/>
              <w:right w:val="single" w:sz="4" w:space="0" w:color="auto"/>
            </w:tcBorders>
            <w:hideMark/>
          </w:tcPr>
          <w:p w14:paraId="0FAD53E6" w14:textId="77777777" w:rsidR="00B06058" w:rsidRDefault="00B06058" w:rsidP="00D263FF">
            <w:pPr>
              <w:spacing w:after="0"/>
              <w:jc w:val="both"/>
              <w:rPr>
                <w:rFonts w:ascii="Times New Roman" w:hAnsi="Times New Roman" w:cs="Times New Roman"/>
                <w:b/>
                <w:sz w:val="36"/>
                <w:szCs w:val="36"/>
              </w:rPr>
            </w:pPr>
            <w:r>
              <w:rPr>
                <w:rFonts w:ascii="Times New Roman" w:hAnsi="Times New Roman" w:cs="Times New Roman"/>
                <w:sz w:val="28"/>
                <w:szCs w:val="28"/>
              </w:rPr>
              <w:t>09.02.07 Информационные системы и программирование</w:t>
            </w:r>
          </w:p>
        </w:tc>
      </w:tr>
      <w:tr w:rsidR="00B06058" w14:paraId="37F440C3" w14:textId="77777777" w:rsidTr="00063FFB">
        <w:trPr>
          <w:jc w:val="center"/>
        </w:trPr>
        <w:tc>
          <w:tcPr>
            <w:tcW w:w="4672" w:type="dxa"/>
            <w:tcBorders>
              <w:top w:val="single" w:sz="4" w:space="0" w:color="auto"/>
              <w:left w:val="single" w:sz="4" w:space="0" w:color="auto"/>
              <w:bottom w:val="single" w:sz="4" w:space="0" w:color="auto"/>
              <w:right w:val="single" w:sz="4" w:space="0" w:color="auto"/>
            </w:tcBorders>
            <w:hideMark/>
          </w:tcPr>
          <w:p w14:paraId="313448F2" w14:textId="77777777" w:rsidR="00B06058" w:rsidRDefault="00B06058" w:rsidP="00D263FF">
            <w:pPr>
              <w:spacing w:after="0"/>
              <w:jc w:val="both"/>
              <w:rPr>
                <w:rFonts w:ascii="Times New Roman" w:hAnsi="Times New Roman" w:cs="Times New Roman"/>
                <w:b/>
                <w:sz w:val="28"/>
                <w:szCs w:val="28"/>
              </w:rPr>
            </w:pPr>
            <w:r>
              <w:rPr>
                <w:rFonts w:ascii="Times New Roman" w:hAnsi="Times New Roman" w:cs="Times New Roman"/>
                <w:b/>
                <w:sz w:val="28"/>
                <w:szCs w:val="28"/>
              </w:rPr>
              <w:t xml:space="preserve">Наименование квалификации (направленности) </w:t>
            </w:r>
          </w:p>
        </w:tc>
        <w:tc>
          <w:tcPr>
            <w:tcW w:w="4673" w:type="dxa"/>
            <w:tcBorders>
              <w:top w:val="single" w:sz="4" w:space="0" w:color="auto"/>
              <w:left w:val="single" w:sz="4" w:space="0" w:color="auto"/>
              <w:bottom w:val="single" w:sz="4" w:space="0" w:color="auto"/>
              <w:right w:val="single" w:sz="4" w:space="0" w:color="auto"/>
            </w:tcBorders>
            <w:hideMark/>
          </w:tcPr>
          <w:p w14:paraId="3DDF3B57" w14:textId="77777777" w:rsidR="00B06058" w:rsidRDefault="00B06058" w:rsidP="00D263FF">
            <w:pPr>
              <w:spacing w:after="0"/>
              <w:jc w:val="both"/>
              <w:rPr>
                <w:rFonts w:ascii="Times New Roman" w:hAnsi="Times New Roman" w:cs="Times New Roman"/>
                <w:i/>
                <w:sz w:val="28"/>
                <w:szCs w:val="28"/>
              </w:rPr>
            </w:pPr>
            <w:r>
              <w:rPr>
                <w:rFonts w:ascii="Times New Roman" w:hAnsi="Times New Roman" w:cs="Times New Roman"/>
                <w:sz w:val="28"/>
                <w:szCs w:val="28"/>
              </w:rPr>
              <w:t>Программист</w:t>
            </w:r>
          </w:p>
        </w:tc>
      </w:tr>
      <w:tr w:rsidR="00B06058" w14:paraId="0FF7F7FA" w14:textId="77777777" w:rsidTr="00063FFB">
        <w:trPr>
          <w:jc w:val="center"/>
        </w:trPr>
        <w:tc>
          <w:tcPr>
            <w:tcW w:w="4672" w:type="dxa"/>
            <w:tcBorders>
              <w:top w:val="single" w:sz="4" w:space="0" w:color="auto"/>
              <w:left w:val="single" w:sz="4" w:space="0" w:color="auto"/>
              <w:bottom w:val="single" w:sz="4" w:space="0" w:color="auto"/>
              <w:right w:val="single" w:sz="4" w:space="0" w:color="auto"/>
            </w:tcBorders>
            <w:hideMark/>
          </w:tcPr>
          <w:p w14:paraId="30654F9C" w14:textId="77777777" w:rsidR="00B06058" w:rsidRDefault="00B06058" w:rsidP="00D263FF">
            <w:pPr>
              <w:spacing w:after="0"/>
              <w:jc w:val="both"/>
              <w:rPr>
                <w:rFonts w:ascii="Times New Roman" w:hAnsi="Times New Roman" w:cs="Times New Roman"/>
                <w:b/>
                <w:sz w:val="28"/>
                <w:szCs w:val="28"/>
              </w:rPr>
            </w:pPr>
            <w:r>
              <w:rPr>
                <w:rFonts w:ascii="Times New Roman" w:hAnsi="Times New Roman" w:cs="Times New Roman"/>
                <w:b/>
                <w:sz w:val="28"/>
                <w:szCs w:val="28"/>
              </w:rPr>
              <w:t>Вид аттестации</w:t>
            </w:r>
          </w:p>
        </w:tc>
        <w:tc>
          <w:tcPr>
            <w:tcW w:w="4673" w:type="dxa"/>
            <w:tcBorders>
              <w:top w:val="single" w:sz="4" w:space="0" w:color="auto"/>
              <w:left w:val="single" w:sz="4" w:space="0" w:color="auto"/>
              <w:bottom w:val="single" w:sz="4" w:space="0" w:color="auto"/>
              <w:right w:val="single" w:sz="4" w:space="0" w:color="auto"/>
            </w:tcBorders>
            <w:hideMark/>
          </w:tcPr>
          <w:p w14:paraId="39ABD430" w14:textId="77777777" w:rsidR="00B06058" w:rsidRDefault="00B06058" w:rsidP="00D263FF">
            <w:pPr>
              <w:spacing w:after="0"/>
              <w:jc w:val="both"/>
              <w:rPr>
                <w:rFonts w:ascii="Times New Roman" w:hAnsi="Times New Roman" w:cs="Times New Roman"/>
                <w:sz w:val="28"/>
                <w:szCs w:val="28"/>
              </w:rPr>
            </w:pPr>
            <w:r>
              <w:rPr>
                <w:rFonts w:ascii="Times New Roman" w:hAnsi="Times New Roman" w:cs="Times New Roman"/>
                <w:sz w:val="28"/>
                <w:szCs w:val="28"/>
              </w:rPr>
              <w:t>Государственная итоговая аттестация</w:t>
            </w:r>
          </w:p>
        </w:tc>
      </w:tr>
      <w:tr w:rsidR="00B06058" w14:paraId="5BC490ED" w14:textId="77777777" w:rsidTr="00063FFB">
        <w:trPr>
          <w:jc w:val="center"/>
        </w:trPr>
        <w:tc>
          <w:tcPr>
            <w:tcW w:w="4672" w:type="dxa"/>
            <w:tcBorders>
              <w:top w:val="single" w:sz="4" w:space="0" w:color="auto"/>
              <w:left w:val="single" w:sz="4" w:space="0" w:color="auto"/>
              <w:bottom w:val="single" w:sz="4" w:space="0" w:color="auto"/>
              <w:right w:val="single" w:sz="4" w:space="0" w:color="auto"/>
            </w:tcBorders>
            <w:hideMark/>
          </w:tcPr>
          <w:p w14:paraId="36F0F0B0" w14:textId="77777777" w:rsidR="00B06058" w:rsidRDefault="00B06058" w:rsidP="00D263FF">
            <w:pPr>
              <w:spacing w:after="0"/>
              <w:jc w:val="both"/>
              <w:rPr>
                <w:rFonts w:ascii="Times New Roman" w:hAnsi="Times New Roman" w:cs="Times New Roman"/>
                <w:b/>
                <w:sz w:val="28"/>
                <w:szCs w:val="28"/>
              </w:rPr>
            </w:pPr>
            <w:r>
              <w:rPr>
                <w:rFonts w:ascii="Times New Roman" w:hAnsi="Times New Roman" w:cs="Times New Roman"/>
                <w:b/>
                <w:sz w:val="28"/>
                <w:szCs w:val="28"/>
              </w:rPr>
              <w:t>Уровень демонстрационного экзамена</w:t>
            </w:r>
          </w:p>
        </w:tc>
        <w:tc>
          <w:tcPr>
            <w:tcW w:w="4673" w:type="dxa"/>
            <w:tcBorders>
              <w:top w:val="single" w:sz="4" w:space="0" w:color="auto"/>
              <w:left w:val="single" w:sz="4" w:space="0" w:color="auto"/>
              <w:bottom w:val="single" w:sz="4" w:space="0" w:color="auto"/>
              <w:right w:val="single" w:sz="4" w:space="0" w:color="auto"/>
            </w:tcBorders>
            <w:hideMark/>
          </w:tcPr>
          <w:p w14:paraId="544E529F" w14:textId="77777777" w:rsidR="00B06058" w:rsidRDefault="00B06058" w:rsidP="00D263FF">
            <w:pPr>
              <w:spacing w:after="0"/>
              <w:jc w:val="both"/>
              <w:rPr>
                <w:rFonts w:ascii="Times New Roman" w:hAnsi="Times New Roman" w:cs="Times New Roman"/>
                <w:sz w:val="28"/>
                <w:szCs w:val="28"/>
              </w:rPr>
            </w:pPr>
            <w:r>
              <w:rPr>
                <w:rFonts w:ascii="Times New Roman" w:hAnsi="Times New Roman" w:cs="Times New Roman"/>
                <w:sz w:val="28"/>
                <w:szCs w:val="28"/>
              </w:rPr>
              <w:t>профильный</w:t>
            </w:r>
          </w:p>
        </w:tc>
      </w:tr>
      <w:tr w:rsidR="00B06058" w14:paraId="4523C625" w14:textId="77777777" w:rsidTr="00063FFB">
        <w:trPr>
          <w:jc w:val="center"/>
        </w:trPr>
        <w:tc>
          <w:tcPr>
            <w:tcW w:w="4672" w:type="dxa"/>
            <w:tcBorders>
              <w:top w:val="single" w:sz="4" w:space="0" w:color="auto"/>
              <w:left w:val="single" w:sz="4" w:space="0" w:color="auto"/>
              <w:bottom w:val="single" w:sz="4" w:space="0" w:color="auto"/>
              <w:right w:val="single" w:sz="4" w:space="0" w:color="auto"/>
            </w:tcBorders>
            <w:hideMark/>
          </w:tcPr>
          <w:p w14:paraId="1EF8B4E8" w14:textId="77777777" w:rsidR="00B06058" w:rsidRDefault="00B06058" w:rsidP="00D263FF">
            <w:pPr>
              <w:spacing w:after="0"/>
              <w:jc w:val="both"/>
              <w:rPr>
                <w:rFonts w:ascii="Times New Roman" w:hAnsi="Times New Roman" w:cs="Times New Roman"/>
                <w:b/>
                <w:sz w:val="28"/>
                <w:szCs w:val="28"/>
              </w:rPr>
            </w:pPr>
            <w:r>
              <w:rPr>
                <w:rFonts w:ascii="Times New Roman" w:hAnsi="Times New Roman" w:cs="Times New Roman"/>
                <w:b/>
                <w:sz w:val="28"/>
                <w:szCs w:val="28"/>
              </w:rPr>
              <w:t>Шифр варианта задания</w:t>
            </w:r>
          </w:p>
        </w:tc>
        <w:tc>
          <w:tcPr>
            <w:tcW w:w="4673" w:type="dxa"/>
            <w:tcBorders>
              <w:top w:val="single" w:sz="4" w:space="0" w:color="auto"/>
              <w:left w:val="single" w:sz="4" w:space="0" w:color="auto"/>
              <w:bottom w:val="single" w:sz="4" w:space="0" w:color="auto"/>
              <w:right w:val="single" w:sz="4" w:space="0" w:color="auto"/>
            </w:tcBorders>
            <w:hideMark/>
          </w:tcPr>
          <w:p w14:paraId="4640F5D5" w14:textId="7C7324D7" w:rsidR="00B06058" w:rsidRDefault="00B06058" w:rsidP="00D263FF">
            <w:pPr>
              <w:spacing w:after="0"/>
              <w:jc w:val="both"/>
              <w:rPr>
                <w:rFonts w:ascii="Times New Roman" w:hAnsi="Times New Roman" w:cs="Times New Roman"/>
                <w:sz w:val="28"/>
                <w:szCs w:val="28"/>
              </w:rPr>
            </w:pPr>
            <w:r>
              <w:rPr>
                <w:rFonts w:ascii="Times New Roman" w:hAnsi="Times New Roman" w:cs="Times New Roman"/>
                <w:sz w:val="28"/>
                <w:szCs w:val="28"/>
              </w:rPr>
              <w:t>В4_КОД 09.02.07-2-2024-ПУ</w:t>
            </w:r>
          </w:p>
        </w:tc>
      </w:tr>
    </w:tbl>
    <w:p w14:paraId="08754426" w14:textId="77777777" w:rsidR="00B06058" w:rsidRDefault="00B06058" w:rsidP="00B06058">
      <w:pPr>
        <w:spacing w:after="0"/>
        <w:contextualSpacing/>
        <w:jc w:val="center"/>
        <w:rPr>
          <w:rFonts w:ascii="Times New Roman" w:hAnsi="Times New Roman" w:cs="Times New Roman"/>
          <w:b/>
          <w:sz w:val="28"/>
          <w:szCs w:val="28"/>
        </w:rPr>
      </w:pPr>
    </w:p>
    <w:p w14:paraId="15C41CF4" w14:textId="41C6476B" w:rsidR="00B06058" w:rsidRDefault="00B06058" w:rsidP="00B06058">
      <w:pPr>
        <w:spacing w:after="0"/>
        <w:contextualSpacing/>
        <w:jc w:val="center"/>
        <w:rPr>
          <w:rFonts w:ascii="Times New Roman" w:hAnsi="Times New Roman" w:cs="Times New Roman"/>
          <w:b/>
          <w:sz w:val="28"/>
          <w:szCs w:val="28"/>
        </w:rPr>
      </w:pPr>
      <w:r>
        <w:rPr>
          <w:rFonts w:ascii="Times New Roman" w:hAnsi="Times New Roman" w:cs="Times New Roman"/>
          <w:b/>
          <w:sz w:val="28"/>
          <w:szCs w:val="28"/>
        </w:rPr>
        <w:t xml:space="preserve">Вариант № </w:t>
      </w:r>
      <w:r w:rsidR="00D263FF">
        <w:rPr>
          <w:rFonts w:ascii="Times New Roman" w:hAnsi="Times New Roman" w:cs="Times New Roman"/>
          <w:b/>
          <w:sz w:val="28"/>
          <w:szCs w:val="28"/>
        </w:rPr>
        <w:t>4</w:t>
      </w:r>
    </w:p>
    <w:p w14:paraId="1F978A7E" w14:textId="77777777" w:rsidR="00B06058" w:rsidRDefault="00B06058" w:rsidP="00B06058"/>
    <w:tbl>
      <w:tblPr>
        <w:tblStyle w:val="a5"/>
        <w:tblW w:w="9298" w:type="dxa"/>
        <w:jc w:val="center"/>
        <w:tblLook w:val="04A0" w:firstRow="1" w:lastRow="0" w:firstColumn="1" w:lastColumn="0" w:noHBand="0" w:noVBand="1"/>
      </w:tblPr>
      <w:tblGrid>
        <w:gridCol w:w="9298"/>
      </w:tblGrid>
      <w:tr w:rsidR="00B06058" w14:paraId="4EB553F1" w14:textId="77777777" w:rsidTr="00063FFB">
        <w:trPr>
          <w:trHeight w:val="226"/>
          <w:jc w:val="center"/>
        </w:trPr>
        <w:tc>
          <w:tcPr>
            <w:tcW w:w="9298" w:type="dxa"/>
            <w:tcBorders>
              <w:top w:val="single" w:sz="4" w:space="0" w:color="auto"/>
              <w:left w:val="single" w:sz="4" w:space="0" w:color="auto"/>
              <w:bottom w:val="single" w:sz="4" w:space="0" w:color="auto"/>
              <w:right w:val="single" w:sz="4" w:space="0" w:color="auto"/>
            </w:tcBorders>
            <w:hideMark/>
          </w:tcPr>
          <w:p w14:paraId="13A8D30D" w14:textId="77777777" w:rsidR="00B06058" w:rsidRPr="00D263FF" w:rsidRDefault="00B06058" w:rsidP="00063FFB">
            <w:pPr>
              <w:spacing w:after="0"/>
              <w:jc w:val="center"/>
              <w:rPr>
                <w:rFonts w:ascii="Times New Roman" w:hAnsi="Times New Roman" w:cs="Times New Roman"/>
                <w:b/>
                <w:bCs/>
                <w:sz w:val="24"/>
                <w:szCs w:val="24"/>
              </w:rPr>
            </w:pPr>
            <w:r w:rsidRPr="00D263FF">
              <w:rPr>
                <w:rFonts w:ascii="Times New Roman" w:hAnsi="Times New Roman" w:cs="Times New Roman"/>
                <w:b/>
                <w:bCs/>
                <w:sz w:val="24"/>
                <w:szCs w:val="24"/>
              </w:rPr>
              <w:t>Модуль 1: Разработка модулей программного обеспечения для компьютерных систем</w:t>
            </w:r>
          </w:p>
        </w:tc>
      </w:tr>
      <w:tr w:rsidR="00B06058" w14:paraId="2608CC63" w14:textId="77777777" w:rsidTr="00063FFB">
        <w:trPr>
          <w:trHeight w:val="1966"/>
          <w:jc w:val="center"/>
        </w:trPr>
        <w:tc>
          <w:tcPr>
            <w:tcW w:w="9298" w:type="dxa"/>
            <w:tcBorders>
              <w:top w:val="single" w:sz="4" w:space="0" w:color="auto"/>
              <w:left w:val="single" w:sz="4" w:space="0" w:color="auto"/>
              <w:bottom w:val="single" w:sz="4" w:space="0" w:color="auto"/>
              <w:right w:val="single" w:sz="4" w:space="0" w:color="auto"/>
            </w:tcBorders>
            <w:hideMark/>
          </w:tcPr>
          <w:p w14:paraId="1D622390" w14:textId="77777777" w:rsidR="00B06058" w:rsidRDefault="00B06058" w:rsidP="00063FFB">
            <w:pPr>
              <w:jc w:val="center"/>
              <w:rPr>
                <w:rFonts w:ascii="Times New Roman" w:hAnsi="Times New Roman" w:cs="Times New Roman"/>
                <w:b/>
                <w:sz w:val="24"/>
                <w:szCs w:val="24"/>
              </w:rPr>
            </w:pPr>
            <w:r>
              <w:rPr>
                <w:rFonts w:ascii="Times New Roman" w:hAnsi="Times New Roman" w:cs="Times New Roman"/>
                <w:b/>
                <w:sz w:val="24"/>
                <w:szCs w:val="24"/>
              </w:rPr>
              <w:t>Описание предметной области</w:t>
            </w:r>
          </w:p>
          <w:p w14:paraId="58FB0B13" w14:textId="51E38F41" w:rsidR="00B06058" w:rsidRDefault="00B06058" w:rsidP="00063FFB">
            <w:pPr>
              <w:rPr>
                <w:rFonts w:ascii="Times New Roman" w:hAnsi="Times New Roman" w:cs="Times New Roman"/>
                <w:b/>
                <w:sz w:val="24"/>
                <w:szCs w:val="24"/>
              </w:rPr>
            </w:pPr>
            <w:r>
              <w:rPr>
                <w:rFonts w:ascii="Times New Roman" w:hAnsi="Times New Roman" w:cs="Times New Roman"/>
                <w:sz w:val="24"/>
                <w:szCs w:val="24"/>
              </w:rPr>
              <w:t xml:space="preserve">Описание предметной области представлено в </w:t>
            </w:r>
            <w:r w:rsidR="00D263FF" w:rsidRPr="00E720CD">
              <w:rPr>
                <w:rFonts w:ascii="Times New Roman" w:hAnsi="Times New Roman" w:cs="Times New Roman"/>
                <w:sz w:val="24"/>
                <w:szCs w:val="24"/>
              </w:rPr>
              <w:t>Прил_1_В</w:t>
            </w:r>
            <w:r w:rsidR="00D263FF">
              <w:rPr>
                <w:rFonts w:ascii="Times New Roman" w:hAnsi="Times New Roman" w:cs="Times New Roman"/>
                <w:sz w:val="24"/>
                <w:szCs w:val="24"/>
              </w:rPr>
              <w:t>4</w:t>
            </w:r>
            <w:r w:rsidR="00D263FF" w:rsidRPr="00E720CD">
              <w:rPr>
                <w:rFonts w:ascii="Times New Roman" w:hAnsi="Times New Roman" w:cs="Times New Roman"/>
                <w:sz w:val="24"/>
                <w:szCs w:val="24"/>
              </w:rPr>
              <w:t>_КОД 09.02.07-2-2024-</w:t>
            </w:r>
            <w:r w:rsidR="00D263FF">
              <w:rPr>
                <w:rFonts w:ascii="Times New Roman" w:hAnsi="Times New Roman" w:cs="Times New Roman"/>
                <w:sz w:val="24"/>
                <w:szCs w:val="24"/>
              </w:rPr>
              <w:t>П</w:t>
            </w:r>
            <w:r w:rsidR="00D263FF" w:rsidRPr="00E720CD">
              <w:rPr>
                <w:rFonts w:ascii="Times New Roman" w:hAnsi="Times New Roman" w:cs="Times New Roman"/>
                <w:sz w:val="24"/>
                <w:szCs w:val="24"/>
              </w:rPr>
              <w:t>У</w:t>
            </w:r>
          </w:p>
          <w:p w14:paraId="31E4C7D9" w14:textId="77777777" w:rsidR="00B06058" w:rsidRDefault="00B06058" w:rsidP="00063FFB">
            <w:pPr>
              <w:jc w:val="center"/>
              <w:rPr>
                <w:rFonts w:ascii="Times New Roman" w:hAnsi="Times New Roman" w:cs="Times New Roman"/>
                <w:b/>
                <w:sz w:val="24"/>
                <w:szCs w:val="24"/>
              </w:rPr>
            </w:pPr>
            <w:r>
              <w:rPr>
                <w:rFonts w:ascii="Times New Roman" w:hAnsi="Times New Roman" w:cs="Times New Roman"/>
                <w:b/>
                <w:sz w:val="24"/>
                <w:szCs w:val="24"/>
              </w:rPr>
              <w:t>Техническое задание</w:t>
            </w:r>
          </w:p>
          <w:p w14:paraId="30D3918C" w14:textId="36DFC0EB" w:rsidR="00B06058" w:rsidRDefault="00B06058" w:rsidP="00D263FF">
            <w:pPr>
              <w:jc w:val="both"/>
              <w:rPr>
                <w:rFonts w:ascii="Times New Roman" w:hAnsi="Times New Roman" w:cs="Times New Roman"/>
                <w:sz w:val="24"/>
                <w:szCs w:val="24"/>
              </w:rPr>
            </w:pPr>
            <w:r>
              <w:rPr>
                <w:rFonts w:ascii="Times New Roman" w:hAnsi="Times New Roman" w:cs="Times New Roman"/>
                <w:sz w:val="24"/>
                <w:szCs w:val="24"/>
              </w:rPr>
              <w:t xml:space="preserve">Техническое задание представлено в </w:t>
            </w:r>
            <w:r w:rsidR="00D263FF" w:rsidRPr="00E720CD">
              <w:rPr>
                <w:rFonts w:ascii="Times New Roman" w:hAnsi="Times New Roman" w:cs="Times New Roman"/>
                <w:sz w:val="24"/>
                <w:szCs w:val="24"/>
              </w:rPr>
              <w:t>Прил_</w:t>
            </w:r>
            <w:r w:rsidR="00D263FF">
              <w:rPr>
                <w:rFonts w:ascii="Times New Roman" w:hAnsi="Times New Roman" w:cs="Times New Roman"/>
                <w:sz w:val="24"/>
                <w:szCs w:val="24"/>
              </w:rPr>
              <w:t>2</w:t>
            </w:r>
            <w:r w:rsidR="00D263FF" w:rsidRPr="00E720CD">
              <w:rPr>
                <w:rFonts w:ascii="Times New Roman" w:hAnsi="Times New Roman" w:cs="Times New Roman"/>
                <w:sz w:val="24"/>
                <w:szCs w:val="24"/>
              </w:rPr>
              <w:t>_В</w:t>
            </w:r>
            <w:r w:rsidR="00D263FF">
              <w:rPr>
                <w:rFonts w:ascii="Times New Roman" w:hAnsi="Times New Roman" w:cs="Times New Roman"/>
                <w:sz w:val="24"/>
                <w:szCs w:val="24"/>
              </w:rPr>
              <w:t>4</w:t>
            </w:r>
            <w:r w:rsidR="00D263FF" w:rsidRPr="00E720CD">
              <w:rPr>
                <w:rFonts w:ascii="Times New Roman" w:hAnsi="Times New Roman" w:cs="Times New Roman"/>
                <w:sz w:val="24"/>
                <w:szCs w:val="24"/>
              </w:rPr>
              <w:t>_КОД 09.02.07-2-2024-</w:t>
            </w:r>
            <w:r w:rsidR="00D263FF">
              <w:rPr>
                <w:rFonts w:ascii="Times New Roman" w:hAnsi="Times New Roman" w:cs="Times New Roman"/>
                <w:sz w:val="24"/>
                <w:szCs w:val="24"/>
              </w:rPr>
              <w:t>П</w:t>
            </w:r>
            <w:r w:rsidR="00D263FF" w:rsidRPr="00E720CD">
              <w:rPr>
                <w:rFonts w:ascii="Times New Roman" w:hAnsi="Times New Roman" w:cs="Times New Roman"/>
                <w:sz w:val="24"/>
                <w:szCs w:val="24"/>
              </w:rPr>
              <w:t>У</w:t>
            </w:r>
          </w:p>
          <w:p w14:paraId="3F8366CD" w14:textId="77777777" w:rsidR="00B06058" w:rsidRDefault="00B06058" w:rsidP="00D263FF">
            <w:pPr>
              <w:jc w:val="both"/>
              <w:rPr>
                <w:rFonts w:ascii="Times New Roman" w:hAnsi="Times New Roman" w:cs="Times New Roman"/>
                <w:sz w:val="24"/>
                <w:szCs w:val="24"/>
              </w:rPr>
            </w:pPr>
            <w:r>
              <w:rPr>
                <w:rFonts w:ascii="Times New Roman" w:hAnsi="Times New Roman" w:cs="Times New Roman"/>
                <w:sz w:val="24"/>
                <w:szCs w:val="24"/>
              </w:rPr>
              <w:t>Задание модуля 1:</w:t>
            </w:r>
          </w:p>
          <w:p w14:paraId="2F0B9021" w14:textId="77777777" w:rsidR="00B06058" w:rsidRDefault="00B06058" w:rsidP="00D263FF">
            <w:pPr>
              <w:jc w:val="both"/>
              <w:rPr>
                <w:rFonts w:ascii="Times New Roman" w:hAnsi="Times New Roman" w:cs="Times New Roman"/>
                <w:i/>
                <w:sz w:val="24"/>
                <w:szCs w:val="24"/>
              </w:rPr>
            </w:pPr>
            <w:r>
              <w:rPr>
                <w:rFonts w:ascii="Times New Roman" w:hAnsi="Times New Roman" w:cs="Times New Roman"/>
                <w:i/>
                <w:sz w:val="24"/>
                <w:szCs w:val="24"/>
              </w:rPr>
              <w:t>Проанализировать техническое задание, составить краткую спецификацию разрабатываемого модуля выделить входные и выходные данные; сформировать основной алгоритм решения учета заявок на ремонт компьютерной техники в виде блок-схемы в соответствии с техническим заданием. Детализировать в виде алгоритма одну из функций (расчета количества заявок, среднего времени ремонта, статистики</w:t>
            </w:r>
            <w:r>
              <w:t xml:space="preserve"> </w:t>
            </w:r>
            <w:r w:rsidRPr="0040793B">
              <w:rPr>
                <w:rFonts w:ascii="Times New Roman" w:hAnsi="Times New Roman" w:cs="Times New Roman"/>
                <w:i/>
                <w:sz w:val="24"/>
                <w:szCs w:val="24"/>
              </w:rPr>
              <w:t>по типам неисправностей</w:t>
            </w:r>
            <w:r>
              <w:rPr>
                <w:rFonts w:ascii="Times New Roman" w:hAnsi="Times New Roman" w:cs="Times New Roman"/>
                <w:i/>
                <w:sz w:val="24"/>
                <w:szCs w:val="24"/>
              </w:rPr>
              <w:t xml:space="preserve">). </w:t>
            </w:r>
          </w:p>
          <w:p w14:paraId="69A50AAB" w14:textId="77777777" w:rsidR="00B06058" w:rsidRDefault="00B06058" w:rsidP="00D263FF">
            <w:pPr>
              <w:jc w:val="both"/>
              <w:rPr>
                <w:rFonts w:ascii="Times New Roman" w:hAnsi="Times New Roman" w:cs="Times New Roman"/>
                <w:i/>
                <w:sz w:val="24"/>
                <w:szCs w:val="24"/>
              </w:rPr>
            </w:pPr>
            <w:r>
              <w:rPr>
                <w:rFonts w:ascii="Times New Roman" w:hAnsi="Times New Roman" w:cs="Times New Roman"/>
                <w:i/>
                <w:sz w:val="24"/>
                <w:szCs w:val="24"/>
              </w:rPr>
              <w:t>Алгоритмы представить одним из способов:</w:t>
            </w:r>
          </w:p>
          <w:p w14:paraId="7B97234D" w14:textId="77777777" w:rsidR="00B06058" w:rsidRDefault="00B06058" w:rsidP="00D263FF">
            <w:pPr>
              <w:pStyle w:val="a4"/>
              <w:numPr>
                <w:ilvl w:val="0"/>
                <w:numId w:val="1"/>
              </w:numPr>
              <w:spacing w:after="0" w:line="240" w:lineRule="auto"/>
              <w:ind w:left="284" w:hanging="284"/>
              <w:jc w:val="both"/>
              <w:rPr>
                <w:rFonts w:ascii="Times New Roman" w:hAnsi="Times New Roman" w:cs="Times New Roman"/>
                <w:i/>
                <w:sz w:val="24"/>
                <w:szCs w:val="24"/>
              </w:rPr>
            </w:pPr>
            <w:r>
              <w:rPr>
                <w:rFonts w:ascii="Times New Roman" w:hAnsi="Times New Roman" w:cs="Times New Roman"/>
                <w:i/>
                <w:sz w:val="24"/>
                <w:szCs w:val="24"/>
              </w:rPr>
              <w:t xml:space="preserve">Алгоритм в виде блок-схемы выполнить по правилам, установленным ГОСТ 19.701. </w:t>
            </w:r>
          </w:p>
          <w:p w14:paraId="7032315D" w14:textId="77777777" w:rsidR="00B06058" w:rsidRDefault="00B06058" w:rsidP="00D263FF">
            <w:pPr>
              <w:pStyle w:val="a4"/>
              <w:numPr>
                <w:ilvl w:val="0"/>
                <w:numId w:val="1"/>
              </w:numPr>
              <w:spacing w:after="0" w:line="240" w:lineRule="auto"/>
              <w:ind w:left="284" w:hanging="284"/>
              <w:jc w:val="both"/>
              <w:rPr>
                <w:rFonts w:ascii="Times New Roman" w:hAnsi="Times New Roman" w:cs="Times New Roman"/>
                <w:i/>
                <w:sz w:val="24"/>
                <w:szCs w:val="24"/>
              </w:rPr>
            </w:pPr>
            <w:r>
              <w:rPr>
                <w:rFonts w:ascii="Times New Roman" w:hAnsi="Times New Roman" w:cs="Times New Roman"/>
                <w:i/>
                <w:sz w:val="24"/>
                <w:szCs w:val="24"/>
              </w:rPr>
              <w:t xml:space="preserve">Алгоритм в виде таблиц выполнить по правилам, установленным ГОСТ 2.105. </w:t>
            </w:r>
          </w:p>
          <w:p w14:paraId="509CA84E" w14:textId="77777777" w:rsidR="00B06058" w:rsidRDefault="00B06058" w:rsidP="00D263FF">
            <w:pPr>
              <w:pStyle w:val="a4"/>
              <w:numPr>
                <w:ilvl w:val="0"/>
                <w:numId w:val="1"/>
              </w:numPr>
              <w:spacing w:after="0" w:line="240" w:lineRule="auto"/>
              <w:ind w:left="284" w:hanging="284"/>
              <w:jc w:val="both"/>
              <w:rPr>
                <w:rFonts w:ascii="Times New Roman" w:hAnsi="Times New Roman" w:cs="Times New Roman"/>
                <w:i/>
                <w:sz w:val="24"/>
                <w:szCs w:val="24"/>
              </w:rPr>
            </w:pPr>
            <w:r>
              <w:rPr>
                <w:rFonts w:ascii="Times New Roman" w:hAnsi="Times New Roman" w:cs="Times New Roman"/>
                <w:i/>
                <w:sz w:val="24"/>
                <w:szCs w:val="24"/>
              </w:rPr>
              <w:t>Алгоритм в виде текстового описания выполнить по правилам, установленным ГОСТ 24.301.</w:t>
            </w:r>
          </w:p>
          <w:p w14:paraId="24F1AB5A" w14:textId="77777777" w:rsidR="00B06058" w:rsidRDefault="00B06058" w:rsidP="00D263FF">
            <w:pPr>
              <w:jc w:val="both"/>
              <w:rPr>
                <w:rFonts w:ascii="Times New Roman" w:hAnsi="Times New Roman" w:cs="Times New Roman"/>
                <w:i/>
                <w:sz w:val="24"/>
                <w:szCs w:val="24"/>
              </w:rPr>
            </w:pPr>
            <w:r>
              <w:rPr>
                <w:rFonts w:ascii="Times New Roman" w:hAnsi="Times New Roman" w:cs="Times New Roman"/>
                <w:i/>
                <w:sz w:val="24"/>
                <w:szCs w:val="24"/>
              </w:rPr>
              <w:t>Разработать интерфейс</w:t>
            </w:r>
            <w:r>
              <w:rPr>
                <w:i/>
              </w:rPr>
              <w:t xml:space="preserve"> </w:t>
            </w:r>
            <w:r>
              <w:rPr>
                <w:rFonts w:ascii="Times New Roman" w:hAnsi="Times New Roman" w:cs="Times New Roman"/>
                <w:i/>
                <w:sz w:val="24"/>
                <w:szCs w:val="24"/>
              </w:rPr>
              <w:t xml:space="preserve">программного модуля по составленному алгоритму в среде разработки в соответствии технического задания. Реализовать последовательности алгоритма по этапам (выходные данные должны соответствовать алгоритму, обрабатывающему входные данные). Реализовать алгоритм с использованием всех необходимых данных. В качестве источников данных для реализации алгоритмов </w:t>
            </w:r>
            <w:r>
              <w:rPr>
                <w:rFonts w:ascii="Times New Roman" w:hAnsi="Times New Roman" w:cs="Times New Roman"/>
                <w:i/>
                <w:sz w:val="24"/>
                <w:szCs w:val="24"/>
              </w:rPr>
              <w:lastRenderedPageBreak/>
              <w:t>используйте динамические списки или массивы в вашем коде, если не реализовывается БД.</w:t>
            </w:r>
          </w:p>
          <w:p w14:paraId="66476E90" w14:textId="77777777" w:rsidR="00B06058" w:rsidRDefault="00B06058" w:rsidP="00D263FF">
            <w:pPr>
              <w:jc w:val="both"/>
              <w:rPr>
                <w:rStyle w:val="fontstyle01"/>
              </w:rPr>
            </w:pPr>
            <w:r>
              <w:rPr>
                <w:rStyle w:val="fontstyle01"/>
                <w:i/>
              </w:rPr>
              <w:t>Для работы с разными сущностями используйте разные формы, где это уместно.</w:t>
            </w:r>
          </w:p>
          <w:p w14:paraId="6CD8EB49" w14:textId="77777777" w:rsidR="00D263FF" w:rsidRDefault="00B06058" w:rsidP="00D263FF">
            <w:pPr>
              <w:jc w:val="both"/>
              <w:rPr>
                <w:rStyle w:val="fontstyle01"/>
                <w:i/>
              </w:rPr>
            </w:pPr>
            <w:r>
              <w:rPr>
                <w:rStyle w:val="fontstyle01"/>
                <w:i/>
              </w:rPr>
              <w:t>Все компоненты системы должны иметь единый согласованный внешний вид, соответствующий руководству по стилю, а также следующим требованиям:</w:t>
            </w:r>
            <w:r>
              <w:rPr>
                <w:rFonts w:ascii="Times New Roman" w:hAnsi="Times New Roman" w:cs="Times New Roman"/>
                <w:i/>
                <w:color w:val="000000"/>
              </w:rPr>
              <w:br/>
            </w:r>
            <w:r>
              <w:rPr>
                <w:rStyle w:val="fontstyle21"/>
                <w:rFonts w:ascii="Times New Roman" w:hAnsi="Times New Roman" w:cs="Times New Roman"/>
                <w:i/>
              </w:rPr>
              <w:sym w:font="Symbol" w:char="002D"/>
            </w:r>
            <w:r>
              <w:rPr>
                <w:rStyle w:val="fontstyle21"/>
                <w:rFonts w:ascii="Times New Roman" w:hAnsi="Times New Roman" w:cs="Times New Roman"/>
                <w:i/>
              </w:rPr>
              <w:t xml:space="preserve"> </w:t>
            </w:r>
            <w:r>
              <w:rPr>
                <w:rStyle w:val="fontstyle01"/>
                <w:i/>
              </w:rPr>
              <w:t>последовательный пользовательский интерфейс, позволяющий перемещаться между существующими окнами в приложении (в том числе обратно, например, с помощью кнопки «Назад»);</w:t>
            </w:r>
          </w:p>
          <w:p w14:paraId="5D698678" w14:textId="58C73BA4" w:rsidR="00B06058" w:rsidRDefault="00B06058" w:rsidP="00D263FF">
            <w:pPr>
              <w:jc w:val="both"/>
            </w:pPr>
            <w:r>
              <w:rPr>
                <w:rStyle w:val="fontstyle21"/>
                <w:rFonts w:ascii="Times New Roman" w:hAnsi="Times New Roman" w:cs="Times New Roman"/>
                <w:i/>
              </w:rPr>
              <w:sym w:font="Symbol" w:char="002D"/>
            </w:r>
            <w:r>
              <w:rPr>
                <w:rStyle w:val="fontstyle21"/>
                <w:rFonts w:ascii="Times New Roman" w:hAnsi="Times New Roman" w:cs="Times New Roman"/>
                <w:i/>
              </w:rPr>
              <w:t xml:space="preserve"> </w:t>
            </w:r>
            <w:r>
              <w:rPr>
                <w:rStyle w:val="fontstyle01"/>
                <w:i/>
              </w:rPr>
              <w:t>соответствующий заголовок на каждом окне приложения.</w:t>
            </w:r>
          </w:p>
          <w:p w14:paraId="3458829C" w14:textId="77777777" w:rsidR="00B06058" w:rsidRDefault="00B06058" w:rsidP="00D263FF">
            <w:pPr>
              <w:jc w:val="both"/>
              <w:rPr>
                <w:rFonts w:ascii="Times New Roman" w:hAnsi="Times New Roman" w:cs="Times New Roman"/>
                <w:i/>
                <w:sz w:val="24"/>
                <w:szCs w:val="24"/>
              </w:rPr>
            </w:pPr>
            <w:r>
              <w:rPr>
                <w:rFonts w:ascii="Times New Roman" w:hAnsi="Times New Roman" w:cs="Times New Roman"/>
                <w:i/>
                <w:sz w:val="24"/>
                <w:szCs w:val="24"/>
              </w:rPr>
              <w:t xml:space="preserve">Выполнить исходный код модуля в соответствии гайдлайну: </w:t>
            </w:r>
          </w:p>
          <w:p w14:paraId="5A08B63D" w14:textId="20ECE6EA" w:rsidR="00D263FF" w:rsidRDefault="00B06058" w:rsidP="00D263FF">
            <w:pPr>
              <w:jc w:val="both"/>
              <w:rPr>
                <w:rStyle w:val="fontstyle01"/>
                <w:i/>
              </w:rPr>
            </w:pPr>
            <w:r>
              <w:rPr>
                <w:rStyle w:val="fontstyle01"/>
                <w:i/>
              </w:rPr>
              <w:t>идентификаторы должны соответствовать соглашению об именовании, например (</w:t>
            </w:r>
            <w:proofErr w:type="spellStart"/>
            <w:r>
              <w:rPr>
                <w:rStyle w:val="fontstyle01"/>
                <w:i/>
              </w:rPr>
              <w:t>CodeConvention</w:t>
            </w:r>
            <w:proofErr w:type="spellEnd"/>
            <w:r>
              <w:rPr>
                <w:rStyle w:val="fontstyle01"/>
                <w:i/>
              </w:rPr>
              <w:t xml:space="preserve">), стилю </w:t>
            </w:r>
            <w:r>
              <w:rPr>
                <w:rStyle w:val="fontstyle01"/>
                <w:i/>
                <w:lang w:val="en-US"/>
              </w:rPr>
              <w:t>CamelCase</w:t>
            </w:r>
            <w:r>
              <w:rPr>
                <w:rStyle w:val="fontstyle01"/>
                <w:i/>
              </w:rPr>
              <w:t xml:space="preserve"> (для </w:t>
            </w:r>
            <w:r>
              <w:rPr>
                <w:rStyle w:val="fontstyle01"/>
                <w:i/>
                <w:lang w:val="en-US"/>
              </w:rPr>
              <w:t>C</w:t>
            </w:r>
            <w:r>
              <w:rPr>
                <w:rStyle w:val="fontstyle01"/>
                <w:i/>
              </w:rPr>
              <w:t xml:space="preserve"># и </w:t>
            </w:r>
            <w:r>
              <w:rPr>
                <w:rStyle w:val="fontstyle01"/>
                <w:i/>
                <w:lang w:val="en-US"/>
              </w:rPr>
              <w:t>Java</w:t>
            </w:r>
            <w:r>
              <w:rPr>
                <w:rStyle w:val="fontstyle01"/>
                <w:i/>
              </w:rPr>
              <w:t xml:space="preserve">), </w:t>
            </w:r>
            <w:r>
              <w:rPr>
                <w:rStyle w:val="fontstyle01"/>
                <w:i/>
                <w:lang w:val="en-US"/>
              </w:rPr>
              <w:t>snake</w:t>
            </w:r>
            <w:r>
              <w:rPr>
                <w:rStyle w:val="fontstyle01"/>
                <w:i/>
              </w:rPr>
              <w:t>_</w:t>
            </w:r>
            <w:r>
              <w:rPr>
                <w:rStyle w:val="fontstyle01"/>
                <w:i/>
                <w:lang w:val="en-US"/>
              </w:rPr>
              <w:t>case</w:t>
            </w:r>
            <w:r>
              <w:rPr>
                <w:rStyle w:val="fontstyle01"/>
                <w:i/>
              </w:rPr>
              <w:t xml:space="preserve"> (для </w:t>
            </w:r>
            <w:r>
              <w:rPr>
                <w:rStyle w:val="fontstyle01"/>
                <w:i/>
                <w:lang w:val="en-US"/>
              </w:rPr>
              <w:t>Python</w:t>
            </w:r>
            <w:r>
              <w:rPr>
                <w:rStyle w:val="fontstyle01"/>
                <w:i/>
              </w:rPr>
              <w:t xml:space="preserve">) и </w:t>
            </w:r>
            <w:hyperlink r:id="rId5" w:anchor="browse:13:-1:31" w:history="1">
              <w:r>
                <w:rPr>
                  <w:rStyle w:val="a3"/>
                  <w:rFonts w:ascii="Times New Roman" w:eastAsia="Times New Roman" w:hAnsi="Times New Roman" w:cs="Times New Roman"/>
                  <w:bCs/>
                  <w:i/>
                  <w:sz w:val="24"/>
                  <w:szCs w:val="24"/>
                  <w:lang w:val="en-US" w:eastAsia="ru-RU"/>
                </w:rPr>
                <w:t>https</w:t>
              </w:r>
              <w:r>
                <w:rPr>
                  <w:rStyle w:val="a3"/>
                  <w:rFonts w:ascii="Times New Roman" w:eastAsia="Times New Roman" w:hAnsi="Times New Roman" w:cs="Times New Roman"/>
                  <w:bCs/>
                  <w:i/>
                  <w:sz w:val="24"/>
                  <w:szCs w:val="24"/>
                  <w:lang w:eastAsia="ru-RU"/>
                </w:rPr>
                <w:t>://</w:t>
              </w:r>
              <w:r>
                <w:rPr>
                  <w:rStyle w:val="a3"/>
                  <w:rFonts w:ascii="Times New Roman" w:eastAsia="Times New Roman" w:hAnsi="Times New Roman" w:cs="Times New Roman"/>
                  <w:bCs/>
                  <w:i/>
                  <w:sz w:val="24"/>
                  <w:szCs w:val="24"/>
                  <w:lang w:val="en-US" w:eastAsia="ru-RU"/>
                </w:rPr>
                <w:t>its</w:t>
              </w:r>
              <w:r>
                <w:rPr>
                  <w:rStyle w:val="a3"/>
                  <w:rFonts w:ascii="Times New Roman" w:eastAsia="Times New Roman" w:hAnsi="Times New Roman" w:cs="Times New Roman"/>
                  <w:bCs/>
                  <w:i/>
                  <w:sz w:val="24"/>
                  <w:szCs w:val="24"/>
                  <w:lang w:eastAsia="ru-RU"/>
                </w:rPr>
                <w:t>.1</w:t>
              </w:r>
              <w:r>
                <w:rPr>
                  <w:rStyle w:val="a3"/>
                  <w:rFonts w:ascii="Times New Roman" w:eastAsia="Times New Roman" w:hAnsi="Times New Roman" w:cs="Times New Roman"/>
                  <w:bCs/>
                  <w:i/>
                  <w:sz w:val="24"/>
                  <w:szCs w:val="24"/>
                  <w:lang w:val="en-US" w:eastAsia="ru-RU"/>
                </w:rPr>
                <w:t>c</w:t>
              </w:r>
              <w:r>
                <w:rPr>
                  <w:rStyle w:val="a3"/>
                  <w:rFonts w:ascii="Times New Roman" w:eastAsia="Times New Roman" w:hAnsi="Times New Roman" w:cs="Times New Roman"/>
                  <w:bCs/>
                  <w:i/>
                  <w:sz w:val="24"/>
                  <w:szCs w:val="24"/>
                  <w:lang w:eastAsia="ru-RU"/>
                </w:rPr>
                <w:t>.</w:t>
              </w:r>
              <w:proofErr w:type="spellStart"/>
              <w:r>
                <w:rPr>
                  <w:rStyle w:val="a3"/>
                  <w:rFonts w:ascii="Times New Roman" w:eastAsia="Times New Roman" w:hAnsi="Times New Roman" w:cs="Times New Roman"/>
                  <w:bCs/>
                  <w:i/>
                  <w:sz w:val="24"/>
                  <w:szCs w:val="24"/>
                  <w:lang w:val="en-US" w:eastAsia="ru-RU"/>
                </w:rPr>
                <w:t>ru</w:t>
              </w:r>
              <w:proofErr w:type="spellEnd"/>
              <w:r>
                <w:rPr>
                  <w:rStyle w:val="a3"/>
                  <w:rFonts w:ascii="Times New Roman" w:eastAsia="Times New Roman" w:hAnsi="Times New Roman" w:cs="Times New Roman"/>
                  <w:bCs/>
                  <w:i/>
                  <w:sz w:val="24"/>
                  <w:szCs w:val="24"/>
                  <w:lang w:eastAsia="ru-RU"/>
                </w:rPr>
                <w:t>/</w:t>
              </w:r>
              <w:proofErr w:type="spellStart"/>
              <w:r>
                <w:rPr>
                  <w:rStyle w:val="a3"/>
                  <w:rFonts w:ascii="Times New Roman" w:eastAsia="Times New Roman" w:hAnsi="Times New Roman" w:cs="Times New Roman"/>
                  <w:bCs/>
                  <w:i/>
                  <w:sz w:val="24"/>
                  <w:szCs w:val="24"/>
                  <w:lang w:val="en-US" w:eastAsia="ru-RU"/>
                </w:rPr>
                <w:t>db</w:t>
              </w:r>
              <w:proofErr w:type="spellEnd"/>
              <w:r>
                <w:rPr>
                  <w:rStyle w:val="a3"/>
                  <w:rFonts w:ascii="Times New Roman" w:eastAsia="Times New Roman" w:hAnsi="Times New Roman" w:cs="Times New Roman"/>
                  <w:bCs/>
                  <w:i/>
                  <w:sz w:val="24"/>
                  <w:szCs w:val="24"/>
                  <w:lang w:eastAsia="ru-RU"/>
                </w:rPr>
                <w:t>/</w:t>
              </w:r>
              <w:r>
                <w:rPr>
                  <w:rStyle w:val="a3"/>
                  <w:rFonts w:ascii="Times New Roman" w:eastAsia="Times New Roman" w:hAnsi="Times New Roman" w:cs="Times New Roman"/>
                  <w:bCs/>
                  <w:i/>
                  <w:sz w:val="24"/>
                  <w:szCs w:val="24"/>
                  <w:lang w:val="en-US" w:eastAsia="ru-RU"/>
                </w:rPr>
                <w:t>v</w:t>
              </w:r>
              <w:r>
                <w:rPr>
                  <w:rStyle w:val="a3"/>
                  <w:rFonts w:ascii="Times New Roman" w:eastAsia="Times New Roman" w:hAnsi="Times New Roman" w:cs="Times New Roman"/>
                  <w:bCs/>
                  <w:i/>
                  <w:sz w:val="24"/>
                  <w:szCs w:val="24"/>
                  <w:lang w:eastAsia="ru-RU"/>
                </w:rPr>
                <w:t>8</w:t>
              </w:r>
              <w:r>
                <w:rPr>
                  <w:rStyle w:val="a3"/>
                  <w:rFonts w:ascii="Times New Roman" w:eastAsia="Times New Roman" w:hAnsi="Times New Roman" w:cs="Times New Roman"/>
                  <w:bCs/>
                  <w:i/>
                  <w:sz w:val="24"/>
                  <w:szCs w:val="24"/>
                  <w:lang w:val="en-US" w:eastAsia="ru-RU"/>
                </w:rPr>
                <w:t>std</w:t>
              </w:r>
              <w:r>
                <w:rPr>
                  <w:rStyle w:val="a3"/>
                  <w:rFonts w:ascii="Times New Roman" w:eastAsia="Times New Roman" w:hAnsi="Times New Roman" w:cs="Times New Roman"/>
                  <w:bCs/>
                  <w:i/>
                  <w:sz w:val="24"/>
                  <w:szCs w:val="24"/>
                  <w:lang w:eastAsia="ru-RU"/>
                </w:rPr>
                <w:t>#</w:t>
              </w:r>
              <w:r>
                <w:rPr>
                  <w:rStyle w:val="a3"/>
                  <w:rFonts w:ascii="Times New Roman" w:eastAsia="Times New Roman" w:hAnsi="Times New Roman" w:cs="Times New Roman"/>
                  <w:bCs/>
                  <w:i/>
                  <w:sz w:val="24"/>
                  <w:szCs w:val="24"/>
                  <w:lang w:val="en-US" w:eastAsia="ru-RU"/>
                </w:rPr>
                <w:t>browse</w:t>
              </w:r>
              <w:r>
                <w:rPr>
                  <w:rStyle w:val="a3"/>
                  <w:rFonts w:ascii="Times New Roman" w:eastAsia="Times New Roman" w:hAnsi="Times New Roman" w:cs="Times New Roman"/>
                  <w:bCs/>
                  <w:i/>
                  <w:sz w:val="24"/>
                  <w:szCs w:val="24"/>
                  <w:lang w:eastAsia="ru-RU"/>
                </w:rPr>
                <w:t>:13:-1:31</w:t>
              </w:r>
            </w:hyperlink>
            <w:r>
              <w:t xml:space="preserve"> </w:t>
            </w:r>
            <w:r w:rsidRPr="00D263FF">
              <w:rPr>
                <w:rFonts w:ascii="Times New Roman" w:hAnsi="Times New Roman" w:cs="Times New Roman"/>
                <w:i/>
              </w:rPr>
              <w:t>(для 1</w:t>
            </w:r>
            <w:r w:rsidRPr="00D263FF">
              <w:rPr>
                <w:rFonts w:ascii="Times New Roman" w:hAnsi="Times New Roman" w:cs="Times New Roman"/>
                <w:i/>
                <w:lang w:val="en-US"/>
              </w:rPr>
              <w:t>C</w:t>
            </w:r>
            <w:r w:rsidRPr="00D263FF">
              <w:rPr>
                <w:rFonts w:ascii="Times New Roman" w:hAnsi="Times New Roman" w:cs="Times New Roman"/>
                <w:i/>
              </w:rPr>
              <w:t>)</w:t>
            </w:r>
            <w:r w:rsidRPr="00D263FF">
              <w:rPr>
                <w:rStyle w:val="fontstyle01"/>
                <w:i/>
              </w:rPr>
              <w:t>.</w:t>
            </w:r>
          </w:p>
          <w:p w14:paraId="42976C6B" w14:textId="1B442930" w:rsidR="00B06058" w:rsidRDefault="00B06058" w:rsidP="00D263FF">
            <w:pPr>
              <w:jc w:val="both"/>
              <w:rPr>
                <w:i/>
                <w:sz w:val="24"/>
                <w:szCs w:val="24"/>
              </w:rPr>
            </w:pPr>
            <w:r>
              <w:rPr>
                <w:rStyle w:val="fontstyle01"/>
                <w:i/>
              </w:rPr>
              <w:t>Допустимо использование не более одной команды в строке.</w:t>
            </w:r>
            <w:r>
              <w:rPr>
                <w:i/>
                <w:color w:val="000000"/>
              </w:rPr>
              <w:br/>
            </w:r>
            <w:r>
              <w:rPr>
                <w:rStyle w:val="fontstyle01"/>
                <w:i/>
              </w:rPr>
              <w:t xml:space="preserve">Необходимо использовать комментарии для пояснения неочевидных фрагментов кода. Запрещено комментирование кода. Хороший код воспринимается как обычный текст. Не используйте комментарии для пояснения очевидных действий. Комментарии должны присутствовать только в местах, которые требуют дополнительного пояснения. </w:t>
            </w:r>
          </w:p>
          <w:p w14:paraId="4627253B" w14:textId="77777777" w:rsidR="00B06058" w:rsidRDefault="00B06058" w:rsidP="00D263FF">
            <w:pPr>
              <w:jc w:val="both"/>
              <w:rPr>
                <w:i/>
                <w:sz w:val="24"/>
                <w:szCs w:val="24"/>
              </w:rPr>
            </w:pPr>
            <w:r>
              <w:rPr>
                <w:rFonts w:ascii="Times New Roman" w:hAnsi="Times New Roman" w:cs="Times New Roman"/>
                <w:i/>
                <w:sz w:val="24"/>
                <w:szCs w:val="24"/>
              </w:rPr>
              <w:t xml:space="preserve">Реализовать программные обработки исключительных ситуаций в приложении. </w:t>
            </w:r>
            <w:r>
              <w:rPr>
                <w:rStyle w:val="fontstyle01"/>
                <w:i/>
              </w:rPr>
              <w:t>Уведомляйте пользователя о совершаемых им ошибках или о запрещенных в рамках задания действиях, запрашивайте подтверждение перед удалением, предупреждайте о неотвратимых операциях, информируйте об отсутствии результатов поиска и т.п. Окна сообщений соответствующих типов (например, ошибка, предупреждение, информация) должны отображаться с соответствующим заголовком и пиктограммой. Текст сообщения должен быть полезным и информативным, содержать полную информацию о совершенных ошибках пользователя и порядок действий для их исправления. Также можно использовать визуальные подсказки для пользователя при вводе данных.</w:t>
            </w:r>
          </w:p>
          <w:p w14:paraId="66CC1289" w14:textId="77777777" w:rsidR="00B06058" w:rsidRDefault="00B06058" w:rsidP="00D263FF">
            <w:pPr>
              <w:jc w:val="both"/>
              <w:rPr>
                <w:rFonts w:ascii="Times New Roman" w:hAnsi="Times New Roman" w:cs="Times New Roman"/>
                <w:i/>
                <w:sz w:val="24"/>
                <w:szCs w:val="24"/>
              </w:rPr>
            </w:pPr>
            <w:r>
              <w:rPr>
                <w:rFonts w:ascii="Times New Roman" w:hAnsi="Times New Roman" w:cs="Times New Roman"/>
                <w:i/>
                <w:sz w:val="24"/>
                <w:szCs w:val="24"/>
              </w:rPr>
              <w:t>Выполнить отладку модуля.</w:t>
            </w:r>
          </w:p>
          <w:p w14:paraId="3DF00443" w14:textId="77777777" w:rsidR="00B06058" w:rsidRPr="00E1446F" w:rsidRDefault="00B06058" w:rsidP="00D263FF">
            <w:pPr>
              <w:jc w:val="both"/>
              <w:rPr>
                <w:rFonts w:ascii="Times New Roman" w:hAnsi="Times New Roman" w:cs="Times New Roman"/>
                <w:i/>
                <w:sz w:val="24"/>
                <w:szCs w:val="24"/>
              </w:rPr>
            </w:pPr>
            <w:r w:rsidRPr="00E1446F">
              <w:rPr>
                <w:rFonts w:ascii="Times New Roman" w:hAnsi="Times New Roman" w:cs="Times New Roman"/>
                <w:i/>
                <w:sz w:val="24"/>
                <w:szCs w:val="24"/>
              </w:rPr>
              <w:t>Выполнить отладку программного обеспечения с использованием инструментальных средств. Сохранить и представить результаты в скриншотах.</w:t>
            </w:r>
          </w:p>
          <w:p w14:paraId="5680BF4D" w14:textId="77777777" w:rsidR="00B06058" w:rsidRDefault="00B06058" w:rsidP="00D263FF">
            <w:pPr>
              <w:jc w:val="both"/>
              <w:rPr>
                <w:rFonts w:ascii="Times New Roman" w:hAnsi="Times New Roman" w:cs="Times New Roman"/>
                <w:i/>
                <w:sz w:val="24"/>
                <w:szCs w:val="24"/>
              </w:rPr>
            </w:pPr>
            <w:r w:rsidRPr="00E1446F">
              <w:rPr>
                <w:rFonts w:ascii="Times New Roman" w:hAnsi="Times New Roman" w:cs="Times New Roman"/>
                <w:i/>
                <w:sz w:val="24"/>
                <w:szCs w:val="24"/>
              </w:rPr>
              <w:t>Определить наборы входных данных и выполнить функциональное тестирование модуля по определенному сценарию. Провести тестирование для проверки функциональности программы (хотя бы 1 тест на 1 функцию). Использовать инструментальные средства для тестирования. Представить результаты тестирования в виде протокола тестирования, в соответствии со стандартами.</w:t>
            </w:r>
          </w:p>
          <w:p w14:paraId="0AB06CCA" w14:textId="77777777" w:rsidR="00D263FF" w:rsidRDefault="00D263FF" w:rsidP="00D263FF">
            <w:pPr>
              <w:jc w:val="both"/>
            </w:pPr>
          </w:p>
          <w:p w14:paraId="1472DB3C" w14:textId="77777777" w:rsidR="00D263FF" w:rsidRDefault="00D263FF" w:rsidP="00D263FF">
            <w:pPr>
              <w:jc w:val="both"/>
            </w:pPr>
          </w:p>
          <w:p w14:paraId="5BB5A621" w14:textId="77777777" w:rsidR="00D263FF" w:rsidRDefault="00D263FF" w:rsidP="00D263FF">
            <w:pPr>
              <w:jc w:val="both"/>
            </w:pPr>
          </w:p>
          <w:p w14:paraId="6794A0B0" w14:textId="77777777" w:rsidR="00D263FF" w:rsidRDefault="00D263FF" w:rsidP="00D263FF">
            <w:pPr>
              <w:jc w:val="both"/>
            </w:pPr>
          </w:p>
          <w:p w14:paraId="3BE046CC" w14:textId="77777777" w:rsidR="00D263FF" w:rsidRDefault="00D263FF" w:rsidP="00D263FF">
            <w:pPr>
              <w:jc w:val="both"/>
              <w:rPr>
                <w:rFonts w:ascii="Times New Roman" w:hAnsi="Times New Roman" w:cs="Times New Roman"/>
                <w:sz w:val="24"/>
                <w:szCs w:val="24"/>
              </w:rPr>
            </w:pPr>
          </w:p>
        </w:tc>
      </w:tr>
      <w:tr w:rsidR="00B06058" w14:paraId="1F343576" w14:textId="77777777" w:rsidTr="00063FFB">
        <w:trPr>
          <w:trHeight w:val="253"/>
          <w:jc w:val="center"/>
        </w:trPr>
        <w:tc>
          <w:tcPr>
            <w:tcW w:w="9298" w:type="dxa"/>
            <w:tcBorders>
              <w:top w:val="single" w:sz="4" w:space="0" w:color="auto"/>
              <w:left w:val="single" w:sz="4" w:space="0" w:color="auto"/>
              <w:bottom w:val="single" w:sz="4" w:space="0" w:color="auto"/>
              <w:right w:val="single" w:sz="4" w:space="0" w:color="auto"/>
            </w:tcBorders>
            <w:hideMark/>
          </w:tcPr>
          <w:p w14:paraId="3A95C85C" w14:textId="77777777" w:rsidR="00B06058" w:rsidRPr="00D263FF" w:rsidRDefault="00B06058" w:rsidP="00063FFB">
            <w:pPr>
              <w:jc w:val="center"/>
              <w:rPr>
                <w:rFonts w:ascii="Times New Roman" w:hAnsi="Times New Roman" w:cs="Times New Roman"/>
                <w:b/>
                <w:bCs/>
                <w:sz w:val="24"/>
                <w:szCs w:val="24"/>
              </w:rPr>
            </w:pPr>
            <w:r w:rsidRPr="00D263FF">
              <w:rPr>
                <w:rFonts w:ascii="Times New Roman" w:hAnsi="Times New Roman" w:cs="Times New Roman"/>
                <w:b/>
                <w:bCs/>
                <w:sz w:val="24"/>
                <w:szCs w:val="24"/>
              </w:rPr>
              <w:lastRenderedPageBreak/>
              <w:t>Модуль 2: Разработка, администрирование и защита баз данных</w:t>
            </w:r>
          </w:p>
        </w:tc>
      </w:tr>
      <w:tr w:rsidR="00B06058" w14:paraId="5E0B909D" w14:textId="77777777" w:rsidTr="00063FFB">
        <w:trPr>
          <w:trHeight w:val="1966"/>
          <w:jc w:val="center"/>
        </w:trPr>
        <w:tc>
          <w:tcPr>
            <w:tcW w:w="9298" w:type="dxa"/>
            <w:tcBorders>
              <w:top w:val="single" w:sz="4" w:space="0" w:color="auto"/>
              <w:left w:val="single" w:sz="4" w:space="0" w:color="auto"/>
              <w:bottom w:val="single" w:sz="4" w:space="0" w:color="auto"/>
              <w:right w:val="single" w:sz="4" w:space="0" w:color="auto"/>
            </w:tcBorders>
            <w:hideMark/>
          </w:tcPr>
          <w:p w14:paraId="30F3A0A6" w14:textId="77777777" w:rsidR="00B06058" w:rsidRPr="00382490" w:rsidRDefault="00B06058" w:rsidP="00D263FF">
            <w:pPr>
              <w:jc w:val="both"/>
              <w:rPr>
                <w:rFonts w:ascii="Times New Roman" w:hAnsi="Times New Roman" w:cs="Times New Roman"/>
                <w:sz w:val="24"/>
                <w:szCs w:val="24"/>
              </w:rPr>
            </w:pPr>
            <w:r w:rsidRPr="00382490">
              <w:rPr>
                <w:rFonts w:ascii="Times New Roman" w:hAnsi="Times New Roman" w:cs="Times New Roman"/>
                <w:sz w:val="24"/>
                <w:szCs w:val="24"/>
              </w:rPr>
              <w:t>Задание модуля 2:</w:t>
            </w:r>
          </w:p>
          <w:p w14:paraId="0D66BD4D" w14:textId="492037C4" w:rsidR="00B06058" w:rsidRPr="00D01E67" w:rsidRDefault="00B06058" w:rsidP="00D263FF">
            <w:pPr>
              <w:jc w:val="both"/>
              <w:rPr>
                <w:rFonts w:ascii="Times New Roman" w:hAnsi="Times New Roman" w:cs="Times New Roman"/>
                <w:i/>
                <w:sz w:val="24"/>
                <w:szCs w:val="24"/>
              </w:rPr>
            </w:pPr>
            <w:r w:rsidRPr="00D01E67">
              <w:rPr>
                <w:rStyle w:val="fontstyle01"/>
                <w:i/>
              </w:rPr>
              <w:t xml:space="preserve">На основе задания демонстрационного экзамена Вам необходимо спроектировать </w:t>
            </w:r>
            <w:r w:rsidR="00D263FF">
              <w:rPr>
                <w:rStyle w:val="fontstyle01"/>
                <w:i/>
              </w:rPr>
              <w:t xml:space="preserve"> </w:t>
            </w:r>
            <w:r w:rsidR="00D263FF">
              <w:rPr>
                <w:rStyle w:val="fontstyle01"/>
              </w:rPr>
              <w:t xml:space="preserve">                   </w:t>
            </w:r>
            <w:r w:rsidRPr="00D01E67">
              <w:rPr>
                <w:rStyle w:val="fontstyle01"/>
                <w:i/>
              </w:rPr>
              <w:t xml:space="preserve">ER-диаграмму для </w:t>
            </w:r>
            <w:r w:rsidRPr="00D01E67">
              <w:rPr>
                <w:rFonts w:ascii="Times New Roman" w:hAnsi="Times New Roman" w:cs="Times New Roman"/>
                <w:i/>
                <w:sz w:val="24"/>
                <w:szCs w:val="24"/>
              </w:rPr>
              <w:t xml:space="preserve">учета заявок на ремонт </w:t>
            </w:r>
            <w:r>
              <w:rPr>
                <w:rFonts w:ascii="Times New Roman" w:hAnsi="Times New Roman" w:cs="Times New Roman"/>
                <w:i/>
                <w:sz w:val="24"/>
                <w:szCs w:val="24"/>
              </w:rPr>
              <w:t>компьютерной техники</w:t>
            </w:r>
            <w:r w:rsidRPr="00D01E67">
              <w:rPr>
                <w:rStyle w:val="fontstyle01"/>
                <w:i/>
              </w:rPr>
              <w:t xml:space="preserve">. Обязательна </w:t>
            </w:r>
            <w:r w:rsidR="00D263FF">
              <w:rPr>
                <w:rStyle w:val="fontstyle01"/>
                <w:i/>
              </w:rPr>
              <w:t xml:space="preserve"> </w:t>
            </w:r>
            <w:r w:rsidR="00D263FF">
              <w:rPr>
                <w:rStyle w:val="fontstyle01"/>
              </w:rPr>
              <w:t xml:space="preserve">                  </w:t>
            </w:r>
            <w:r w:rsidRPr="00D01E67">
              <w:rPr>
                <w:rStyle w:val="fontstyle01"/>
                <w:i/>
              </w:rPr>
              <w:t>3 нормальная форма с обеспечением ссылочной целостности. При разработке диаграммы обратите внимание на согласованную осмысленную схему именования, создайте необходимые первичные и внешние ключи, определите ограничения внешних ключей, отражающие характер предметной области.</w:t>
            </w:r>
            <w:r w:rsidRPr="00D01E67">
              <w:rPr>
                <w:i/>
                <w:color w:val="000000"/>
              </w:rPr>
              <w:br/>
            </w:r>
            <w:r w:rsidRPr="00D01E67">
              <w:rPr>
                <w:rStyle w:val="fontstyle01"/>
                <w:i/>
              </w:rPr>
              <w:t xml:space="preserve">ER - диаграмма должна быть представлена в формате </w:t>
            </w:r>
            <w:r>
              <w:rPr>
                <w:rStyle w:val="fontstyle01"/>
                <w:i/>
              </w:rPr>
              <w:t xml:space="preserve">удобном для просмотра </w:t>
            </w:r>
            <w:r w:rsidRPr="00D01E67">
              <w:rPr>
                <w:rStyle w:val="fontstyle01"/>
                <w:i/>
              </w:rPr>
              <w:t xml:space="preserve">и содержать таблицы, связи между ними, атрибуты и ключи (типами данных на данном этапе можно пренебречь) </w:t>
            </w:r>
            <w:r w:rsidRPr="00D01E67">
              <w:rPr>
                <w:rFonts w:ascii="Times New Roman" w:hAnsi="Times New Roman" w:cs="Times New Roman"/>
                <w:i/>
                <w:sz w:val="24"/>
                <w:szCs w:val="24"/>
              </w:rPr>
              <w:t xml:space="preserve">проведение анализа поставленной задачи и проектирования базы данных (ERD модели) с применением </w:t>
            </w:r>
            <w:proofErr w:type="spellStart"/>
            <w:r w:rsidRPr="00D01E67">
              <w:rPr>
                <w:rFonts w:ascii="Times New Roman" w:hAnsi="Times New Roman" w:cs="Times New Roman"/>
                <w:i/>
                <w:sz w:val="24"/>
                <w:szCs w:val="24"/>
              </w:rPr>
              <w:t>case</w:t>
            </w:r>
            <w:proofErr w:type="spellEnd"/>
            <w:r w:rsidRPr="00D01E67">
              <w:rPr>
                <w:rFonts w:ascii="Times New Roman" w:hAnsi="Times New Roman" w:cs="Times New Roman"/>
                <w:i/>
                <w:sz w:val="24"/>
                <w:szCs w:val="24"/>
              </w:rPr>
              <w:t>-средств;</w:t>
            </w:r>
          </w:p>
          <w:p w14:paraId="3978E0E8" w14:textId="6ED387A9" w:rsidR="00B06058" w:rsidRPr="00D01E67" w:rsidRDefault="00B06058" w:rsidP="00D263FF">
            <w:pPr>
              <w:jc w:val="both"/>
              <w:rPr>
                <w:rStyle w:val="fontstyle01"/>
                <w:i/>
              </w:rPr>
            </w:pPr>
            <w:r w:rsidRPr="00D01E67">
              <w:rPr>
                <w:rFonts w:ascii="Times New Roman" w:hAnsi="Times New Roman" w:cs="Times New Roman"/>
                <w:i/>
                <w:sz w:val="24"/>
                <w:szCs w:val="24"/>
              </w:rPr>
              <w:t>Создайте все необходимые сущности, определите отношения, создайте ограничения на связи между сущностями (при наличии всех связей), приведите базу данных к 3НФ (при наличии всех сущностей и связей).</w:t>
            </w:r>
            <w:r w:rsidRPr="00D01E67">
              <w:rPr>
                <w:rStyle w:val="fontstyle01"/>
                <w:i/>
              </w:rPr>
              <w:t xml:space="preserve"> </w:t>
            </w:r>
          </w:p>
          <w:p w14:paraId="6D58E504" w14:textId="77777777" w:rsidR="00B06058" w:rsidRPr="00D01E67" w:rsidRDefault="00B06058" w:rsidP="00D263FF">
            <w:pPr>
              <w:jc w:val="both"/>
              <w:rPr>
                <w:rFonts w:ascii="Times New Roman" w:hAnsi="Times New Roman" w:cs="Times New Roman"/>
                <w:i/>
                <w:sz w:val="24"/>
                <w:szCs w:val="24"/>
              </w:rPr>
            </w:pPr>
            <w:r w:rsidRPr="00D01E67">
              <w:rPr>
                <w:rStyle w:val="fontstyle01"/>
                <w:i/>
              </w:rPr>
              <w:t>Создайте базу данных, используя предпочтительную платформу, на сервере баз данных, которую Вам предоставили. Создайте таблицы основных сущностей, атрибуты, отношения и необходимые ограничения.</w:t>
            </w:r>
          </w:p>
          <w:p w14:paraId="0656C843" w14:textId="77777777" w:rsidR="00B06058" w:rsidRPr="00D01E67" w:rsidRDefault="00B06058" w:rsidP="00D263FF">
            <w:pPr>
              <w:jc w:val="both"/>
              <w:rPr>
                <w:rFonts w:ascii="Times New Roman" w:hAnsi="Times New Roman" w:cs="Times New Roman"/>
                <w:i/>
                <w:sz w:val="24"/>
                <w:szCs w:val="24"/>
              </w:rPr>
            </w:pPr>
            <w:r w:rsidRPr="00D01E67">
              <w:rPr>
                <w:rFonts w:ascii="Times New Roman" w:hAnsi="Times New Roman" w:cs="Times New Roman"/>
                <w:i/>
                <w:sz w:val="24"/>
                <w:szCs w:val="24"/>
              </w:rPr>
              <w:t xml:space="preserve">Выполните названия таблиц и полей в едином стиле, согласно отраслевой документации. </w:t>
            </w:r>
          </w:p>
          <w:p w14:paraId="4A4D64EB" w14:textId="77777777" w:rsidR="00B06058" w:rsidRPr="00D01E67" w:rsidRDefault="00B06058" w:rsidP="00D263FF">
            <w:pPr>
              <w:jc w:val="both"/>
              <w:rPr>
                <w:rFonts w:ascii="Times New Roman" w:hAnsi="Times New Roman" w:cs="Times New Roman"/>
                <w:i/>
                <w:sz w:val="24"/>
                <w:szCs w:val="24"/>
              </w:rPr>
            </w:pPr>
            <w:r w:rsidRPr="00D01E67">
              <w:rPr>
                <w:rStyle w:val="fontstyle01"/>
                <w:i/>
              </w:rPr>
              <w:t xml:space="preserve">Заказчик системы предоставил файлы с данными (с пометкой </w:t>
            </w:r>
            <w:proofErr w:type="spellStart"/>
            <w:r w:rsidRPr="00D01E67">
              <w:rPr>
                <w:rStyle w:val="fontstyle01"/>
                <w:i/>
              </w:rPr>
              <w:t>import</w:t>
            </w:r>
            <w:proofErr w:type="spellEnd"/>
            <w:r w:rsidRPr="00D01E67">
              <w:rPr>
                <w:rStyle w:val="fontstyle01"/>
                <w:i/>
              </w:rPr>
              <w:t xml:space="preserve"> в </w:t>
            </w:r>
            <w:r w:rsidRPr="002927CC">
              <w:rPr>
                <w:rStyle w:val="fontstyle01"/>
                <w:i/>
              </w:rPr>
              <w:t>ресурсах</w:t>
            </w:r>
            <w:r w:rsidRPr="00D01E67">
              <w:rPr>
                <w:rStyle w:val="fontstyle01"/>
                <w:i/>
              </w:rPr>
              <w:t>) для переноса в новую систему. Заполните базу данных.</w:t>
            </w:r>
          </w:p>
          <w:p w14:paraId="16255627" w14:textId="77777777" w:rsidR="00B06058" w:rsidRPr="00D01E67" w:rsidRDefault="00B06058" w:rsidP="00D263FF">
            <w:pPr>
              <w:jc w:val="both"/>
              <w:rPr>
                <w:rFonts w:ascii="Times New Roman" w:hAnsi="Times New Roman" w:cs="Times New Roman"/>
                <w:i/>
                <w:sz w:val="24"/>
                <w:szCs w:val="24"/>
              </w:rPr>
            </w:pPr>
            <w:r w:rsidRPr="00D01E67">
              <w:rPr>
                <w:rFonts w:ascii="Times New Roman" w:hAnsi="Times New Roman" w:cs="Times New Roman"/>
                <w:i/>
                <w:sz w:val="24"/>
                <w:szCs w:val="24"/>
              </w:rPr>
              <w:t>Создайте запросы к базе данных и сформируйте отчеты с выводом необходимых данных в соответствии с заданием.</w:t>
            </w:r>
          </w:p>
          <w:p w14:paraId="3166D449" w14:textId="3C219164" w:rsidR="00B06058" w:rsidRPr="00D01E67" w:rsidRDefault="00B06058" w:rsidP="00D263FF">
            <w:pPr>
              <w:jc w:val="both"/>
              <w:rPr>
                <w:rFonts w:ascii="Times New Roman" w:hAnsi="Times New Roman" w:cs="Times New Roman"/>
                <w:i/>
                <w:sz w:val="24"/>
                <w:szCs w:val="24"/>
              </w:rPr>
            </w:pPr>
            <w:r w:rsidRPr="00D01E67">
              <w:rPr>
                <w:rFonts w:ascii="Times New Roman" w:hAnsi="Times New Roman" w:cs="Times New Roman"/>
                <w:i/>
                <w:sz w:val="24"/>
                <w:szCs w:val="24"/>
              </w:rPr>
              <w:t xml:space="preserve">Выполните резервное копирование БД, </w:t>
            </w:r>
            <w:r w:rsidR="00D263FF">
              <w:rPr>
                <w:rFonts w:ascii="Times New Roman" w:hAnsi="Times New Roman" w:cs="Times New Roman"/>
                <w:i/>
                <w:sz w:val="24"/>
                <w:szCs w:val="24"/>
              </w:rPr>
              <w:t>с</w:t>
            </w:r>
            <w:r w:rsidRPr="00D01E67">
              <w:rPr>
                <w:rFonts w:ascii="Times New Roman" w:hAnsi="Times New Roman" w:cs="Times New Roman"/>
                <w:i/>
                <w:sz w:val="24"/>
                <w:szCs w:val="24"/>
              </w:rPr>
              <w:t>охраните полученные результаты.</w:t>
            </w:r>
          </w:p>
          <w:p w14:paraId="50EABE40" w14:textId="77777777" w:rsidR="00B06058" w:rsidRPr="001B6CA7" w:rsidRDefault="00B06058" w:rsidP="00D263FF">
            <w:pPr>
              <w:jc w:val="both"/>
              <w:rPr>
                <w:rFonts w:ascii="Times New Roman" w:hAnsi="Times New Roman" w:cs="Times New Roman"/>
                <w:i/>
                <w:sz w:val="24"/>
                <w:szCs w:val="24"/>
              </w:rPr>
            </w:pPr>
            <w:r w:rsidRPr="00D01E67">
              <w:rPr>
                <w:rFonts w:ascii="Times New Roman" w:hAnsi="Times New Roman" w:cs="Times New Roman"/>
                <w:i/>
                <w:sz w:val="24"/>
                <w:szCs w:val="24"/>
              </w:rPr>
              <w:t>Выберите принцип регистрации пользователей в системе учета заявок на ремонт оборудования в соответствии с функциональными обязанностями.</w:t>
            </w:r>
          </w:p>
          <w:p w14:paraId="58916CE6" w14:textId="77777777" w:rsidR="00B06058" w:rsidRDefault="00B06058" w:rsidP="00D263FF">
            <w:pPr>
              <w:jc w:val="both"/>
              <w:rPr>
                <w:rFonts w:ascii="Times New Roman" w:hAnsi="Times New Roman" w:cs="Times New Roman"/>
                <w:b/>
                <w:sz w:val="24"/>
                <w:szCs w:val="24"/>
              </w:rPr>
            </w:pPr>
            <w:r>
              <w:rPr>
                <w:rFonts w:ascii="Times New Roman" w:hAnsi="Times New Roman" w:cs="Times New Roman"/>
                <w:i/>
                <w:sz w:val="24"/>
                <w:szCs w:val="24"/>
              </w:rPr>
              <w:t>С</w:t>
            </w:r>
            <w:r w:rsidRPr="001B6CA7">
              <w:rPr>
                <w:rFonts w:ascii="Times New Roman" w:hAnsi="Times New Roman" w:cs="Times New Roman"/>
                <w:i/>
                <w:sz w:val="24"/>
                <w:szCs w:val="24"/>
              </w:rPr>
              <w:t>озда</w:t>
            </w:r>
            <w:r>
              <w:rPr>
                <w:rFonts w:ascii="Times New Roman" w:hAnsi="Times New Roman" w:cs="Times New Roman"/>
                <w:i/>
                <w:sz w:val="24"/>
                <w:szCs w:val="24"/>
              </w:rPr>
              <w:t xml:space="preserve">йте </w:t>
            </w:r>
            <w:r w:rsidRPr="001B6CA7">
              <w:rPr>
                <w:rFonts w:ascii="Times New Roman" w:hAnsi="Times New Roman" w:cs="Times New Roman"/>
                <w:i/>
                <w:sz w:val="24"/>
                <w:szCs w:val="24"/>
              </w:rPr>
              <w:t>групп</w:t>
            </w:r>
            <w:r>
              <w:rPr>
                <w:rFonts w:ascii="Times New Roman" w:hAnsi="Times New Roman" w:cs="Times New Roman"/>
                <w:i/>
                <w:sz w:val="24"/>
                <w:szCs w:val="24"/>
              </w:rPr>
              <w:t>ы</w:t>
            </w:r>
            <w:r w:rsidRPr="001B6CA7">
              <w:rPr>
                <w:rFonts w:ascii="Times New Roman" w:hAnsi="Times New Roman" w:cs="Times New Roman"/>
                <w:i/>
                <w:sz w:val="24"/>
                <w:szCs w:val="24"/>
              </w:rPr>
              <w:t xml:space="preserve"> пользователей</w:t>
            </w:r>
            <w:r>
              <w:rPr>
                <w:rFonts w:ascii="Times New Roman" w:hAnsi="Times New Roman" w:cs="Times New Roman"/>
                <w:i/>
                <w:sz w:val="24"/>
                <w:szCs w:val="24"/>
              </w:rPr>
              <w:t>. Выполните р</w:t>
            </w:r>
            <w:r w:rsidRPr="001B6CA7">
              <w:rPr>
                <w:rFonts w:ascii="Times New Roman" w:hAnsi="Times New Roman" w:cs="Times New Roman"/>
                <w:i/>
                <w:sz w:val="24"/>
                <w:szCs w:val="24"/>
              </w:rPr>
              <w:t>еализаци</w:t>
            </w:r>
            <w:r>
              <w:rPr>
                <w:rFonts w:ascii="Times New Roman" w:hAnsi="Times New Roman" w:cs="Times New Roman"/>
                <w:i/>
                <w:sz w:val="24"/>
                <w:szCs w:val="24"/>
              </w:rPr>
              <w:t>ю</w:t>
            </w:r>
            <w:r w:rsidRPr="001B6CA7">
              <w:rPr>
                <w:rFonts w:ascii="Times New Roman" w:hAnsi="Times New Roman" w:cs="Times New Roman"/>
                <w:i/>
                <w:sz w:val="24"/>
                <w:szCs w:val="24"/>
              </w:rPr>
              <w:t xml:space="preserve"> уровней доступа для различных категорий пользователей</w:t>
            </w:r>
            <w:r>
              <w:rPr>
                <w:rFonts w:ascii="Times New Roman" w:hAnsi="Times New Roman" w:cs="Times New Roman"/>
                <w:i/>
                <w:sz w:val="24"/>
                <w:szCs w:val="24"/>
              </w:rPr>
              <w:t>.</w:t>
            </w:r>
          </w:p>
        </w:tc>
      </w:tr>
      <w:tr w:rsidR="00B06058" w14:paraId="3178EB79" w14:textId="77777777" w:rsidTr="00B06058">
        <w:trPr>
          <w:trHeight w:val="579"/>
          <w:jc w:val="center"/>
        </w:trPr>
        <w:tc>
          <w:tcPr>
            <w:tcW w:w="9298" w:type="dxa"/>
            <w:tcBorders>
              <w:top w:val="single" w:sz="4" w:space="0" w:color="auto"/>
              <w:left w:val="single" w:sz="4" w:space="0" w:color="auto"/>
              <w:bottom w:val="single" w:sz="4" w:space="0" w:color="auto"/>
              <w:right w:val="single" w:sz="4" w:space="0" w:color="auto"/>
            </w:tcBorders>
            <w:hideMark/>
          </w:tcPr>
          <w:p w14:paraId="7CB7C7CD" w14:textId="77777777" w:rsidR="00B06058" w:rsidRPr="00D82610" w:rsidRDefault="00B06058" w:rsidP="00063FFB">
            <w:pPr>
              <w:jc w:val="center"/>
              <w:rPr>
                <w:rFonts w:ascii="Times New Roman" w:hAnsi="Times New Roman" w:cs="Times New Roman"/>
                <w:b/>
                <w:sz w:val="24"/>
                <w:szCs w:val="24"/>
              </w:rPr>
            </w:pPr>
            <w:r w:rsidRPr="00D82610">
              <w:rPr>
                <w:rFonts w:ascii="Times New Roman" w:hAnsi="Times New Roman" w:cs="Times New Roman"/>
                <w:b/>
                <w:sz w:val="24"/>
                <w:szCs w:val="24"/>
              </w:rPr>
              <w:t>Модуль 3: Сопровождение и обслуживание программного обеспечения компьютерных систем</w:t>
            </w:r>
          </w:p>
        </w:tc>
      </w:tr>
      <w:tr w:rsidR="00B06058" w14:paraId="7BA1784B" w14:textId="77777777" w:rsidTr="00063FFB">
        <w:trPr>
          <w:trHeight w:val="1966"/>
          <w:jc w:val="center"/>
        </w:trPr>
        <w:tc>
          <w:tcPr>
            <w:tcW w:w="9298" w:type="dxa"/>
            <w:tcBorders>
              <w:top w:val="single" w:sz="4" w:space="0" w:color="auto"/>
              <w:left w:val="single" w:sz="4" w:space="0" w:color="auto"/>
              <w:bottom w:val="single" w:sz="4" w:space="0" w:color="auto"/>
              <w:right w:val="single" w:sz="4" w:space="0" w:color="auto"/>
            </w:tcBorders>
            <w:hideMark/>
          </w:tcPr>
          <w:p w14:paraId="06EE5F4C" w14:textId="370A13D2" w:rsidR="00B06058" w:rsidRDefault="00B06058" w:rsidP="00D263FF">
            <w:pPr>
              <w:jc w:val="both"/>
              <w:rPr>
                <w:rFonts w:ascii="Times New Roman" w:hAnsi="Times New Roman" w:cs="Times New Roman"/>
                <w:sz w:val="24"/>
                <w:szCs w:val="24"/>
              </w:rPr>
            </w:pPr>
            <w:r>
              <w:rPr>
                <w:rFonts w:ascii="Times New Roman" w:hAnsi="Times New Roman" w:cs="Times New Roman"/>
                <w:sz w:val="24"/>
                <w:szCs w:val="24"/>
              </w:rPr>
              <w:t xml:space="preserve">Дополнение к техническому заданию представлено </w:t>
            </w:r>
            <w:r w:rsidR="00D263F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D263FF" w:rsidRPr="00E720CD">
              <w:rPr>
                <w:rFonts w:ascii="Times New Roman" w:hAnsi="Times New Roman" w:cs="Times New Roman"/>
                <w:sz w:val="24"/>
                <w:szCs w:val="24"/>
              </w:rPr>
              <w:t>Прил_</w:t>
            </w:r>
            <w:r w:rsidR="00D263FF">
              <w:rPr>
                <w:rFonts w:ascii="Times New Roman" w:hAnsi="Times New Roman" w:cs="Times New Roman"/>
                <w:sz w:val="24"/>
                <w:szCs w:val="24"/>
              </w:rPr>
              <w:t>3</w:t>
            </w:r>
            <w:r w:rsidR="00D263FF" w:rsidRPr="00E720CD">
              <w:rPr>
                <w:rFonts w:ascii="Times New Roman" w:hAnsi="Times New Roman" w:cs="Times New Roman"/>
                <w:sz w:val="24"/>
                <w:szCs w:val="24"/>
              </w:rPr>
              <w:t>_В</w:t>
            </w:r>
            <w:r w:rsidR="00D263FF">
              <w:rPr>
                <w:rFonts w:ascii="Times New Roman" w:hAnsi="Times New Roman" w:cs="Times New Roman"/>
                <w:sz w:val="24"/>
                <w:szCs w:val="24"/>
              </w:rPr>
              <w:t>4</w:t>
            </w:r>
            <w:r w:rsidR="00D263FF" w:rsidRPr="00E720CD">
              <w:rPr>
                <w:rFonts w:ascii="Times New Roman" w:hAnsi="Times New Roman" w:cs="Times New Roman"/>
                <w:sz w:val="24"/>
                <w:szCs w:val="24"/>
              </w:rPr>
              <w:t>_КОД 09.02.07-2-2024-</w:t>
            </w:r>
            <w:r w:rsidR="00D263FF">
              <w:rPr>
                <w:rFonts w:ascii="Times New Roman" w:hAnsi="Times New Roman" w:cs="Times New Roman"/>
                <w:sz w:val="24"/>
                <w:szCs w:val="24"/>
              </w:rPr>
              <w:t>П</w:t>
            </w:r>
            <w:r w:rsidR="00D263FF" w:rsidRPr="00E720CD">
              <w:rPr>
                <w:rFonts w:ascii="Times New Roman" w:hAnsi="Times New Roman" w:cs="Times New Roman"/>
                <w:sz w:val="24"/>
                <w:szCs w:val="24"/>
              </w:rPr>
              <w:t>У</w:t>
            </w:r>
            <w:r>
              <w:rPr>
                <w:rFonts w:ascii="Times New Roman" w:hAnsi="Times New Roman" w:cs="Times New Roman"/>
                <w:sz w:val="24"/>
                <w:szCs w:val="24"/>
              </w:rPr>
              <w:t xml:space="preserve"> – дополнение к техническому заданию.</w:t>
            </w:r>
          </w:p>
          <w:p w14:paraId="01CA8E07" w14:textId="77777777" w:rsidR="00B06058" w:rsidRDefault="00B06058" w:rsidP="00D263FF">
            <w:pPr>
              <w:jc w:val="both"/>
              <w:rPr>
                <w:rFonts w:ascii="Times New Roman" w:hAnsi="Times New Roman" w:cs="Times New Roman"/>
                <w:i/>
                <w:sz w:val="24"/>
                <w:szCs w:val="24"/>
              </w:rPr>
            </w:pPr>
          </w:p>
          <w:p w14:paraId="52B7447C" w14:textId="77777777" w:rsidR="00B06058" w:rsidRDefault="00B06058" w:rsidP="00D263FF">
            <w:pPr>
              <w:jc w:val="both"/>
              <w:rPr>
                <w:rFonts w:ascii="Times New Roman" w:hAnsi="Times New Roman" w:cs="Times New Roman"/>
                <w:i/>
                <w:sz w:val="24"/>
                <w:szCs w:val="24"/>
              </w:rPr>
            </w:pPr>
            <w:r>
              <w:rPr>
                <w:rFonts w:ascii="Times New Roman" w:hAnsi="Times New Roman" w:cs="Times New Roman"/>
                <w:i/>
                <w:sz w:val="24"/>
                <w:szCs w:val="24"/>
              </w:rPr>
              <w:t>В рамках определения модификации программного продукта р</w:t>
            </w:r>
            <w:r w:rsidRPr="004070D5">
              <w:rPr>
                <w:rFonts w:ascii="Times New Roman" w:hAnsi="Times New Roman" w:cs="Times New Roman"/>
                <w:i/>
                <w:sz w:val="24"/>
                <w:szCs w:val="24"/>
              </w:rPr>
              <w:t>азработ</w:t>
            </w:r>
            <w:r>
              <w:rPr>
                <w:rFonts w:ascii="Times New Roman" w:hAnsi="Times New Roman" w:cs="Times New Roman"/>
                <w:i/>
                <w:sz w:val="24"/>
                <w:szCs w:val="24"/>
              </w:rPr>
              <w:t>айте документ</w:t>
            </w:r>
            <w:r w:rsidRPr="004070D5">
              <w:rPr>
                <w:rFonts w:ascii="Times New Roman" w:hAnsi="Times New Roman" w:cs="Times New Roman"/>
                <w:i/>
                <w:sz w:val="24"/>
                <w:szCs w:val="24"/>
              </w:rPr>
              <w:t xml:space="preserve"> Руководство системному программисту в соответствии со стандартом</w:t>
            </w:r>
            <w:r>
              <w:rPr>
                <w:rFonts w:ascii="Times New Roman" w:hAnsi="Times New Roman" w:cs="Times New Roman"/>
                <w:i/>
                <w:sz w:val="24"/>
                <w:szCs w:val="24"/>
              </w:rPr>
              <w:t xml:space="preserve"> ЕСПД.</w:t>
            </w:r>
          </w:p>
          <w:p w14:paraId="5BCB2DC0" w14:textId="77777777" w:rsidR="00B06058" w:rsidRPr="00573FD4" w:rsidRDefault="00B06058" w:rsidP="00D263FF">
            <w:pPr>
              <w:jc w:val="both"/>
              <w:rPr>
                <w:i/>
                <w:sz w:val="24"/>
                <w:szCs w:val="24"/>
              </w:rPr>
            </w:pPr>
            <w:r w:rsidRPr="00573FD4">
              <w:rPr>
                <w:rStyle w:val="fontstyle01"/>
                <w:i/>
              </w:rPr>
              <w:t xml:space="preserve">Сохраните итоговый документ с руководством </w:t>
            </w:r>
            <w:r>
              <w:rPr>
                <w:rStyle w:val="fontstyle01"/>
                <w:i/>
              </w:rPr>
              <w:t>системного программиста</w:t>
            </w:r>
            <w:r w:rsidRPr="00573FD4">
              <w:rPr>
                <w:rStyle w:val="fontstyle01"/>
                <w:i/>
              </w:rPr>
              <w:t xml:space="preserve"> в формате </w:t>
            </w:r>
            <w:r>
              <w:rPr>
                <w:rStyle w:val="fontstyle01"/>
                <w:i/>
              </w:rPr>
              <w:t>текстового документа</w:t>
            </w:r>
            <w:r w:rsidRPr="00573FD4">
              <w:rPr>
                <w:rStyle w:val="fontstyle01"/>
                <w:i/>
              </w:rPr>
              <w:t>,</w:t>
            </w:r>
            <w:r>
              <w:rPr>
                <w:rStyle w:val="fontstyle01"/>
                <w:i/>
              </w:rPr>
              <w:t xml:space="preserve"> </w:t>
            </w:r>
            <w:r w:rsidRPr="00573FD4">
              <w:rPr>
                <w:rStyle w:val="fontstyle01"/>
                <w:i/>
              </w:rPr>
              <w:t xml:space="preserve">используя в качестве названия следующий шаблон: Руководство </w:t>
            </w:r>
            <w:r>
              <w:rPr>
                <w:rStyle w:val="fontstyle01"/>
                <w:i/>
              </w:rPr>
              <w:t>системного программиста</w:t>
            </w:r>
            <w:r w:rsidRPr="00573FD4">
              <w:rPr>
                <w:rStyle w:val="fontstyle01"/>
                <w:i/>
              </w:rPr>
              <w:t xml:space="preserve"> XX, где</w:t>
            </w:r>
            <w:r>
              <w:rPr>
                <w:rStyle w:val="fontstyle01"/>
                <w:i/>
              </w:rPr>
              <w:t xml:space="preserve"> </w:t>
            </w:r>
            <w:r w:rsidRPr="00573FD4">
              <w:rPr>
                <w:rStyle w:val="fontstyle01"/>
                <w:i/>
              </w:rPr>
              <w:t>XX - номер вашего рабочего места.</w:t>
            </w:r>
          </w:p>
          <w:p w14:paraId="1CA71464" w14:textId="77777777" w:rsidR="00B06058" w:rsidRDefault="00B06058" w:rsidP="00D263FF">
            <w:pPr>
              <w:jc w:val="both"/>
              <w:rPr>
                <w:rFonts w:ascii="Times New Roman" w:hAnsi="Times New Roman" w:cs="Times New Roman"/>
                <w:i/>
                <w:sz w:val="24"/>
                <w:szCs w:val="24"/>
              </w:rPr>
            </w:pPr>
            <w:r>
              <w:rPr>
                <w:rFonts w:ascii="Times New Roman" w:hAnsi="Times New Roman" w:cs="Times New Roman"/>
                <w:i/>
                <w:sz w:val="24"/>
                <w:szCs w:val="24"/>
              </w:rPr>
              <w:t xml:space="preserve">Из дополнения к техническому заданию </w:t>
            </w:r>
            <w:r w:rsidRPr="002927CC">
              <w:rPr>
                <w:rFonts w:ascii="Times New Roman" w:hAnsi="Times New Roman" w:cs="Times New Roman"/>
                <w:i/>
                <w:sz w:val="24"/>
                <w:szCs w:val="24"/>
              </w:rPr>
              <w:t xml:space="preserve">предложите варианты модификации </w:t>
            </w:r>
            <w:r w:rsidRPr="002927CC">
              <w:rPr>
                <w:rFonts w:ascii="Times New Roman" w:hAnsi="Times New Roman" w:cs="Times New Roman"/>
                <w:i/>
                <w:sz w:val="24"/>
                <w:szCs w:val="24"/>
              </w:rPr>
              <w:lastRenderedPageBreak/>
              <w:t>программного обеспечения, предложения представьте в текстовом файле.</w:t>
            </w:r>
          </w:p>
          <w:p w14:paraId="50C5FA8C" w14:textId="77777777" w:rsidR="00B06058" w:rsidRDefault="00B06058" w:rsidP="00D263FF">
            <w:pPr>
              <w:jc w:val="both"/>
              <w:rPr>
                <w:rFonts w:ascii="Times New Roman" w:hAnsi="Times New Roman" w:cs="Times New Roman"/>
                <w:i/>
                <w:sz w:val="24"/>
                <w:szCs w:val="24"/>
              </w:rPr>
            </w:pPr>
            <w:r>
              <w:rPr>
                <w:rFonts w:ascii="Times New Roman" w:hAnsi="Times New Roman" w:cs="Times New Roman"/>
                <w:i/>
                <w:sz w:val="24"/>
                <w:szCs w:val="24"/>
              </w:rPr>
              <w:t>Д</w:t>
            </w:r>
            <w:r w:rsidRPr="004070D5">
              <w:rPr>
                <w:rFonts w:ascii="Times New Roman" w:hAnsi="Times New Roman" w:cs="Times New Roman"/>
                <w:i/>
                <w:sz w:val="24"/>
                <w:szCs w:val="24"/>
              </w:rPr>
              <w:t>обав</w:t>
            </w:r>
            <w:r>
              <w:rPr>
                <w:rFonts w:ascii="Times New Roman" w:hAnsi="Times New Roman" w:cs="Times New Roman"/>
                <w:i/>
                <w:sz w:val="24"/>
                <w:szCs w:val="24"/>
              </w:rPr>
              <w:t xml:space="preserve">ьте нового пользователя в систему. Создайте </w:t>
            </w:r>
            <w:r w:rsidRPr="004070D5">
              <w:rPr>
                <w:rFonts w:ascii="Times New Roman" w:hAnsi="Times New Roman" w:cs="Times New Roman"/>
                <w:i/>
                <w:sz w:val="24"/>
                <w:szCs w:val="24"/>
              </w:rPr>
              <w:t>нов</w:t>
            </w:r>
            <w:r>
              <w:rPr>
                <w:rFonts w:ascii="Times New Roman" w:hAnsi="Times New Roman" w:cs="Times New Roman"/>
                <w:i/>
                <w:sz w:val="24"/>
                <w:szCs w:val="24"/>
              </w:rPr>
              <w:t xml:space="preserve">ую </w:t>
            </w:r>
            <w:r w:rsidRPr="004070D5">
              <w:rPr>
                <w:rFonts w:ascii="Times New Roman" w:hAnsi="Times New Roman" w:cs="Times New Roman"/>
                <w:i/>
                <w:sz w:val="24"/>
                <w:szCs w:val="24"/>
              </w:rPr>
              <w:t>рол</w:t>
            </w:r>
            <w:r>
              <w:rPr>
                <w:rFonts w:ascii="Times New Roman" w:hAnsi="Times New Roman" w:cs="Times New Roman"/>
                <w:i/>
                <w:sz w:val="24"/>
                <w:szCs w:val="24"/>
              </w:rPr>
              <w:t xml:space="preserve">ь </w:t>
            </w:r>
            <w:r w:rsidRPr="005E58FF">
              <w:rPr>
                <w:rFonts w:ascii="Times New Roman" w:hAnsi="Times New Roman" w:cs="Times New Roman"/>
                <w:i/>
                <w:sz w:val="24"/>
                <w:szCs w:val="24"/>
              </w:rPr>
              <w:t>Менеджер</w:t>
            </w:r>
            <w:r>
              <w:rPr>
                <w:rFonts w:ascii="Times New Roman" w:hAnsi="Times New Roman" w:cs="Times New Roman"/>
                <w:i/>
                <w:sz w:val="24"/>
                <w:szCs w:val="24"/>
              </w:rPr>
              <w:t>. Д</w:t>
            </w:r>
            <w:r w:rsidRPr="004070D5">
              <w:rPr>
                <w:rFonts w:ascii="Times New Roman" w:hAnsi="Times New Roman" w:cs="Times New Roman"/>
                <w:i/>
                <w:sz w:val="24"/>
                <w:szCs w:val="24"/>
              </w:rPr>
              <w:t>обав</w:t>
            </w:r>
            <w:r>
              <w:rPr>
                <w:rFonts w:ascii="Times New Roman" w:hAnsi="Times New Roman" w:cs="Times New Roman"/>
                <w:i/>
                <w:sz w:val="24"/>
                <w:szCs w:val="24"/>
              </w:rPr>
              <w:t>ьте</w:t>
            </w:r>
            <w:r w:rsidRPr="004070D5">
              <w:rPr>
                <w:rFonts w:ascii="Times New Roman" w:hAnsi="Times New Roman" w:cs="Times New Roman"/>
                <w:i/>
                <w:sz w:val="24"/>
                <w:szCs w:val="24"/>
              </w:rPr>
              <w:t xml:space="preserve"> функционал согласно должностным инструкциям </w:t>
            </w:r>
            <w:r>
              <w:rPr>
                <w:rFonts w:ascii="Times New Roman" w:hAnsi="Times New Roman" w:cs="Times New Roman"/>
                <w:i/>
                <w:sz w:val="24"/>
                <w:szCs w:val="24"/>
              </w:rPr>
              <w:t>Менеджера</w:t>
            </w:r>
            <w:r w:rsidRPr="004070D5">
              <w:rPr>
                <w:rFonts w:ascii="Times New Roman" w:hAnsi="Times New Roman" w:cs="Times New Roman"/>
                <w:i/>
                <w:sz w:val="24"/>
                <w:szCs w:val="24"/>
              </w:rPr>
              <w:t xml:space="preserve">, в соответствии с </w:t>
            </w:r>
            <w:r>
              <w:rPr>
                <w:rFonts w:ascii="Times New Roman" w:hAnsi="Times New Roman" w:cs="Times New Roman"/>
                <w:i/>
                <w:sz w:val="24"/>
                <w:szCs w:val="24"/>
              </w:rPr>
              <w:t xml:space="preserve">требованиями </w:t>
            </w:r>
            <w:r w:rsidRPr="004070D5">
              <w:rPr>
                <w:rFonts w:ascii="Times New Roman" w:hAnsi="Times New Roman" w:cs="Times New Roman"/>
                <w:i/>
                <w:sz w:val="24"/>
                <w:szCs w:val="24"/>
              </w:rPr>
              <w:t>заказчика</w:t>
            </w:r>
            <w:r>
              <w:rPr>
                <w:rFonts w:ascii="Times New Roman" w:hAnsi="Times New Roman" w:cs="Times New Roman"/>
                <w:i/>
                <w:sz w:val="24"/>
                <w:szCs w:val="24"/>
              </w:rPr>
              <w:t>.</w:t>
            </w:r>
          </w:p>
          <w:p w14:paraId="5629ABDE" w14:textId="77777777" w:rsidR="00B06058" w:rsidRDefault="00B06058" w:rsidP="00D263FF">
            <w:pPr>
              <w:jc w:val="both"/>
              <w:rPr>
                <w:rFonts w:ascii="Times New Roman" w:hAnsi="Times New Roman" w:cs="Times New Roman"/>
                <w:i/>
                <w:sz w:val="24"/>
                <w:szCs w:val="24"/>
              </w:rPr>
            </w:pPr>
            <w:r>
              <w:rPr>
                <w:rFonts w:ascii="Times New Roman" w:hAnsi="Times New Roman" w:cs="Times New Roman"/>
                <w:i/>
                <w:sz w:val="24"/>
                <w:szCs w:val="24"/>
              </w:rPr>
              <w:t xml:space="preserve">Установите </w:t>
            </w:r>
            <w:r w:rsidRPr="004070D5">
              <w:rPr>
                <w:rFonts w:ascii="Times New Roman" w:hAnsi="Times New Roman" w:cs="Times New Roman"/>
                <w:i/>
                <w:sz w:val="24"/>
                <w:szCs w:val="24"/>
              </w:rPr>
              <w:t>необходим</w:t>
            </w:r>
            <w:r>
              <w:rPr>
                <w:rFonts w:ascii="Times New Roman" w:hAnsi="Times New Roman" w:cs="Times New Roman"/>
                <w:i/>
                <w:sz w:val="24"/>
                <w:szCs w:val="24"/>
              </w:rPr>
              <w:t>ые</w:t>
            </w:r>
            <w:r w:rsidRPr="004070D5">
              <w:rPr>
                <w:rFonts w:ascii="Times New Roman" w:hAnsi="Times New Roman" w:cs="Times New Roman"/>
                <w:i/>
                <w:sz w:val="24"/>
                <w:szCs w:val="24"/>
              </w:rPr>
              <w:t xml:space="preserve"> компонент</w:t>
            </w:r>
            <w:r>
              <w:rPr>
                <w:rFonts w:ascii="Times New Roman" w:hAnsi="Times New Roman" w:cs="Times New Roman"/>
                <w:i/>
                <w:sz w:val="24"/>
                <w:szCs w:val="24"/>
              </w:rPr>
              <w:t>ы</w:t>
            </w:r>
            <w:r w:rsidRPr="004070D5">
              <w:rPr>
                <w:rFonts w:ascii="Times New Roman" w:hAnsi="Times New Roman" w:cs="Times New Roman"/>
                <w:i/>
                <w:sz w:val="24"/>
                <w:szCs w:val="24"/>
              </w:rPr>
              <w:t xml:space="preserve">, в рамках требований заказчика на модификацию программного обеспечения, в соответствии с </w:t>
            </w:r>
            <w:r>
              <w:rPr>
                <w:rFonts w:ascii="Times New Roman" w:hAnsi="Times New Roman" w:cs="Times New Roman"/>
                <w:i/>
                <w:sz w:val="24"/>
                <w:szCs w:val="24"/>
              </w:rPr>
              <w:t xml:space="preserve">дополнением к </w:t>
            </w:r>
            <w:r w:rsidRPr="004070D5">
              <w:rPr>
                <w:rFonts w:ascii="Times New Roman" w:hAnsi="Times New Roman" w:cs="Times New Roman"/>
                <w:i/>
                <w:sz w:val="24"/>
                <w:szCs w:val="24"/>
              </w:rPr>
              <w:t>техническ</w:t>
            </w:r>
            <w:r>
              <w:rPr>
                <w:rFonts w:ascii="Times New Roman" w:hAnsi="Times New Roman" w:cs="Times New Roman"/>
                <w:i/>
                <w:sz w:val="24"/>
                <w:szCs w:val="24"/>
              </w:rPr>
              <w:t>ому</w:t>
            </w:r>
            <w:r w:rsidRPr="004070D5">
              <w:rPr>
                <w:rFonts w:ascii="Times New Roman" w:hAnsi="Times New Roman" w:cs="Times New Roman"/>
                <w:i/>
                <w:sz w:val="24"/>
                <w:szCs w:val="24"/>
              </w:rPr>
              <w:t xml:space="preserve"> задани</w:t>
            </w:r>
            <w:r>
              <w:rPr>
                <w:rFonts w:ascii="Times New Roman" w:hAnsi="Times New Roman" w:cs="Times New Roman"/>
                <w:i/>
                <w:sz w:val="24"/>
                <w:szCs w:val="24"/>
              </w:rPr>
              <w:t>ю.</w:t>
            </w:r>
            <w:r w:rsidRPr="004070D5">
              <w:rPr>
                <w:rFonts w:ascii="Times New Roman" w:hAnsi="Times New Roman" w:cs="Times New Roman"/>
                <w:i/>
                <w:sz w:val="24"/>
                <w:szCs w:val="24"/>
              </w:rPr>
              <w:t xml:space="preserve"> </w:t>
            </w:r>
          </w:p>
          <w:p w14:paraId="17B349C7" w14:textId="77777777" w:rsidR="00B06058" w:rsidRDefault="00B06058" w:rsidP="00D263FF">
            <w:pPr>
              <w:jc w:val="both"/>
              <w:rPr>
                <w:rFonts w:ascii="Times New Roman" w:hAnsi="Times New Roman" w:cs="Times New Roman"/>
                <w:i/>
                <w:sz w:val="24"/>
                <w:szCs w:val="24"/>
              </w:rPr>
            </w:pPr>
            <w:r>
              <w:rPr>
                <w:rFonts w:ascii="Times New Roman" w:hAnsi="Times New Roman" w:cs="Times New Roman"/>
                <w:i/>
                <w:sz w:val="24"/>
                <w:szCs w:val="24"/>
              </w:rPr>
              <w:t>В</w:t>
            </w:r>
            <w:r w:rsidRPr="004070D5">
              <w:rPr>
                <w:rFonts w:ascii="Times New Roman" w:hAnsi="Times New Roman" w:cs="Times New Roman"/>
                <w:i/>
                <w:sz w:val="24"/>
                <w:szCs w:val="24"/>
              </w:rPr>
              <w:t>ыполн</w:t>
            </w:r>
            <w:r>
              <w:rPr>
                <w:rFonts w:ascii="Times New Roman" w:hAnsi="Times New Roman" w:cs="Times New Roman"/>
                <w:i/>
                <w:sz w:val="24"/>
                <w:szCs w:val="24"/>
              </w:rPr>
              <w:t xml:space="preserve">ите настройку ПО </w:t>
            </w:r>
            <w:r w:rsidRPr="004070D5">
              <w:rPr>
                <w:rFonts w:ascii="Times New Roman" w:hAnsi="Times New Roman" w:cs="Times New Roman"/>
                <w:i/>
                <w:sz w:val="24"/>
                <w:szCs w:val="24"/>
              </w:rPr>
              <w:t>эксплуатации программного обеспе</w:t>
            </w:r>
            <w:r>
              <w:rPr>
                <w:rFonts w:ascii="Times New Roman" w:hAnsi="Times New Roman" w:cs="Times New Roman"/>
                <w:i/>
                <w:sz w:val="24"/>
                <w:szCs w:val="24"/>
              </w:rPr>
              <w:t xml:space="preserve">чения. </w:t>
            </w:r>
          </w:p>
          <w:p w14:paraId="542220DF" w14:textId="77777777" w:rsidR="00B06058" w:rsidRDefault="00B06058" w:rsidP="00D263FF">
            <w:pPr>
              <w:jc w:val="both"/>
              <w:rPr>
                <w:rFonts w:ascii="Times New Roman" w:hAnsi="Times New Roman" w:cs="Times New Roman"/>
                <w:i/>
                <w:sz w:val="24"/>
                <w:szCs w:val="24"/>
              </w:rPr>
            </w:pPr>
            <w:r>
              <w:rPr>
                <w:rFonts w:ascii="Times New Roman" w:hAnsi="Times New Roman" w:cs="Times New Roman"/>
                <w:i/>
                <w:sz w:val="24"/>
                <w:szCs w:val="24"/>
              </w:rPr>
              <w:t>Д</w:t>
            </w:r>
            <w:r w:rsidRPr="004070D5">
              <w:rPr>
                <w:rFonts w:ascii="Times New Roman" w:hAnsi="Times New Roman" w:cs="Times New Roman"/>
                <w:i/>
                <w:sz w:val="24"/>
                <w:szCs w:val="24"/>
              </w:rPr>
              <w:t>обав</w:t>
            </w:r>
            <w:r>
              <w:rPr>
                <w:rFonts w:ascii="Times New Roman" w:hAnsi="Times New Roman" w:cs="Times New Roman"/>
                <w:i/>
                <w:sz w:val="24"/>
                <w:szCs w:val="24"/>
              </w:rPr>
              <w:t>ьте</w:t>
            </w:r>
            <w:r w:rsidRPr="004070D5">
              <w:rPr>
                <w:rFonts w:ascii="Times New Roman" w:hAnsi="Times New Roman" w:cs="Times New Roman"/>
                <w:i/>
                <w:sz w:val="24"/>
                <w:szCs w:val="24"/>
              </w:rPr>
              <w:t xml:space="preserve"> функционал согласно с </w:t>
            </w:r>
            <w:r>
              <w:rPr>
                <w:rFonts w:ascii="Times New Roman" w:hAnsi="Times New Roman" w:cs="Times New Roman"/>
                <w:i/>
                <w:sz w:val="24"/>
                <w:szCs w:val="24"/>
              </w:rPr>
              <w:t xml:space="preserve">требованиями </w:t>
            </w:r>
            <w:r w:rsidRPr="004070D5">
              <w:rPr>
                <w:rFonts w:ascii="Times New Roman" w:hAnsi="Times New Roman" w:cs="Times New Roman"/>
                <w:i/>
                <w:sz w:val="24"/>
                <w:szCs w:val="24"/>
              </w:rPr>
              <w:t>заказчика</w:t>
            </w:r>
            <w:r>
              <w:rPr>
                <w:rFonts w:ascii="Times New Roman" w:hAnsi="Times New Roman" w:cs="Times New Roman"/>
                <w:i/>
                <w:sz w:val="24"/>
                <w:szCs w:val="24"/>
              </w:rPr>
              <w:t>.</w:t>
            </w:r>
          </w:p>
          <w:p w14:paraId="3C53F316" w14:textId="77777777" w:rsidR="00B06058" w:rsidRPr="00382490" w:rsidRDefault="00B06058" w:rsidP="00D263FF">
            <w:pPr>
              <w:jc w:val="both"/>
              <w:rPr>
                <w:rFonts w:ascii="Times New Roman" w:hAnsi="Times New Roman" w:cs="Times New Roman"/>
                <w:sz w:val="24"/>
                <w:szCs w:val="24"/>
              </w:rPr>
            </w:pPr>
            <w:r>
              <w:rPr>
                <w:rFonts w:ascii="Times New Roman" w:hAnsi="Times New Roman" w:cs="Times New Roman"/>
                <w:i/>
                <w:sz w:val="24"/>
                <w:szCs w:val="24"/>
              </w:rPr>
              <w:t xml:space="preserve">Определите качественные характеристики кода такие как: </w:t>
            </w:r>
            <w:r w:rsidRPr="00692BB2">
              <w:rPr>
                <w:rFonts w:ascii="Times New Roman" w:hAnsi="Times New Roman" w:cs="Times New Roman"/>
                <w:i/>
                <w:sz w:val="24"/>
                <w:szCs w:val="24"/>
              </w:rPr>
              <w:t>полнота обработки ошибочных данных, наличие тестов для проверки допустимых значений входных данных, наличие средств контроля корректности входных данных, наличие средств восстановления при сбоях оборудования, наличие комментариев, наличие проверки корректности передаваемых данных, наличие описаний основных функций</w:t>
            </w:r>
            <w:r>
              <w:rPr>
                <w:rFonts w:ascii="Times New Roman" w:hAnsi="Times New Roman" w:cs="Times New Roman"/>
                <w:i/>
                <w:sz w:val="24"/>
                <w:szCs w:val="24"/>
              </w:rPr>
              <w:t>. Представьте результаты в формате текстового документа.</w:t>
            </w:r>
          </w:p>
        </w:tc>
      </w:tr>
    </w:tbl>
    <w:p w14:paraId="7C90C543" w14:textId="77777777" w:rsidR="00B06058" w:rsidRDefault="00B06058" w:rsidP="00B06058"/>
    <w:p w14:paraId="58EC8A75" w14:textId="77777777" w:rsidR="00B06058" w:rsidRDefault="00B06058" w:rsidP="00B06058"/>
    <w:p w14:paraId="48C69422" w14:textId="61678C6F" w:rsidR="00B06058" w:rsidRDefault="00B06058" w:rsidP="00D263FF">
      <w:pPr>
        <w:spacing w:after="0" w:line="276" w:lineRule="auto"/>
        <w:jc w:val="right"/>
      </w:pPr>
      <w:r w:rsidRPr="009D5217">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052DAC9B" w14:textId="77777777" w:rsidR="00B06058" w:rsidRDefault="00B06058"/>
    <w:sectPr w:rsidR="00B06058" w:rsidSect="00D414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83A"/>
    <w:multiLevelType w:val="hybridMultilevel"/>
    <w:tmpl w:val="FDB48C0E"/>
    <w:lvl w:ilvl="0" w:tplc="201296BE">
      <w:start w:val="1"/>
      <w:numFmt w:val="bullet"/>
      <w:lvlText w:val=""/>
      <w:lvlJc w:val="left"/>
      <w:pPr>
        <w:ind w:left="720" w:hanging="360"/>
      </w:pPr>
      <w:rPr>
        <w:rFonts w:ascii="Symbol" w:hAnsi="Symbol" w:hint="default"/>
        <w:w w:val="100"/>
        <w:sz w:val="24"/>
        <w:szCs w:val="24"/>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16cid:durableId="209991068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B06058"/>
    <w:rsid w:val="000E3CDC"/>
    <w:rsid w:val="004C1DDC"/>
    <w:rsid w:val="007D4935"/>
    <w:rsid w:val="00883CBB"/>
    <w:rsid w:val="00B06058"/>
    <w:rsid w:val="00B81650"/>
    <w:rsid w:val="00CC1E6D"/>
    <w:rsid w:val="00D263FF"/>
    <w:rsid w:val="00D414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4D457"/>
  <w15:docId w15:val="{F1FCDD46-C792-47B8-97B0-7FB32042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6058"/>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06058"/>
    <w:rPr>
      <w:color w:val="0000FF" w:themeColor="hyperlink"/>
      <w:u w:val="single"/>
    </w:rPr>
  </w:style>
  <w:style w:type="paragraph" w:styleId="a4">
    <w:name w:val="List Paragraph"/>
    <w:basedOn w:val="a"/>
    <w:qFormat/>
    <w:rsid w:val="00B06058"/>
    <w:pPr>
      <w:ind w:left="720"/>
      <w:contextualSpacing/>
    </w:pPr>
  </w:style>
  <w:style w:type="character" w:customStyle="1" w:styleId="fontstyle01">
    <w:name w:val="fontstyle01"/>
    <w:basedOn w:val="a0"/>
    <w:rsid w:val="00B06058"/>
    <w:rPr>
      <w:rFonts w:ascii="Times New Roman" w:hAnsi="Times New Roman" w:cs="Times New Roman" w:hint="default"/>
      <w:b w:val="0"/>
      <w:bCs w:val="0"/>
      <w:i w:val="0"/>
      <w:iCs w:val="0"/>
      <w:color w:val="000000"/>
      <w:sz w:val="24"/>
      <w:szCs w:val="24"/>
    </w:rPr>
  </w:style>
  <w:style w:type="character" w:customStyle="1" w:styleId="fontstyle21">
    <w:name w:val="fontstyle21"/>
    <w:basedOn w:val="a0"/>
    <w:rsid w:val="00B06058"/>
    <w:rPr>
      <w:rFonts w:ascii="Symbol" w:hAnsi="Symbol" w:hint="default"/>
      <w:b w:val="0"/>
      <w:bCs w:val="0"/>
      <w:i w:val="0"/>
      <w:iCs w:val="0"/>
      <w:color w:val="000000"/>
      <w:sz w:val="24"/>
      <w:szCs w:val="24"/>
    </w:rPr>
  </w:style>
  <w:style w:type="table" w:styleId="a5">
    <w:name w:val="Table Grid"/>
    <w:basedOn w:val="a1"/>
    <w:uiPriority w:val="39"/>
    <w:rsid w:val="00B06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uiPriority w:val="39"/>
    <w:rsid w:val="00B06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ts.1c.ru/db/v8std"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1162</Words>
  <Characters>6626</Characters>
  <Application>Microsoft Office Word</Application>
  <DocSecurity>0</DocSecurity>
  <Lines>55</Lines>
  <Paragraphs>15</Paragraphs>
  <ScaleCrop>false</ScaleCrop>
  <Company>SPecialiST RePack</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dc:creator>
  <cp:lastModifiedBy>Иван Чугунов</cp:lastModifiedBy>
  <cp:revision>3</cp:revision>
  <dcterms:created xsi:type="dcterms:W3CDTF">2023-10-03T23:55:00Z</dcterms:created>
  <dcterms:modified xsi:type="dcterms:W3CDTF">2023-10-04T02:47:00Z</dcterms:modified>
</cp:coreProperties>
</file>