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bookmarkStart w:id="0" w:name="_heading=h.17dp8vu"/>
      <w:bookmarkEnd w:id="0"/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1.5.2. Структура модулей конкурсного задания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4"/>
        <w:spacing w:lineRule="auto" w:line="276"/>
        <w:rPr>
          <w:highlight w:val="none"/>
          <w:shd w:fill="auto" w:val="clear"/>
        </w:rPr>
      </w:pPr>
      <w:bookmarkStart w:id="1" w:name="_heading=h.3rdcrjn"/>
      <w:bookmarkEnd w:id="1"/>
      <w:r>
        <w:rPr>
          <w:rFonts w:ascii="Times New Roman" w:hAnsi="Times New Roman"/>
          <w:shd w:fill="auto" w:val="clear"/>
          <w:lang w:val="ru-RU"/>
        </w:rPr>
        <w:t>Модуль А.  Разработка интерфейса пользователя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 xml:space="preserve">Технологии этого модуля: </w:t>
      </w:r>
      <w:r>
        <w:rPr>
          <w:rFonts w:eastAsia="Times New Roman" w:cs="Times New Roman"/>
          <w:sz w:val="28"/>
          <w:szCs w:val="28"/>
          <w:shd w:fill="auto" w:val="clear"/>
        </w:rPr>
        <w:t>граф. дизайн, HTML5, CSS3, GIT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>Время на выполнение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: 4 часа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>Задание: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Цель данного технического задания состоит в разработке дизайна и создании страниц веб-сайта "Оренбургские экскурсии", который будет предоставлять информацию об экскурсиях по достопримечательностям города Оренбург. Ниже приведены основные требования к внешнему виду страниц.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 первую очередь сайт рассчитан на гостей Оренбурга (как граждан России, так и представителей ближнего зарубежья), которые впервые посетили его. Потенциальные пользователи сайта предпочитают использовать мобильные устройства для доступа к интернету и поиска информации.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В дизайне сверстанных страниц следует использовать и применять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Используйте анимацию, чтобы пользователи могли понять, что элементы являются интерактивным. Используемая анимация должна быть гармоничной,  чтобы создать приятный визуальный эффект и не отвлекать пользователей.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ind w:firstLine="709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sz w:val="28"/>
          <w:szCs w:val="28"/>
          <w:shd w:fill="auto" w:val="clear"/>
        </w:rPr>
        <w:t>Использование любых фреймворков и библиотек (Bootstrap, Tailwind, например) запрещено!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2"/>
        <w:keepNext w:val="false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sz w:val="26"/>
          <w:szCs w:val="26"/>
          <w:shd w:fill="auto" w:val="clear"/>
          <w:lang w:val="ru-RU"/>
        </w:rPr>
        <w:t>ОПИСАНИЕ ПРОЕКТА И ЗАДАЧ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Ваша задача – сверстать следующие страницы веб-сайта: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1.</w:t>
        <w:tab/>
        <w:t>Главная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2.</w:t>
        <w:tab/>
        <w:t>Страница с описанием экскурсии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3.</w:t>
        <w:tab/>
        <w:t>Страница регистрации посетителя сайта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4.</w:t>
        <w:tab/>
        <w:t>Страница личного кабинета пользователя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5.</w:t>
        <w:tab/>
        <w:t>Страница истории заказов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6.  Страница подтверждения бронирования</w:t>
        <w:tab/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7.  Страница отображения и управления бронированиями – для администратора</w:t>
      </w:r>
    </w:p>
    <w:p>
      <w:pPr>
        <w:pStyle w:val="Normal"/>
        <w:spacing w:lineRule="auto" w:line="276" w:before="0" w:after="0"/>
        <w:ind w:left="36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8.</w:t>
        <w:tab/>
        <w:t>Страница управления экскурсиями – для администратора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ind w:firstLine="709"/>
        <w:jc w:val="both"/>
        <w:rPr/>
      </w:pPr>
      <w:r>
        <w:rPr>
          <w:rFonts w:eastAsia="Times New Roman" w:cs="Times New Roman"/>
          <w:sz w:val="28"/>
          <w:szCs w:val="28"/>
          <w:shd w:fill="auto" w:val="clear"/>
        </w:rPr>
        <w:t xml:space="preserve">Сверстанный веб-сайт должен быть доступен по адресу </w:t>
      </w:r>
      <w:hyperlink r:id="rId2"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http://xxxxxx-m1.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  <w:lang w:val="en-US"/>
          </w:rPr>
          <w:t>wsr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.ru</w:t>
        </w:r>
      </w:hyperlink>
      <w:r>
        <w:rPr>
          <w:rFonts w:eastAsia="Times New Roman" w:cs="Times New Roman"/>
          <w:sz w:val="28"/>
          <w:szCs w:val="28"/>
          <w:shd w:fill="auto" w:val="clear"/>
        </w:rPr>
        <w:t xml:space="preserve"> адрес указан в личном кабинете участника соревнований.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Страницы должны быть адаптивны. При переходе от десктопной версии главной страницы (ширина экрана 1440px) к мобильной версии (ширина экрана 414px) должно быть реализовано не менее четырех структурных изменений контента (например, скрываются/добавляются, увеличиваются/уменьшаются элементы).</w:t>
        <w:br/>
        <w:tab/>
        <w:t>На остальных разрешениях контент должен отображаться корректно.</w:t>
      </w:r>
    </w:p>
    <w:p>
      <w:pPr>
        <w:pStyle w:val="Normal"/>
        <w:spacing w:lineRule="auto" w:line="276" w:before="0" w:after="0"/>
        <w:ind w:firstLine="709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Пояснение по логике сервиса (для понимания бизнес-процесса бронирования экскурсии):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Авторизованный пользователь кликает по кнопке/ссылке бронирования, указывает необходимые данные.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Администратор связывается с пользователем в некоторых случаях отменяет экскурсию вручную.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>Основные роли пользователей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u w:val="single"/>
          <w:shd w:fill="auto" w:val="clear"/>
        </w:rPr>
        <w:t>Гость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Регистрация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Авторизация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Доступ к главной странице и страницам с описанием экскурсий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highlight w:val="none"/>
          <w:shd w:fill="auto" w:val="clear"/>
        </w:rPr>
      </w:pPr>
      <w:r>
        <w:rPr>
          <w:rFonts w:eastAsia="Times New Roman" w:cs="Times New Roman"/>
          <w:sz w:val="26"/>
          <w:szCs w:val="26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u w:val="single"/>
          <w:shd w:fill="auto" w:val="clear"/>
        </w:rPr>
        <w:t>Авторизованный пользователь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Доступ к главной странице и страницам с описанием экскурсий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Бронирование экскурсии (отправка заявки на экскурсию)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Просмотр личного кабинета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Просмотр списка экскурсий (посещенных, отмененных, забронированных)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Выход из профиля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  <w:highlight w:val="none"/>
          <w:shd w:fill="auto" w:val="clear"/>
        </w:rPr>
      </w:pPr>
      <w:r>
        <w:rPr>
          <w:rFonts w:eastAsia="Times New Roman" w:cs="Times New Roman"/>
          <w:sz w:val="26"/>
          <w:szCs w:val="26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u w:val="single"/>
          <w:shd w:fill="auto" w:val="clear"/>
        </w:rPr>
        <w:t>Администратор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Доступ к главной странице и страницам с описанием экскурсий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Просмотр списка экскурсий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Доступ к странице с возможностью управления экскурсией (добавление/редактирование контента)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Выход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  <w:highlight w:val="none"/>
          <w:shd w:fill="auto" w:val="clear"/>
        </w:rPr>
      </w:pPr>
      <w:r>
        <w:rPr>
          <w:rFonts w:eastAsia="Times New Roman" w:cs="Times New Roman"/>
          <w:sz w:val="26"/>
          <w:szCs w:val="26"/>
          <w:shd w:fill="auto" w:val="clear"/>
        </w:rPr>
      </w:r>
    </w:p>
    <w:p>
      <w:pPr>
        <w:pStyle w:val="2"/>
        <w:keepLines/>
        <w:numPr>
          <w:ilvl w:val="0"/>
          <w:numId w:val="8"/>
        </w:numPr>
        <w:spacing w:lineRule="auto" w:line="276" w:before="0" w:after="0"/>
        <w:jc w:val="both"/>
        <w:rPr>
          <w:highlight w:val="none"/>
          <w:shd w:fill="auto" w:val="clear"/>
        </w:rPr>
      </w:pPr>
      <w:bookmarkStart w:id="2" w:name="_heading=h.6bs9ud1neagc"/>
      <w:bookmarkEnd w:id="2"/>
      <w:r>
        <w:rPr>
          <w:rFonts w:ascii="Times New Roman" w:hAnsi="Times New Roman"/>
          <w:shd w:fill="auto" w:val="clear"/>
        </w:rPr>
        <w:t>Главная - Landing Page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 главной странице пользователи могут найти общую информацию о городе Оренбурге и его достопримечательностях.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 странице представлен перечень доступных экскурсий с кратким описанием, изображением и другой информацией, чтобы заинтересованные пользователи могли выбрать подходящую экскурсию.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Главная страница должна содержать следующие блоки (вы также можете добавить дополнительные блоки/секции, если считаете, что это усилит работу):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Шапка сайта.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Логотип. </w:t>
      </w:r>
    </w:p>
    <w:p>
      <w:pPr>
        <w:pStyle w:val="Normal"/>
        <w:spacing w:lineRule="auto" w:line="276" w:before="0" w:after="0"/>
        <w:ind w:left="144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Вам необходимо создать логотип, с учетом следующих пожеланий заказчика.</w:t>
      </w:r>
    </w:p>
    <w:p>
      <w:pPr>
        <w:pStyle w:val="Normal"/>
        <w:spacing w:lineRule="auto" w:line="276" w:before="0" w:after="0"/>
        <w:ind w:left="144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Логотип должен быть уникальным и легко узнаваемым. Он должен быть достаточно простым, чтобы визуально ассоциироваться с темой экскурсий по достопримечательностям Оренбурга. Логотип должен быть согласован с общей концепцией брендинга сайта "Оренбургские экскурсии" и выполнен в высоком качестве.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Меню навигации.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Регистрация – ссылка на отдельную страницу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Личный кабинет – ссылка на отдельную страницу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 нас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Контакты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Поиск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Наши экскурсии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ывод четырех наиболее популярных экскурсий в виде слайдера с индикацией активного слайда (работа слайдера не проверяется, только дизайн и верстка). </w:t>
      </w:r>
      <w:r>
        <w:rPr>
          <w:rFonts w:eastAsia="Times New Roman" w:cs="Times New Roman"/>
          <w:sz w:val="28"/>
          <w:szCs w:val="28"/>
          <w:shd w:fill="auto" w:val="clear"/>
        </w:rPr>
        <w:t>С</w:t>
      </w:r>
      <w:r>
        <w:rPr>
          <w:rFonts w:eastAsia="Times New Roman" w:cs="Times New Roman"/>
          <w:sz w:val="28"/>
          <w:szCs w:val="28"/>
          <w:shd w:fill="auto" w:val="clear"/>
        </w:rPr>
        <w:t>лайд должен содержать следующую информацию: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Изображение. 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Краткое описание.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Кнопка “Далее” для перехода на страницу с описанием экскурсии.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Рейтинг экскурсии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bookmarkStart w:id="3" w:name="_heading=h.1t3h5sf"/>
      <w:bookmarkEnd w:id="3"/>
      <w:r>
        <w:rPr>
          <w:rFonts w:eastAsia="Times New Roman" w:cs="Times New Roman"/>
          <w:sz w:val="28"/>
          <w:szCs w:val="28"/>
          <w:shd w:fill="auto" w:val="clear"/>
        </w:rPr>
        <w:t>Секция/блок для авторизации</w:t>
      </w:r>
    </w:p>
    <w:p>
      <w:pPr>
        <w:pStyle w:val="Normal"/>
        <w:spacing w:lineRule="auto" w:line="276" w:before="0" w:after="0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Форма входа должна предоставлять поле для ввода адреса электронной почты и пароля для аутентификации, кнопка/ссылка для входа, а также кнопка/ссылка для восстановления забытого пароля.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Секция/блок «О нас»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Слоган – см. в медиафайлах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Описание компании - см. в медиафайлах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Секция/блок «Наши экскурсии»</w:t>
      </w:r>
    </w:p>
    <w:p>
      <w:pPr>
        <w:pStyle w:val="Normal"/>
        <w:spacing w:lineRule="auto" w:line="276" w:before="0" w:after="0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Перечень с карточками экскурсий. В каждой карточке отображается название экскурсии, фото, описание, продолжительность, количество бронирований, рейтинг, кнопка/ссылка, позволяющая перейти к бронированию. Общее количество карточек с экскурсиями – 7. Карточки должны быть представлены в табличной форме с тремя столбцами. В мобильной версии страницы вид перечня карточек - на ваше усмотрение.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Поле поиска экскурсий по ключевым словам или описанию экскурсии, а также кнопка «Поиск». 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shd w:fill="auto" w:val="clear"/>
          <w:em w:val="none"/>
        </w:rPr>
        <w:t>Поле поиска содержит подсказки.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Секция/блок «Отзывы клиентов»</w:t>
      </w:r>
    </w:p>
    <w:p>
      <w:pPr>
        <w:pStyle w:val="Normal"/>
        <w:spacing w:lineRule="auto" w:line="276" w:before="0" w:after="0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Представлены отзывы клиентов, ранее посетивших экскурсии – в виде слайдсета (должны отображаться фрагменты других слайдов)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Имя автора отзыва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Фотография автора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Кликабельная ссылка/кнопка на страницу с описанием экскурсии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Текст отзыва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Дата отзыва</w:t>
      </w:r>
    </w:p>
    <w:p>
      <w:pPr>
        <w:pStyle w:val="Normal"/>
        <w:spacing w:lineRule="auto" w:line="276" w:before="0" w:after="0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Порядок полей может быть любым.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Форма для подписки на новости сервиса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Email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Элемент, подтверждающий согласие на обработку персональных данных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Кнопка для подписки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Подвал сайта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Телефон “+7 (353) 123-45-67” (кликабельная ссылка)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/>
      </w:pPr>
      <w:r>
        <w:rPr>
          <w:rFonts w:eastAsia="Times New Roman" w:cs="Times New Roman"/>
          <w:sz w:val="28"/>
          <w:szCs w:val="28"/>
          <w:shd w:fill="auto" w:val="clear"/>
          <w:lang w:val="en-US"/>
        </w:rPr>
        <w:t>e</w:t>
      </w:r>
      <w:r>
        <w:rPr>
          <w:rFonts w:eastAsia="Times New Roman" w:cs="Times New Roman"/>
          <w:sz w:val="28"/>
          <w:szCs w:val="28"/>
          <w:shd w:fill="auto" w:val="clear"/>
        </w:rPr>
        <w:t>-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mail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: </w:t>
      </w:r>
      <w:hyperlink r:id="rId3">
        <w:r>
          <w:rPr>
            <w:rFonts w:eastAsia="Times New Roman" w:cs="Times New Roman"/>
            <w:color w:val="000000"/>
            <w:sz w:val="28"/>
            <w:szCs w:val="28"/>
            <w:shd w:fill="auto" w:val="clear"/>
            <w:lang w:val="en-US"/>
          </w:rPr>
          <w:t>info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@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  <w:lang w:val="en-US"/>
          </w:rPr>
          <w:t>wsr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.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  <w:lang w:val="en-US"/>
          </w:rPr>
          <w:t>ru</w:t>
        </w:r>
      </w:hyperlink>
      <w:r>
        <w:rPr>
          <w:rFonts w:eastAsia="Times New Roman" w:cs="Times New Roman"/>
          <w:sz w:val="28"/>
          <w:szCs w:val="28"/>
          <w:shd w:fill="auto" w:val="clear"/>
        </w:rPr>
        <w:t xml:space="preserve"> (кликабельная ссылка)</w:t>
      </w:r>
    </w:p>
    <w:p>
      <w:pPr>
        <w:pStyle w:val="Normal"/>
        <w:numPr>
          <w:ilvl w:val="1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авигация по сайту: 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bookmarkStart w:id="4" w:name="_heading=h.5tu5xstwthlz"/>
      <w:bookmarkEnd w:id="4"/>
      <w:r>
        <w:rPr>
          <w:rFonts w:eastAsia="Times New Roman" w:cs="Times New Roman"/>
          <w:sz w:val="28"/>
          <w:szCs w:val="28"/>
          <w:shd w:fill="auto" w:val="clear"/>
        </w:rPr>
        <w:t>Главная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Регистрация 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Личный кабинет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 нас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Контакты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Поиск</w:t>
      </w:r>
    </w:p>
    <w:p>
      <w:pPr>
        <w:pStyle w:val="Normal"/>
        <w:numPr>
          <w:ilvl w:val="2"/>
          <w:numId w:val="7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Наши экскурсии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Порядок и вид секций/блоков может быть произвольный.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sz w:val="28"/>
          <w:szCs w:val="28"/>
          <w:shd w:fill="auto" w:val="clear"/>
        </w:rPr>
        <w:t>(2) Страница с описанием экскурсии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 этой странице пользователи могут ознакомиться с названием экскурсии, описанием, изображением, датами.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Также на странице присутствует кнопка/ссылка, позволяющая перейти к бронированию.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При печати страницы средствами браузера, например, по сочетанию клавиш Ctrl+P, остается только информация: название экскурсии, фотография в черно-белом исполнении (градации серого), даты, без шапки и подвала. Цветные элементы отсутствуют.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2"/>
        <w:keepLines/>
        <w:spacing w:lineRule="auto" w:line="276" w:before="0" w:after="0"/>
        <w:jc w:val="both"/>
        <w:rPr>
          <w:highlight w:val="none"/>
          <w:shd w:fill="auto" w:val="clear"/>
        </w:rPr>
      </w:pPr>
      <w:bookmarkStart w:id="5" w:name="_heading=h.vmernrqppldm"/>
      <w:bookmarkEnd w:id="5"/>
      <w:r>
        <w:rPr>
          <w:rFonts w:ascii="Times New Roman" w:hAnsi="Times New Roman"/>
          <w:shd w:fill="auto" w:val="clear"/>
          <w:lang w:val="ru-RU"/>
        </w:rPr>
        <w:t xml:space="preserve">(3) </w:t>
      </w:r>
      <w:r>
        <w:rPr>
          <w:rFonts w:ascii="Times New Roman" w:hAnsi="Times New Roman"/>
          <w:shd w:fill="auto" w:val="clear"/>
          <w:lang w:val="ru-RU"/>
        </w:rPr>
        <w:t>Страница регистрации посетителя сайта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На этой странице вам необходимо сделать форму со следующими полями, обязательными для заполнения (поля должны иметь соответствующий тип):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e-mail    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Имя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Фамилия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Телефон 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Пароль 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Повтор пароля 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Элемент, подтверждающий согласие на обработку персональных данных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Кнопка для регистрации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2"/>
        <w:keepLines/>
        <w:spacing w:lineRule="auto" w:line="276" w:before="0" w:after="0"/>
        <w:jc w:val="both"/>
        <w:rPr>
          <w:highlight w:val="none"/>
          <w:shd w:fill="auto" w:val="clear"/>
        </w:rPr>
      </w:pPr>
      <w:bookmarkStart w:id="6" w:name="_heading=h.o8eq87kkppgi"/>
      <w:bookmarkStart w:id="7" w:name="_heading=h.jcmal3b22jij"/>
      <w:bookmarkEnd w:id="6"/>
      <w:bookmarkEnd w:id="7"/>
      <w:r>
        <w:rPr>
          <w:rFonts w:ascii="Times New Roman" w:hAnsi="Times New Roman"/>
          <w:shd w:fill="auto" w:val="clear"/>
          <w:lang w:val="ru-RU"/>
        </w:rPr>
        <w:t>(</w:t>
      </w:r>
      <w:r>
        <w:rPr>
          <w:rFonts w:ascii="Times New Roman" w:hAnsi="Times New Roman"/>
          <w:shd w:fill="auto" w:val="clear"/>
          <w:lang w:val="ru-RU"/>
        </w:rPr>
        <w:t>4) Страница личного кабинета пользователя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Общая информация о пользователе (в любом порядке):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имя и кнопка «Изменить»,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фамилия и кнопка «Изменить»,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фотография пользователя и кнопка «Изменить»,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номер телефона и кнопка «Изменить», 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e-mail и кнопка «Изменить», 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дата регистрации пользователя,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количество дней, прошедших с момента регистрации на сайте, 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ссылка на страницу истории заказов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ind w:firstLine="708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sz w:val="28"/>
          <w:szCs w:val="28"/>
          <w:shd w:fill="auto" w:val="clear"/>
        </w:rPr>
        <w:t>(5) Страница истории заказов</w:t>
      </w:r>
    </w:p>
    <w:p>
      <w:pPr>
        <w:pStyle w:val="Normal"/>
        <w:spacing w:lineRule="auto" w:line="276" w:before="0" w:after="0"/>
        <w:ind w:firstLine="708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Э</w:t>
      </w:r>
      <w:r>
        <w:rPr>
          <w:rFonts w:eastAsia="Times New Roman" w:cs="Times New Roman"/>
          <w:sz w:val="28"/>
          <w:szCs w:val="28"/>
          <w:shd w:fill="auto" w:val="clear"/>
        </w:rPr>
        <w:t>кскурсии должны быть сгруппированы по статусам «Посещенные», «Отмененные», «Забронированные». Каждая из групп должна иметь собственное оформление и визуально отличаться от других. Каждая группа должна содержать минимум 2 экскурсии.</w:t>
      </w:r>
    </w:p>
    <w:p>
      <w:pPr>
        <w:pStyle w:val="Normal"/>
        <w:spacing w:lineRule="auto" w:line="276" w:before="0" w:after="0"/>
        <w:ind w:firstLine="708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 каждой экскурсии должна быть отражена следующая информация: превью фото, Название, Ссылка/кнопка на страницу с экскурсией, статус, дата заявки, а для экскурсии со статусом «Отменено» причина отмены.</w:t>
      </w:r>
    </w:p>
    <w:p>
      <w:pPr>
        <w:pStyle w:val="Normal"/>
        <w:spacing w:lineRule="auto" w:line="276" w:before="0" w:after="0"/>
        <w:ind w:firstLine="708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  <w:highlight w:val="none"/>
          <w:shd w:fill="auto" w:val="clear"/>
        </w:rPr>
      </w:pPr>
      <w:r>
        <w:rPr>
          <w:rFonts w:eastAsia="Times New Roman" w:cs="Times New Roman"/>
          <w:sz w:val="26"/>
          <w:szCs w:val="26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  <w:t>(6) Страница подтверждения бронирования</w:t>
        <w:tab/>
      </w:r>
    </w:p>
    <w:p>
      <w:pPr>
        <w:pStyle w:val="ListParagraph"/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 xml:space="preserve">Представлена следующая информация: 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Название экскурсии – не редактируемое поле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Фамилия клиента– не редактируемое поле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Имя клиента – не редактируемое поле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Дата, на которую происходит бронирование – редактируемое поле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 xml:space="preserve">Количество мест (экскурсантов) – редактируемое поле 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Поле для пожеланий/комментариев – редактируемое поле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Кнопка/ссылка для отправки заявки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ListParagraph"/>
        <w:spacing w:before="0" w:after="0"/>
        <w:ind w:left="0" w:firstLine="72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  <w:t>(7) Страница отображения и управления бронированиями – для администратора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</w:r>
      <w:r>
        <w:rPr>
          <w:rFonts w:eastAsia="Times New Roman"/>
          <w:sz w:val="28"/>
          <w:szCs w:val="28"/>
          <w:shd w:fill="auto" w:val="clear"/>
        </w:rPr>
        <w:t>На странице представлена информация по каждому из бронирований: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Название экскурсии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Фамилия и имя пользователь, забронировавшего экскурсию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Контактный номер телефона пользователя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Количество экскурсантов, указанных в заявке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Дата бронирования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Дата экскурсии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</w:r>
      <w:r>
        <w:rPr>
          <w:rFonts w:eastAsia="Times New Roman"/>
          <w:sz w:val="28"/>
          <w:szCs w:val="28"/>
          <w:shd w:fill="auto" w:val="clear"/>
        </w:rPr>
        <w:t>Только для бронирований со статусом «</w:t>
      </w:r>
      <w:r>
        <w:rPr>
          <w:rFonts w:eastAsia="Times New Roman" w:cs="Times New Roman"/>
          <w:sz w:val="28"/>
          <w:szCs w:val="28"/>
          <w:shd w:fill="auto" w:val="clear"/>
        </w:rPr>
        <w:t>Забронированные</w:t>
      </w:r>
      <w:r>
        <w:rPr>
          <w:rFonts w:eastAsia="Times New Roman"/>
          <w:sz w:val="28"/>
          <w:szCs w:val="28"/>
          <w:shd w:fill="auto" w:val="clear"/>
        </w:rPr>
        <w:t>» администратор может поменять статус на «Отмененные» с указанием причины отмены.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</w:r>
      <w:r>
        <w:rPr>
          <w:rFonts w:eastAsia="Times New Roman"/>
          <w:sz w:val="28"/>
          <w:szCs w:val="28"/>
          <w:shd w:fill="auto" w:val="clear"/>
        </w:rPr>
        <w:t>Также на странице представлены элементы, позволяющие администратору: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сортировать бронирования по дате, статусу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фильтровать бронирования по пользователю, статусу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  <w:tab/>
      </w:r>
    </w:p>
    <w:p>
      <w:pPr>
        <w:pStyle w:val="ListParagraph"/>
        <w:spacing w:before="0" w:after="0"/>
        <w:ind w:left="0" w:firstLine="72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В меню должен быть представлена кнопка/ссылка для выхода из профиля, а ссылка «Регистрация» должна отсутствовать.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sz w:val="28"/>
          <w:szCs w:val="28"/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  <w:t>(8) С</w:t>
      </w:r>
      <w:r>
        <w:rPr>
          <w:rFonts w:eastAsia="Times New Roman"/>
          <w:b/>
          <w:bCs/>
          <w:sz w:val="28"/>
          <w:szCs w:val="28"/>
          <w:shd w:fill="auto" w:val="clear"/>
        </w:rPr>
        <w:t>траница управления экскурсиями – для администратора</w:t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  <w:tab/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ab/>
        <w:t>Представлены поля для: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Добавления/редактирования названия экскурсии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Добавления/редактирования описания экскурсии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Добавления/редактирования дат экскурсии. Есть возможность указать несколько дат.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Добавления/редактирования изображения экскурсии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Добавления/редактирования продолжительности экскурсии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Кнопка/ссылка для сохранения изменений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spacing w:before="0" w:after="0"/>
        <w:ind w:left="0" w:firstLine="720"/>
        <w:contextualSpacing/>
        <w:jc w:val="both"/>
        <w:rPr>
          <w:highlight w:val="none"/>
          <w:shd w:fill="auto" w:val="clear"/>
        </w:rPr>
      </w:pPr>
      <w:r>
        <w:rPr>
          <w:rFonts w:eastAsia="Times New Roman"/>
          <w:sz w:val="28"/>
          <w:szCs w:val="28"/>
          <w:shd w:fill="auto" w:val="clear"/>
        </w:rPr>
        <w:t>В меню должен быть представлена кнопка/ссылка для выхода из профиля, а ссылка «Регистрация» должна отсутствовать.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eastAsia="Times New Roman"/>
          <w:b/>
          <w:bCs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>ИНСТРУКЦИЯ ДЛЯ КОНКУРСАНТА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Ваш HTML/CSS должен быть валидным. Используйте лучшие практики верстки в соответствии с заданием.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Страницы должны быть согласованы между собой. Ссылки максимально должны быть кликабельными с навигацией по страницам.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Вам нужно использовать не менее одного из представленных шрифтов. </w:t>
      </w:r>
      <w:r>
        <w:rPr>
          <w:rFonts w:eastAsia="Times New Roman" w:cs="Times New Roman"/>
          <w:sz w:val="28"/>
          <w:szCs w:val="28"/>
          <w:shd w:fill="auto" w:val="clear"/>
        </w:rPr>
        <w:t>Рекомендуется выбирать шрифты, которые отражают стиль сайта и создают ощущение надежности и профессионалы.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Вы можете использовать и изменять предоставленные медиа-данные для реализации поставленных задач.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Оценка будет производиться в браузере Google Chrome.</w:t>
      </w:r>
    </w:p>
    <w:p>
      <w:pPr>
        <w:pStyle w:val="Normal"/>
        <w:spacing w:lineRule="auto" w:line="276" w:before="0" w:after="0"/>
        <w:ind w:firstLine="709"/>
        <w:jc w:val="both"/>
        <w:rPr/>
      </w:pPr>
      <w:r>
        <w:rPr>
          <w:rFonts w:eastAsia="Times New Roman" w:cs="Times New Roman"/>
          <w:sz w:val="28"/>
          <w:szCs w:val="28"/>
          <w:shd w:fill="auto" w:val="clear"/>
        </w:rPr>
        <w:t xml:space="preserve">Сверстанный веб-сайт должен быть доступен по адресу </w:t>
      </w:r>
      <w:hyperlink r:id="rId4"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http://xxxxxx-m1.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  <w:lang w:val="en-US"/>
          </w:rPr>
          <w:t>wsr</w:t>
        </w:r>
        <w:r>
          <w:rPr>
            <w:rFonts w:eastAsia="Times New Roman" w:cs="Times New Roman"/>
            <w:color w:val="000000"/>
            <w:sz w:val="28"/>
            <w:szCs w:val="28"/>
            <w:shd w:fill="auto" w:val="clear"/>
          </w:rPr>
          <w:t>.ru</w:t>
        </w:r>
      </w:hyperlink>
      <w:r>
        <w:rPr>
          <w:rFonts w:eastAsia="Times New Roman" w:cs="Times New Roman"/>
          <w:sz w:val="28"/>
          <w:szCs w:val="28"/>
          <w:shd w:fill="auto" w:val="clear"/>
        </w:rPr>
        <w:t xml:space="preserve"> адрес указан в личном кабинете участника соревнований.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Сохраните сверстанные страницы и созданные дизайн-макеты со следующими именами: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1.</w:t>
        <w:tab/>
        <w:t xml:space="preserve">Главная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index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index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2.</w:t>
        <w:tab/>
        <w:t xml:space="preserve">Страница с описанием экскурсии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excursion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>, excursion.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3.</w:t>
        <w:tab/>
        <w:t xml:space="preserve">Страница регистрации посетителя сайта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register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register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4.</w:t>
        <w:tab/>
        <w:t xml:space="preserve">Страница личного кабинета пользователя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account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account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5.</w:t>
        <w:tab/>
        <w:t xml:space="preserve">Страница истории заказов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history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history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6.  Страница подтверждения бронирования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confirm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confirm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7.  Страница отображения и управления бронированиями – для администратора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config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config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8.</w:t>
        <w:tab/>
        <w:t xml:space="preserve">Страница управления экскурсиями – для администратора –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manage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html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, 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manage</w:t>
      </w:r>
      <w:r>
        <w:rPr>
          <w:rFonts w:eastAsia="Times New Roman" w:cs="Times New Roman"/>
          <w:sz w:val="28"/>
          <w:szCs w:val="28"/>
          <w:shd w:fill="auto" w:val="clear"/>
        </w:rPr>
        <w:t>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png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Макеты должны быть расположены в отдельной папке (/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mockups</w:t>
      </w:r>
      <w:r>
        <w:rPr>
          <w:rFonts w:eastAsia="Times New Roman" w:cs="Times New Roman"/>
          <w:sz w:val="28"/>
          <w:szCs w:val="28"/>
          <w:shd w:fill="auto" w:val="clear"/>
        </w:rPr>
        <w:t>).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>Все страницы указанные выше должны быть доступны к просмотру по соответствующим адресам: http://xxxxxx-m1.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wsr</w:t>
      </w:r>
      <w:r>
        <w:rPr>
          <w:rFonts w:eastAsia="Times New Roman" w:cs="Times New Roman"/>
          <w:sz w:val="28"/>
          <w:szCs w:val="28"/>
          <w:shd w:fill="auto" w:val="clear"/>
        </w:rPr>
        <w:t>.ru/index.html, http://xxxxxx-m1.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wsr</w:t>
      </w:r>
      <w:r>
        <w:rPr>
          <w:rFonts w:eastAsia="Times New Roman" w:cs="Times New Roman"/>
          <w:sz w:val="28"/>
          <w:szCs w:val="28"/>
          <w:shd w:fill="auto" w:val="clear"/>
        </w:rPr>
        <w:t>.ru/</w:t>
      </w:r>
      <w:r>
        <w:rPr>
          <w:rFonts w:eastAsia="Times New Roman" w:cs="Times New Roman"/>
          <w:sz w:val="28"/>
          <w:szCs w:val="28"/>
          <w:shd w:fill="auto" w:val="clear"/>
          <w:lang w:val="en-US"/>
        </w:rPr>
        <w:t>register</w:t>
      </w:r>
      <w:r>
        <w:rPr>
          <w:rFonts w:eastAsia="Times New Roman" w:cs="Times New Roman"/>
          <w:sz w:val="28"/>
          <w:szCs w:val="28"/>
          <w:shd w:fill="auto" w:val="clear"/>
        </w:rPr>
        <w:t xml:space="preserve">.html и т.д. 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  <w:t xml:space="preserve">Процесс работы нужно организовать с использованием системы контроля версий. Не забудьте создать репозиторий и фиксировать в нем изменения по мере выполнения работы (не менее 3 коммитов, описание коммитов отражает вносимые изменения).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</w:rPr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>
      <w:pPr>
        <w:pStyle w:val="Normal"/>
        <w:spacing w:lineRule="auto" w:line="276" w:before="0" w:after="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b/>
          <w:sz w:val="28"/>
          <w:szCs w:val="28"/>
          <w:shd w:fill="auto" w:val="clear"/>
        </w:rPr>
        <w:t xml:space="preserve">Работы, выполненные с использованием CSS-фреймворков, проверяться не будут! </w:t>
      </w:r>
    </w:p>
    <w:sectPr>
      <w:footerReference w:type="default" r:id="rId5"/>
      <w:type w:val="nextPage"/>
      <w:pgSz w:w="11906" w:h="16838"/>
      <w:pgMar w:left="1418" w:right="849" w:gutter="0" w:header="0" w:top="1134" w:footer="17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660695"/>
    </w:sdtPr>
    <w:sdtContent>
      <w:p>
        <w:pPr>
          <w:pStyle w:val="Style3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3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customStyle="1">
    <w:name w:val="Normal"/>
    <w:qFormat/>
    <w:rsid w:val="00de39d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ejaVu Sans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de39d8"/>
    <w:pPr>
      <w:keepNext w:val="true"/>
      <w:spacing w:lineRule="auto" w:line="360" w:before="240" w:after="120"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e39d8"/>
    <w:pPr>
      <w:keepNext w:val="true"/>
      <w:spacing w:lineRule="auto" w:line="360" w:before="240" w:after="120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de39d8"/>
    <w:pPr>
      <w:keepNext w:val="true"/>
      <w:spacing w:lineRule="auto" w:line="360" w:before="120" w:after="0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9d8"/>
    <w:pPr>
      <w:keepNext w:val="true"/>
      <w:widowControl w:val="false"/>
      <w:snapToGrid w:val="false"/>
      <w:spacing w:lineRule="auto" w:line="360" w:before="0" w:after="0"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de39d8"/>
    <w:pPr>
      <w:keepNext w:val="true"/>
      <w:widowControl w:val="false"/>
      <w:suppressAutoHyphens w:val="true"/>
      <w:snapToGrid w:val="false"/>
      <w:spacing w:lineRule="auto" w:line="360" w:before="0" w:after="0"/>
      <w:jc w:val="both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de39d8"/>
    <w:pPr>
      <w:keepNext w:val="true"/>
      <w:widowControl w:val="false"/>
      <w:snapToGrid w:val="false"/>
      <w:spacing w:lineRule="auto" w:line="360" w:before="0" w:after="58"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7">
    <w:name w:val="Heading 7"/>
    <w:basedOn w:val="Normal"/>
    <w:next w:val="Normal"/>
    <w:link w:val="71"/>
    <w:qFormat/>
    <w:rsid w:val="00de39d8"/>
    <w:pPr>
      <w:keepNext w:val="true"/>
      <w:widowControl w:val="false"/>
      <w:suppressAutoHyphens w:val="true"/>
      <w:snapToGrid w:val="false"/>
      <w:spacing w:lineRule="auto" w:line="360" w:before="0" w:after="0"/>
      <w:jc w:val="both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8">
    <w:name w:val="Heading 8"/>
    <w:basedOn w:val="Normal"/>
    <w:next w:val="Normal"/>
    <w:link w:val="81"/>
    <w:qFormat/>
    <w:rsid w:val="00de39d8"/>
    <w:pPr>
      <w:keepNext w:val="true"/>
      <w:widowControl w:val="false"/>
      <w:snapToGrid w:val="false"/>
      <w:spacing w:lineRule="auto" w:line="360" w:before="0" w:after="0"/>
      <w:jc w:val="both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9">
    <w:name w:val="Heading 9"/>
    <w:basedOn w:val="Normal"/>
    <w:next w:val="Normal"/>
    <w:link w:val="91"/>
    <w:qFormat/>
    <w:rsid w:val="00de39d8"/>
    <w:pPr>
      <w:keepNext w:val="true"/>
      <w:widowControl w:val="false"/>
      <w:spacing w:lineRule="auto" w:line="360" w:before="0" w:after="0"/>
      <w:ind w:left="360" w:firstLine="360"/>
      <w:jc w:val="both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970f49"/>
    <w:rPr/>
  </w:style>
  <w:style w:type="character" w:styleId="Style6" w:customStyle="1">
    <w:name w:val="Нижний колонтитул Знак"/>
    <w:basedOn w:val="DefaultParagraphFont"/>
    <w:uiPriority w:val="99"/>
    <w:qFormat/>
    <w:rsid w:val="00970f49"/>
    <w:rPr/>
  </w:style>
  <w:style w:type="character" w:styleId="Style7" w:customStyle="1">
    <w:name w:val="Без интервала Знак"/>
    <w:basedOn w:val="DefaultParagraphFont"/>
    <w:link w:val="NoSpacing"/>
    <w:uiPriority w:val="1"/>
    <w:qFormat/>
    <w:rsid w:val="00b45aa4"/>
    <w:rPr>
      <w:rFonts w:eastAsia=""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832ebb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qFormat/>
    <w:rsid w:val="00de39d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qFormat/>
    <w:rsid w:val="00de39d8"/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styleId="21" w:customStyle="1">
    <w:name w:val="Заголовок 2 Знак"/>
    <w:basedOn w:val="DefaultParagraphFont"/>
    <w:qFormat/>
    <w:rsid w:val="00de39d8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31" w:customStyle="1">
    <w:name w:val="Заголовок 3 Знак"/>
    <w:basedOn w:val="DefaultParagraphFont"/>
    <w:qFormat/>
    <w:rsid w:val="00de39d8"/>
    <w:rPr>
      <w:rFonts w:ascii="Arial" w:hAnsi="Arial" w:eastAsia="Times New Roman" w:cs="Arial"/>
      <w:b/>
      <w:bCs/>
      <w:szCs w:val="26"/>
      <w:lang w:val="en-GB"/>
    </w:rPr>
  </w:style>
  <w:style w:type="character" w:styleId="41" w:customStyle="1">
    <w:name w:val="Заголовок 4 Знак"/>
    <w:basedOn w:val="DefaultParagraphFont"/>
    <w:qFormat/>
    <w:rsid w:val="00de39d8"/>
    <w:rPr>
      <w:rFonts w:ascii="Arial" w:hAnsi="Arial" w:eastAsia="Times New Roman" w:cs="Times New Roman"/>
      <w:b/>
      <w:sz w:val="28"/>
      <w:szCs w:val="20"/>
      <w:lang w:val="en-AU"/>
    </w:rPr>
  </w:style>
  <w:style w:type="character" w:styleId="51" w:customStyle="1">
    <w:name w:val="Заголовок 5 Знак"/>
    <w:basedOn w:val="DefaultParagraphFont"/>
    <w:qFormat/>
    <w:rsid w:val="00de39d8"/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styleId="61" w:customStyle="1">
    <w:name w:val="Заголовок 6 Знак"/>
    <w:basedOn w:val="DefaultParagraphFont"/>
    <w:qFormat/>
    <w:rsid w:val="00de39d8"/>
    <w:rPr>
      <w:rFonts w:ascii="Arial" w:hAnsi="Arial" w:eastAsia="Times New Roman" w:cs="Times New Roman"/>
      <w:b/>
      <w:sz w:val="24"/>
      <w:szCs w:val="20"/>
      <w:lang w:val="en-AU"/>
    </w:rPr>
  </w:style>
  <w:style w:type="character" w:styleId="71" w:customStyle="1">
    <w:name w:val="Заголовок 7 Знак"/>
    <w:basedOn w:val="DefaultParagraphFont"/>
    <w:qFormat/>
    <w:rsid w:val="00de39d8"/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styleId="81" w:customStyle="1">
    <w:name w:val="Заголовок 8 Знак"/>
    <w:basedOn w:val="DefaultParagraphFont"/>
    <w:qFormat/>
    <w:rsid w:val="00de39d8"/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styleId="91" w:customStyle="1">
    <w:name w:val="Заголовок 9 Знак"/>
    <w:basedOn w:val="DefaultParagraphFont"/>
    <w:qFormat/>
    <w:rsid w:val="00de39d8"/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Style9" w:customStyle="1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Pagenumber">
    <w:name w:val="page number"/>
    <w:qFormat/>
    <w:rsid w:val="00de39d8"/>
    <w:rPr>
      <w:rFonts w:ascii="Arial" w:hAnsi="Arial"/>
      <w:sz w:val="16"/>
    </w:rPr>
  </w:style>
  <w:style w:type="character" w:styleId="Style10" w:customStyle="1">
    <w:name w:val="Основной текст Знак"/>
    <w:basedOn w:val="DefaultParagraphFont"/>
    <w:semiHidden/>
    <w:qFormat/>
    <w:rsid w:val="00de39d8"/>
    <w:rPr>
      <w:rFonts w:ascii="Arial" w:hAnsi="Arial" w:eastAsia="Times New Roman" w:cs="Times New Roman"/>
      <w:sz w:val="24"/>
      <w:szCs w:val="20"/>
      <w:lang w:val="en-AU"/>
    </w:rPr>
  </w:style>
  <w:style w:type="character" w:styleId="22" w:customStyle="1">
    <w:name w:val="Основной текст с отступом 2 Знак"/>
    <w:basedOn w:val="DefaultParagraphFont"/>
    <w:link w:val="BodyTextIndent2"/>
    <w:semiHidden/>
    <w:qFormat/>
    <w:rsid w:val="00de39d8"/>
    <w:rPr>
      <w:rFonts w:ascii="Arial" w:hAnsi="Arial" w:eastAsia="Times New Roman" w:cs="Times New Roman"/>
      <w:sz w:val="24"/>
      <w:szCs w:val="20"/>
      <w:lang w:val="en-US"/>
    </w:rPr>
  </w:style>
  <w:style w:type="character" w:styleId="23" w:customStyle="1">
    <w:name w:val="Основной текст 2 Знак"/>
    <w:basedOn w:val="DefaultParagraphFont"/>
    <w:link w:val="BodyText2"/>
    <w:semiHidden/>
    <w:qFormat/>
    <w:rsid w:val="00de39d8"/>
    <w:rPr>
      <w:rFonts w:ascii="Arial" w:hAnsi="Arial" w:eastAsia="Times New Roman" w:cs="Times New Roman"/>
      <w:spacing w:val="-3"/>
      <w:szCs w:val="20"/>
      <w:lang w:val="en-US"/>
    </w:rPr>
  </w:style>
  <w:style w:type="character" w:styleId="Docsubtitle1Char" w:customStyle="1">
    <w:name w:val="Doc subtitle1 Char"/>
    <w:link w:val="Docsubtitle1"/>
    <w:qFormat/>
    <w:locked/>
    <w:rsid w:val="00de39d8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Style11" w:customStyle="1">
    <w:name w:val="Текст сноски Знак"/>
    <w:basedOn w:val="DefaultParagraphFont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Style12">
    <w:name w:val="Символ сноски"/>
    <w:qFormat/>
    <w:rsid w:val="00de39d8"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Посещённая гиперссылка"/>
    <w:rsid w:val="00de39d8"/>
    <w:rPr>
      <w:color w:val="800080"/>
      <w:u w:val="single"/>
    </w:rPr>
  </w:style>
  <w:style w:type="character" w:styleId="Style15" w:customStyle="1">
    <w:name w:val="цвет в таблице"/>
    <w:qFormat/>
    <w:rsid w:val="00de39d8"/>
    <w:rPr>
      <w:color w:val="2C8DE6"/>
    </w:rPr>
  </w:style>
  <w:style w:type="character" w:styleId="12" w:customStyle="1">
    <w:name w:val="!Заголовок-1 Знак"/>
    <w:link w:val="17"/>
    <w:qFormat/>
    <w:rsid w:val="00de39d8"/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character" w:styleId="24" w:customStyle="1">
    <w:name w:val="!заголовок-2 Знак"/>
    <w:link w:val="27"/>
    <w:qFormat/>
    <w:rsid w:val="00de39d8"/>
    <w:rPr>
      <w:rFonts w:ascii="Arial" w:hAnsi="Arial" w:eastAsia="Times New Roman" w:cs="Times New Roman"/>
      <w:b/>
      <w:sz w:val="28"/>
      <w:szCs w:val="24"/>
    </w:rPr>
  </w:style>
  <w:style w:type="character" w:styleId="Style16" w:customStyle="1">
    <w:name w:val="!Текст Знак"/>
    <w:link w:val="Style36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Style17" w:customStyle="1">
    <w:name w:val="выделение цвет Знак"/>
    <w:link w:val="Style33"/>
    <w:qFormat/>
    <w:rsid w:val="00de39d8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Style18" w:customStyle="1">
    <w:name w:val="!Синий заголовок текста Знак"/>
    <w:link w:val="Style37"/>
    <w:qFormat/>
    <w:rsid w:val="00de39d8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Style19" w:customStyle="1">
    <w:name w:val="!Список с точками Знак"/>
    <w:link w:val="Style38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Annotationreference">
    <w:name w:val="annotation reference"/>
    <w:basedOn w:val="DefaultParagraphFont"/>
    <w:semiHidden/>
    <w:unhideWhenUsed/>
    <w:qFormat/>
    <w:rsid w:val="00de39d8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nnotationtext"/>
    <w:semiHidden/>
    <w:qFormat/>
    <w:rsid w:val="00de39d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1" w:customStyle="1">
    <w:name w:val="Тема примечания Знак"/>
    <w:basedOn w:val="Style20"/>
    <w:link w:val="Annotationsubject"/>
    <w:semiHidden/>
    <w:qFormat/>
    <w:rsid w:val="00de39d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4" w:customStyle="1">
    <w:name w:val="Основной текст (14)_"/>
    <w:basedOn w:val="DefaultParagraphFont"/>
    <w:link w:val="143"/>
    <w:qFormat/>
    <w:rsid w:val="00e857d6"/>
    <w:rPr>
      <w:rFonts w:ascii="Segoe UI" w:hAnsi="Segoe UI" w:eastAsia="Segoe UI" w:cs="Segoe UI"/>
      <w:sz w:val="19"/>
      <w:szCs w:val="19"/>
      <w:shd w:fill="FFFFFF" w:val="clear"/>
    </w:rPr>
  </w:style>
  <w:style w:type="character" w:styleId="13" w:customStyle="1">
    <w:name w:val="Неразрешенное упоминание1"/>
    <w:basedOn w:val="DefaultParagraphFont"/>
    <w:uiPriority w:val="99"/>
    <w:semiHidden/>
    <w:unhideWhenUsed/>
    <w:qFormat/>
    <w:rsid w:val="001e1df9"/>
    <w:rPr>
      <w:color w:val="605E5C"/>
      <w:shd w:fill="E1DFDD" w:val="clear"/>
    </w:rPr>
  </w:style>
  <w:style w:type="character" w:styleId="25" w:customStyle="1">
    <w:name w:val="Неразрешенное упоминание2"/>
    <w:basedOn w:val="DefaultParagraphFont"/>
    <w:uiPriority w:val="99"/>
    <w:semiHidden/>
    <w:unhideWhenUsed/>
    <w:qFormat/>
    <w:rsid w:val="00f35f4f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255d"/>
    <w:rPr>
      <w:color w:val="605E5C"/>
      <w:shd w:fill="E1DFDD" w:val="clear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link w:val="Style10"/>
    <w:semiHidden/>
    <w:rsid w:val="00de39d8"/>
    <w:pPr>
      <w:widowControl w:val="false"/>
      <w:snapToGrid w:val="false"/>
      <w:spacing w:lineRule="auto" w:line="360" w:before="0" w:after="0"/>
      <w:jc w:val="both"/>
    </w:pPr>
    <w:rPr>
      <w:rFonts w:ascii="Arial" w:hAnsi="Arial" w:eastAsia="Times New Roman" w:cs="Times New Roman"/>
      <w:sz w:val="24"/>
      <w:szCs w:val="20"/>
      <w:lang w:val="en-AU"/>
    </w:rPr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5"/>
    <w:uiPriority w:val="99"/>
    <w:unhideWhenUsed/>
    <w:rsid w:val="00970f4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Style6"/>
    <w:uiPriority w:val="99"/>
    <w:unhideWhenUsed/>
    <w:rsid w:val="00970f4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7"/>
    <w:uiPriority w:val="1"/>
    <w:qFormat/>
    <w:rsid w:val="00b45aa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nhideWhenUsed/>
    <w:qFormat/>
    <w:rsid w:val="00de39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5">
    <w:name w:val="TOC 1"/>
    <w:basedOn w:val="Normal"/>
    <w:next w:val="Normal"/>
    <w:autoRedefine/>
    <w:uiPriority w:val="39"/>
    <w:qFormat/>
    <w:rsid w:val="00e04fdf"/>
    <w:pPr>
      <w:tabs>
        <w:tab w:val="clear" w:pos="720"/>
        <w:tab w:val="right" w:pos="9825" w:leader="dot"/>
      </w:tabs>
      <w:spacing w:lineRule="auto" w:line="360" w:before="0" w:after="0"/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Numberedlist" w:customStyle="1">
    <w:name w:val="numbered list"/>
    <w:basedOn w:val="Bullet"/>
    <w:qFormat/>
    <w:rsid w:val="00de39d8"/>
    <w:pPr/>
    <w:rPr/>
  </w:style>
  <w:style w:type="paragraph" w:styleId="Bullet" w:customStyle="1">
    <w:name w:val="bullet"/>
    <w:basedOn w:val="Normal"/>
    <w:qFormat/>
    <w:rsid w:val="00de39d8"/>
    <w:pPr>
      <w:spacing w:lineRule="auto" w:line="360" w:before="0" w:after="0"/>
      <w:ind w:left="720" w:hanging="360"/>
    </w:pPr>
    <w:rPr>
      <w:rFonts w:ascii="Arial" w:hAnsi="Arial" w:eastAsia="Times New Roman" w:cs="Times New Roman"/>
      <w:szCs w:val="24"/>
      <w:lang w:val="en-GB"/>
    </w:rPr>
  </w:style>
  <w:style w:type="paragraph" w:styleId="Docsubtitle1" w:customStyle="1">
    <w:name w:val="Doc subtitle1"/>
    <w:basedOn w:val="Normal"/>
    <w:link w:val="Docsubtitle1Char"/>
    <w:qFormat/>
    <w:rsid w:val="00de39d8"/>
    <w:pPr>
      <w:spacing w:lineRule="auto" w:line="360" w:before="0" w:after="0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Docsubtitle2" w:customStyle="1">
    <w:name w:val="Doc subtitle2"/>
    <w:basedOn w:val="Normal"/>
    <w:qFormat/>
    <w:rsid w:val="00de39d8"/>
    <w:pPr>
      <w:spacing w:lineRule="auto" w:line="360" w:before="0" w:after="0"/>
    </w:pPr>
    <w:rPr>
      <w:rFonts w:ascii="Arial" w:hAnsi="Arial" w:eastAsia="Times New Roman" w:cs="Times New Roman"/>
      <w:sz w:val="28"/>
      <w:szCs w:val="24"/>
      <w:lang w:val="en-GB"/>
    </w:rPr>
  </w:style>
  <w:style w:type="paragraph" w:styleId="Doctitle" w:customStyle="1">
    <w:name w:val="Doc title"/>
    <w:basedOn w:val="Normal"/>
    <w:qFormat/>
    <w:rsid w:val="00de39d8"/>
    <w:pPr>
      <w:spacing w:lineRule="auto" w:line="360" w:before="0" w:after="0"/>
    </w:pPr>
    <w:rPr>
      <w:rFonts w:ascii="Arial" w:hAnsi="Arial" w:eastAsia="Times New Roman" w:cs="Times New Roman"/>
      <w:b/>
      <w:sz w:val="40"/>
      <w:szCs w:val="24"/>
      <w:lang w:val="en-GB"/>
    </w:rPr>
  </w:style>
  <w:style w:type="paragraph" w:styleId="BodyTextIndent2">
    <w:name w:val="Body Text Indent 2"/>
    <w:basedOn w:val="Normal"/>
    <w:link w:val="22"/>
    <w:semiHidden/>
    <w:qFormat/>
    <w:rsid w:val="00de39d8"/>
    <w:pPr>
      <w:spacing w:lineRule="auto" w:line="360" w:before="0" w:after="0"/>
      <w:ind w:left="720" w:hanging="0"/>
    </w:pPr>
    <w:rPr>
      <w:rFonts w:ascii="Arial" w:hAnsi="Arial" w:eastAsia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23"/>
    <w:semiHidden/>
    <w:qFormat/>
    <w:rsid w:val="00de39d8"/>
    <w:pPr>
      <w:widowControl w:val="false"/>
      <w:suppressAutoHyphens w:val="true"/>
      <w:snapToGrid w:val="false"/>
      <w:spacing w:lineRule="auto" w:line="360" w:before="0" w:after="0"/>
      <w:jc w:val="both"/>
    </w:pPr>
    <w:rPr>
      <w:rFonts w:ascii="Arial" w:hAnsi="Arial" w:eastAsia="Times New Roman" w:cs="Times New Roman"/>
      <w:spacing w:val="-3"/>
      <w:szCs w:val="20"/>
      <w:lang w:val="en-US"/>
    </w:rPr>
  </w:style>
  <w:style w:type="paragraph" w:styleId="Caption">
    <w:name w:val="caption"/>
    <w:basedOn w:val="Normal"/>
    <w:next w:val="Normal"/>
    <w:qFormat/>
    <w:rsid w:val="00de39d8"/>
    <w:pPr>
      <w:widowControl w:val="false"/>
      <w:spacing w:lineRule="auto" w:line="360" w:before="240" w:after="0"/>
      <w:jc w:val="center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16" w:customStyle="1">
    <w:name w:val="Абзац списка1"/>
    <w:basedOn w:val="Normal"/>
    <w:qFormat/>
    <w:rsid w:val="00de39d8"/>
    <w:pPr>
      <w:spacing w:lineRule="auto" w:line="360" w:before="0" w:after="0"/>
      <w:ind w:left="720" w:hanging="0"/>
    </w:pPr>
    <w:rPr>
      <w:rFonts w:ascii="Arial" w:hAnsi="Arial" w:eastAsia="Times New Roman" w:cs="Times New Roman"/>
      <w:szCs w:val="24"/>
      <w:lang w:val="en-GB"/>
    </w:rPr>
  </w:style>
  <w:style w:type="paragraph" w:styleId="Style31">
    <w:name w:val="Footnote Text"/>
    <w:basedOn w:val="Normal"/>
    <w:link w:val="Style11"/>
    <w:rsid w:val="00de39d8"/>
    <w:pPr>
      <w:spacing w:lineRule="auto" w:line="360" w:before="0" w:after="0"/>
    </w:pPr>
    <w:rPr>
      <w:rFonts w:ascii="Times New Roman" w:hAnsi="Times New Roman" w:eastAsia="Times New Roman" w:cs="Times New Roman"/>
      <w:szCs w:val="20"/>
    </w:rPr>
  </w:style>
  <w:style w:type="paragraph" w:styleId="Style32" w:customStyle="1">
    <w:name w:val="цветной текст"/>
    <w:basedOn w:val="Normal"/>
    <w:qFormat/>
    <w:rsid w:val="00de39d8"/>
    <w:pPr>
      <w:numPr>
        <w:ilvl w:val="0"/>
        <w:numId w:val="2"/>
      </w:numPr>
      <w:spacing w:lineRule="auto" w:line="360" w:before="0" w:after="0"/>
      <w:jc w:val="both"/>
    </w:pPr>
    <w:rPr>
      <w:rFonts w:ascii="Times New Roman" w:hAnsi="Times New Roman" w:eastAsia="Times New Roman" w:cs="Times New Roman"/>
      <w:color w:val="2C8DE6"/>
      <w:szCs w:val="20"/>
    </w:rPr>
  </w:style>
  <w:style w:type="paragraph" w:styleId="538552DCBB0F4C4BB087ED922D6A6322" w:customStyle="1">
    <w:name w:val="538552DCBB0F4C4BB087ED922D6A6322"/>
    <w:qFormat/>
    <w:rsid w:val="00de39d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33" w:customStyle="1">
    <w:name w:val="выделение цвет"/>
    <w:basedOn w:val="Normal"/>
    <w:link w:val="Style17"/>
    <w:qFormat/>
    <w:rsid w:val="00de39d8"/>
    <w:pPr>
      <w:spacing w:lineRule="auto" w:line="360" w:before="0" w:after="0"/>
      <w:jc w:val="both"/>
    </w:pPr>
    <w:rPr>
      <w:rFonts w:ascii="Times New Roman" w:hAnsi="Times New Roman" w:eastAsia="Times New Roman" w:cs="Times New Roman"/>
      <w:b/>
      <w:color w:val="2C8DE6"/>
      <w:szCs w:val="20"/>
      <w:u w:val="single"/>
    </w:rPr>
  </w:style>
  <w:style w:type="paragraph" w:styleId="Style34">
    <w:name w:val="Index Heading"/>
    <w:basedOn w:val="Style22"/>
    <w:pPr/>
    <w:rPr/>
  </w:style>
  <w:style w:type="paragraph" w:styleId="Style35">
    <w:name w:val="TOC Heading"/>
    <w:basedOn w:val="1"/>
    <w:next w:val="Normal"/>
    <w:uiPriority w:val="39"/>
    <w:semiHidden/>
    <w:unhideWhenUsed/>
    <w:qFormat/>
    <w:rsid w:val="00de39d8"/>
    <w:pPr>
      <w:keepLines/>
      <w:spacing w:lineRule="auto" w:line="276" w:before="480" w:after="0"/>
      <w:outlineLvl w:val="9"/>
    </w:pPr>
    <w:rPr>
      <w:rFonts w:ascii="Cambria" w:hAnsi="Cambria"/>
      <w:caps w:val="false"/>
      <w:smallCaps w:val="false"/>
      <w:color w:val="365F91"/>
      <w:sz w:val="28"/>
      <w:szCs w:val="28"/>
      <w:lang w:val="ru-RU"/>
    </w:rPr>
  </w:style>
  <w:style w:type="paragraph" w:styleId="26">
    <w:name w:val="TOC 2"/>
    <w:basedOn w:val="Normal"/>
    <w:next w:val="Normal"/>
    <w:autoRedefine/>
    <w:uiPriority w:val="39"/>
    <w:qFormat/>
    <w:rsid w:val="00976338"/>
    <w:pPr>
      <w:tabs>
        <w:tab w:val="clear" w:pos="720"/>
        <w:tab w:val="left" w:pos="142" w:leader="none"/>
        <w:tab w:val="right" w:pos="9639" w:leader="dot"/>
      </w:tabs>
      <w:spacing w:lineRule="auto" w:line="240" w:before="0" w:after="0"/>
    </w:pPr>
    <w:rPr>
      <w:rFonts w:ascii="Times New Roman" w:hAnsi="Times New Roman" w:eastAsia="Times New Roman" w:cs="Times New Roman"/>
      <w:szCs w:val="20"/>
    </w:rPr>
  </w:style>
  <w:style w:type="paragraph" w:styleId="32">
    <w:name w:val="TOC 3"/>
    <w:basedOn w:val="Normal"/>
    <w:next w:val="Normal"/>
    <w:autoRedefine/>
    <w:uiPriority w:val="39"/>
    <w:unhideWhenUsed/>
    <w:qFormat/>
    <w:rsid w:val="00de39d8"/>
    <w:pPr>
      <w:spacing w:lineRule="auto" w:line="276" w:before="0" w:after="100"/>
      <w:ind w:left="440" w:hanging="0"/>
    </w:pPr>
    <w:rPr>
      <w:rFonts w:eastAsia="Times New Roman" w:cs="Times New Roman"/>
    </w:rPr>
  </w:style>
  <w:style w:type="paragraph" w:styleId="17" w:customStyle="1">
    <w:name w:val="!Заголовок-1"/>
    <w:basedOn w:val="1"/>
    <w:link w:val="12"/>
    <w:qFormat/>
    <w:rsid w:val="00de39d8"/>
    <w:pPr/>
    <w:rPr>
      <w:lang w:val="ru-RU"/>
    </w:rPr>
  </w:style>
  <w:style w:type="paragraph" w:styleId="27" w:customStyle="1">
    <w:name w:val="!заголовок-2"/>
    <w:basedOn w:val="2"/>
    <w:link w:val="24"/>
    <w:qFormat/>
    <w:rsid w:val="00de39d8"/>
    <w:pPr/>
    <w:rPr>
      <w:lang w:val="ru-RU"/>
    </w:rPr>
  </w:style>
  <w:style w:type="paragraph" w:styleId="Style36" w:customStyle="1">
    <w:name w:val="!Текст"/>
    <w:basedOn w:val="Normal"/>
    <w:link w:val="Style16"/>
    <w:qFormat/>
    <w:rsid w:val="00de39d8"/>
    <w:pPr>
      <w:spacing w:lineRule="auto" w:line="360" w:before="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Style37" w:customStyle="1">
    <w:name w:val="!Синий заголовок текста"/>
    <w:basedOn w:val="Style33"/>
    <w:link w:val="Style18"/>
    <w:qFormat/>
    <w:rsid w:val="00de39d8"/>
    <w:pPr/>
    <w:rPr/>
  </w:style>
  <w:style w:type="paragraph" w:styleId="Style38" w:customStyle="1">
    <w:name w:val="!Список с точками"/>
    <w:basedOn w:val="Normal"/>
    <w:link w:val="Style19"/>
    <w:qFormat/>
    <w:rsid w:val="00de39d8"/>
    <w:pPr>
      <w:numPr>
        <w:ilvl w:val="0"/>
        <w:numId w:val="1"/>
      </w:numPr>
      <w:spacing w:lineRule="auto" w:line="360" w:before="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e39d8"/>
    <w:pPr>
      <w:spacing w:lineRule="auto" w:line="276" w:before="0" w:after="200"/>
      <w:ind w:left="720" w:hanging="0"/>
      <w:contextualSpacing/>
    </w:pPr>
    <w:rPr>
      <w:rFonts w:cs="Times New Roman"/>
    </w:rPr>
  </w:style>
  <w:style w:type="paragraph" w:styleId="Annotationtext">
    <w:name w:val="annotation text"/>
    <w:basedOn w:val="Normal"/>
    <w:link w:val="Style20"/>
    <w:semiHidden/>
    <w:unhideWhenUsed/>
    <w:qFormat/>
    <w:rsid w:val="00de39d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1"/>
    <w:semiHidden/>
    <w:unhideWhenUsed/>
    <w:qFormat/>
    <w:rsid w:val="00de39d8"/>
    <w:pPr/>
    <w:rPr>
      <w:b/>
      <w:bCs/>
    </w:rPr>
  </w:style>
  <w:style w:type="paragraph" w:styleId="ListaBlack" w:customStyle="1">
    <w:name w:val="Lista Black"/>
    <w:basedOn w:val="Style23"/>
    <w:uiPriority w:val="1"/>
    <w:qFormat/>
    <w:rsid w:val="00de39d8"/>
    <w:pPr>
      <w:keepNext w:val="true"/>
      <w:numPr>
        <w:ilvl w:val="0"/>
        <w:numId w:val="3"/>
      </w:numPr>
      <w:snapToGrid w:val="true"/>
      <w:spacing w:lineRule="auto" w:line="240" w:before="0" w:after="120"/>
      <w:jc w:val="left"/>
    </w:pPr>
    <w:rPr>
      <w:rFonts w:ascii="Calibri" w:hAnsi="Calibri" w:eastAsia="frutigerltstd-light" w:cs="" w:cstheme="minorBidi"/>
      <w:sz w:val="20"/>
      <w:lang w:val="en-US"/>
    </w:rPr>
  </w:style>
  <w:style w:type="paragraph" w:styleId="143" w:customStyle="1">
    <w:name w:val="Основной текст (14)_3"/>
    <w:basedOn w:val="Normal"/>
    <w:link w:val="14"/>
    <w:qFormat/>
    <w:rsid w:val="00e857d6"/>
    <w:pPr>
      <w:widowControl w:val="false"/>
      <w:shd w:val="clear" w:color="auto" w:fill="FFFFFF"/>
      <w:spacing w:lineRule="exact" w:line="264" w:before="0" w:after="0"/>
      <w:ind w:hanging="600"/>
    </w:pPr>
    <w:rPr>
      <w:rFonts w:ascii="Segoe UI" w:hAnsi="Segoe UI" w:eastAsia="Segoe UI" w:cs="Segoe UI"/>
      <w:sz w:val="19"/>
      <w:szCs w:val="19"/>
    </w:rPr>
  </w:style>
  <w:style w:type="paragraph" w:styleId="42">
    <w:name w:val="TOC 4"/>
    <w:basedOn w:val="Normal"/>
    <w:next w:val="Normal"/>
    <w:autoRedefine/>
    <w:uiPriority w:val="39"/>
    <w:unhideWhenUsed/>
    <w:rsid w:val="00a113bf"/>
    <w:pPr>
      <w:spacing w:before="0" w:after="100"/>
      <w:ind w:left="660" w:hanging="0"/>
    </w:pPr>
    <w:rPr/>
  </w:style>
  <w:style w:type="paragraph" w:styleId="Style39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Gen1">
    <w:name w:val="StGen1"/>
    <w:basedOn w:val="a3"/>
    <w:rsid w:val="00991e97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a3"/>
    <w:rsid w:val="00991e97"/>
    <w:pPr>
      <w:spacing w:after="0" w:line="240" w:lineRule="auto"/>
    </w:pPr>
    <w:rPr>
      <w:lang w:eastAsia="zh-CN"/>
      <w:sz w:val="20"/>
      <w:szCs w:val="20"/>
    </w:rPr>
    <w:tblPr>
      <w:tblStyleRowBandSize w:val="1"/>
      <w:tblStyleColBandSize w:val="1"/>
    </w:tblPr>
  </w:style>
  <w:style w:type="table" w:customStyle="1" w:styleId="StGen3">
    <w:name w:val="StGen3"/>
    <w:basedOn w:val="a3"/>
    <w:rsid w:val="00991e97"/>
    <w:pPr>
      <w:spacing w:after="0" w:line="240" w:lineRule="auto"/>
    </w:pPr>
    <w:rPr>
      <w:lang w:eastAsia="zh-CN"/>
      <w:sz w:val="20"/>
      <w:szCs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xxxxx-m1.wsr.ru/" TargetMode="External"/><Relationship Id="rId3" Type="http://schemas.openxmlformats.org/officeDocument/2006/relationships/hyperlink" Target="mailto:info@wsr.ru" TargetMode="External"/><Relationship Id="rId4" Type="http://schemas.openxmlformats.org/officeDocument/2006/relationships/hyperlink" Target="http://xxxxxx-m1.wsr.ru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Bs+eVPMa8H9yoqmumkLM5K6aM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CGgubG54Yno5Mg5oLnZlOXU3MzZicWM0cTIOaC5qcjVmemw4ZjNrZHAyDmguamJyeHJlOHVlODVxMg5oLndvbHBkMjdyZWZmOTIOaC5mcDNhZnRzZmsxMWIyCWguMzVua3VuMjIOaC5oZTZzeWsyNWJ4dmQyDmguYTludGpiam5zbTV6MgloLjFrc3Y0dXYyCWguNDRzaW5pbzIJaC4yanhzeHFoMghoLnozMzd5YTIJaC4zajJxcW0zOAByITFkSWFCMjVoQ19OdGJObmdhcEI5LVpyQXo5LXpoYkQ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LibreOffice/7.3.7.2$Linux_X86_64 LibreOffice_project/30$Build-2</Application>
  <AppVersion>15.0000</AppVersion>
  <Pages>8</Pages>
  <Words>1518</Words>
  <Characters>10706</Characters>
  <CharactersWithSpaces>12025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2023-02-16T10:34:00Z</dcterms:created>
  <dc:creator>Copyright ©«Ворлдскиллс Россия» (Экспедирование грузов)</dc:creator>
  <dc:description/>
  <dc:language>ru-RU</dc:language>
  <cp:lastModifiedBy/>
  <dcterms:modified xsi:type="dcterms:W3CDTF">2023-07-02T15:10:45Z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