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60" w:lineRule="auto"/>
        <w:ind w:left="100" w:firstLine="1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Задание. Разработка на стороне сервера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hd w:fill="auto" w:val="clear"/>
        <w:spacing w:after="0" w:before="41" w:line="276" w:lineRule="auto"/>
        <w:ind w:left="100" w:right="257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hd w:fill="auto" w:val="clear"/>
        <w:spacing w:after="0" w:before="41" w:line="276" w:lineRule="auto"/>
        <w:ind w:left="100" w:right="257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Время выполнения: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2 часа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hd w:fill="auto" w:val="clear"/>
        <w:spacing w:after="0" w:before="41" w:line="276" w:lineRule="auto"/>
        <w:ind w:left="100" w:right="257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Ваша задача - создать облако хранения данных с возможностью разграничения прав доступа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файлам.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100" w:firstLine="100"/>
        <w:rPr/>
      </w:pPr>
      <w:r w:rsidDel="00000000" w:rsidR="00000000" w:rsidRPr="00000000">
        <w:rPr>
          <w:rtl w:val="0"/>
        </w:rPr>
        <w:t xml:space="preserve">Основной функционал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0" w:before="42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Для неавторизованного пользователя: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shd w:fill="auto" w:val="clear"/>
        <w:tabs>
          <w:tab w:val="left" w:leader="none" w:pos="819"/>
          <w:tab w:val="left" w:leader="none" w:pos="820"/>
        </w:tabs>
        <w:spacing w:after="0" w:before="34" w:line="240" w:lineRule="auto"/>
        <w:ind w:left="8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авторизация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shd w:fill="auto" w:val="clear"/>
        <w:tabs>
          <w:tab w:val="left" w:leader="none" w:pos="819"/>
          <w:tab w:val="left" w:leader="none" w:pos="820"/>
        </w:tabs>
        <w:spacing w:after="0" w:before="35" w:line="240" w:lineRule="auto"/>
        <w:ind w:left="8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регистрация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hd w:fill="auto" w:val="clear"/>
        <w:spacing w:after="0" w:before="34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Для авторизованного пользователя: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shd w:fill="auto" w:val="clear"/>
        <w:tabs>
          <w:tab w:val="left" w:leader="none" w:pos="819"/>
          <w:tab w:val="left" w:leader="none" w:pos="820"/>
        </w:tabs>
        <w:spacing w:after="0" w:before="35" w:line="240" w:lineRule="auto"/>
        <w:ind w:left="8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возможность сброса авторизации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shd w:fill="auto" w:val="clear"/>
        <w:tabs>
          <w:tab w:val="left" w:leader="none" w:pos="819"/>
          <w:tab w:val="left" w:leader="none" w:pos="820"/>
        </w:tabs>
        <w:spacing w:after="0" w:before="34" w:line="240" w:lineRule="auto"/>
        <w:ind w:left="8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работа с 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4"/>
        </w:numPr>
        <w:shd w:fill="auto" w:val="clear"/>
        <w:tabs>
          <w:tab w:val="left" w:leader="none" w:pos="1539"/>
          <w:tab w:val="left" w:leader="none" w:pos="1540"/>
        </w:tabs>
        <w:spacing w:after="0" w:before="35" w:line="240" w:lineRule="auto"/>
        <w:ind w:left="15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загрузка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4"/>
        </w:numPr>
        <w:shd w:fill="auto" w:val="clear"/>
        <w:tabs>
          <w:tab w:val="left" w:leader="none" w:pos="1539"/>
          <w:tab w:val="left" w:leader="none" w:pos="1540"/>
        </w:tabs>
        <w:spacing w:after="0" w:before="34" w:line="240" w:lineRule="auto"/>
        <w:ind w:left="15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редактирование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4"/>
        </w:numPr>
        <w:shd w:fill="auto" w:val="clear"/>
        <w:tabs>
          <w:tab w:val="left" w:leader="none" w:pos="1539"/>
          <w:tab w:val="left" w:leader="none" w:pos="1540"/>
        </w:tabs>
        <w:spacing w:after="0" w:before="35" w:line="240" w:lineRule="auto"/>
        <w:ind w:left="15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удаление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shd w:fill="auto" w:val="clear"/>
        <w:tabs>
          <w:tab w:val="left" w:leader="none" w:pos="819"/>
          <w:tab w:val="left" w:leader="none" w:pos="820"/>
        </w:tabs>
        <w:spacing w:after="0" w:before="34" w:line="240" w:lineRule="auto"/>
        <w:ind w:left="8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разграничение прав доступа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файлам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Функционал авторизованного пользователя не должен быть доступен гостю.</w:t>
      </w:r>
    </w:p>
    <w:p w:rsidR="00000000" w:rsidDel="00000000" w:rsidP="00000000" w:rsidRDefault="00000000" w:rsidRPr="00000000" w14:paraId="00000013">
      <w:pPr>
        <w:pStyle w:val="Heading1"/>
        <w:spacing w:after="0" w:before="1" w:line="240" w:lineRule="auto"/>
        <w:ind w:left="100" w:firstLine="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Заказчик не предоставляет готовую базу данных и вам необходимо разработать ее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1" w:line="240" w:lineRule="auto"/>
        <w:ind w:left="100" w:firstLine="100"/>
        <w:rPr/>
      </w:pPr>
      <w:bookmarkStart w:colFirst="0" w:colLast="0" w:name="_heading=h.jr5fzl8f3kdp" w:id="0"/>
      <w:bookmarkEnd w:id="0"/>
      <w:r w:rsidDel="00000000" w:rsidR="00000000" w:rsidRPr="00000000">
        <w:rPr>
          <w:rtl w:val="0"/>
        </w:rPr>
        <w:t xml:space="preserve">Общее</w:t>
      </w:r>
    </w:p>
    <w:p w:rsidR="00000000" w:rsidDel="00000000" w:rsidP="00000000" w:rsidRDefault="00000000" w:rsidRPr="00000000" w14:paraId="00000015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Вам необходимо реализовать REST API заданной структуры. </w:t>
      </w:r>
    </w:p>
    <w:p w:rsidR="00000000" w:rsidDel="00000000" w:rsidP="00000000" w:rsidRDefault="00000000" w:rsidRPr="00000000" w14:paraId="00000017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FD</w:t>
      </w:r>
    </w:p>
    <w:p w:rsidR="00000000" w:rsidDel="00000000" w:rsidP="00000000" w:rsidRDefault="00000000" w:rsidRPr="00000000" w14:paraId="00000018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примерах будет использоваться переменная {{host}} которая обозначает адрес http://xxxxxx-m3.wsr.ru/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api-file, где xxxxxx - логин участника.</w:t>
      </w:r>
    </w:p>
    <w:p w:rsidR="00000000" w:rsidDel="00000000" w:rsidP="00000000" w:rsidRDefault="00000000" w:rsidRPr="00000000" w14:paraId="0000001A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Идентификацию пользователя организуйте посредством Bearer Token.</w:t>
      </w:r>
    </w:p>
    <w:p w:rsidR="00000000" w:rsidDel="00000000" w:rsidP="00000000" w:rsidRDefault="00000000" w:rsidRPr="00000000" w14:paraId="0000001C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При попытке доступа гостя к защищенным авторизацией функциям системы во всех запросах необходимо возвращать ответ следующего вида:</w:t>
      </w:r>
    </w:p>
    <w:p w:rsidR="00000000" w:rsidDel="00000000" w:rsidP="00000000" w:rsidRDefault="00000000" w:rsidRPr="00000000" w14:paraId="0000001E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403</w:t>
      </w:r>
    </w:p>
    <w:p w:rsidR="00000000" w:rsidDel="00000000" w:rsidP="00000000" w:rsidRDefault="00000000" w:rsidRPr="00000000" w14:paraId="00000020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Content-Type: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application/json</w:t>
      </w:r>
    </w:p>
    <w:p w:rsidR="00000000" w:rsidDel="00000000" w:rsidP="00000000" w:rsidRDefault="00000000" w:rsidRPr="00000000" w14:paraId="00000021">
      <w:pPr>
        <w:ind w:left="10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Body:</w:t>
      </w:r>
    </w:p>
    <w:p w:rsidR="00000000" w:rsidDel="00000000" w:rsidP="00000000" w:rsidRDefault="00000000" w:rsidRPr="00000000" w14:paraId="00000022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"message": "Login failed"</w:t>
      </w:r>
    </w:p>
    <w:p w:rsidR="00000000" w:rsidDel="00000000" w:rsidP="00000000" w:rsidRDefault="00000000" w:rsidRPr="00000000" w14:paraId="00000024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При попытке доступа авторизованным пользователем к функциям недоступным для него во всех запросах необходимо возвращать ответ следующего вида:</w:t>
      </w:r>
    </w:p>
    <w:p w:rsidR="00000000" w:rsidDel="00000000" w:rsidP="00000000" w:rsidRDefault="00000000" w:rsidRPr="00000000" w14:paraId="00000027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403</w:t>
      </w:r>
    </w:p>
    <w:p w:rsidR="00000000" w:rsidDel="00000000" w:rsidP="00000000" w:rsidRDefault="00000000" w:rsidRPr="00000000" w14:paraId="00000029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Content-Type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application/json</w:t>
      </w:r>
    </w:p>
    <w:p w:rsidR="00000000" w:rsidDel="00000000" w:rsidP="00000000" w:rsidRDefault="00000000" w:rsidRPr="00000000" w14:paraId="0000002A">
      <w:pPr>
        <w:ind w:left="141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Body:</w:t>
      </w:r>
    </w:p>
    <w:p w:rsidR="00000000" w:rsidDel="00000000" w:rsidP="00000000" w:rsidRDefault="00000000" w:rsidRPr="00000000" w14:paraId="0000002B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"message": "Forbidden for you"</w:t>
      </w:r>
    </w:p>
    <w:p w:rsidR="00000000" w:rsidDel="00000000" w:rsidP="00000000" w:rsidRDefault="00000000" w:rsidRPr="00000000" w14:paraId="0000002D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При попытке получить не существующий ресурс необходимо возвращать ответ следующего вида:</w:t>
      </w:r>
    </w:p>
    <w:p w:rsidR="00000000" w:rsidDel="00000000" w:rsidP="00000000" w:rsidRDefault="00000000" w:rsidRPr="00000000" w14:paraId="00000030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404</w:t>
      </w:r>
    </w:p>
    <w:p w:rsidR="00000000" w:rsidDel="00000000" w:rsidP="00000000" w:rsidRDefault="00000000" w:rsidRPr="00000000" w14:paraId="00000032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Content-Type: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application/json</w:t>
      </w:r>
    </w:p>
    <w:p w:rsidR="00000000" w:rsidDel="00000000" w:rsidP="00000000" w:rsidRDefault="00000000" w:rsidRPr="00000000" w14:paraId="00000033">
      <w:pPr>
        <w:ind w:left="141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Body:</w:t>
      </w:r>
    </w:p>
    <w:p w:rsidR="00000000" w:rsidDel="00000000" w:rsidP="00000000" w:rsidRDefault="00000000" w:rsidRPr="00000000" w14:paraId="00000034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"message": "Not found",</w:t>
      </w:r>
    </w:p>
    <w:p w:rsidR="00000000" w:rsidDel="00000000" w:rsidP="00000000" w:rsidRDefault="00000000" w:rsidRPr="00000000" w14:paraId="00000036">
      <w:pPr>
        <w:widowControl w:val="0"/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"code": 404</w:t>
      </w:r>
    </w:p>
    <w:p w:rsidR="00000000" w:rsidDel="00000000" w:rsidP="00000000" w:rsidRDefault="00000000" w:rsidRPr="00000000" w14:paraId="00000037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случае ошибок связанных с валидацией данных во всех запросах необходимо возвращать следующее тело ответа:</w:t>
      </w:r>
    </w:p>
    <w:p w:rsidR="00000000" w:rsidDel="00000000" w:rsidP="00000000" w:rsidRDefault="00000000" w:rsidRPr="00000000" w14:paraId="0000003A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422</w:t>
      </w:r>
    </w:p>
    <w:p w:rsidR="00000000" w:rsidDel="00000000" w:rsidP="00000000" w:rsidRDefault="00000000" w:rsidRPr="00000000" w14:paraId="0000003C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Content-Type: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application/json</w:t>
      </w:r>
    </w:p>
    <w:p w:rsidR="00000000" w:rsidDel="00000000" w:rsidP="00000000" w:rsidRDefault="00000000" w:rsidRPr="00000000" w14:paraId="0000003D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"success": false,</w:t>
      </w:r>
    </w:p>
    <w:p w:rsidR="00000000" w:rsidDel="00000000" w:rsidP="00000000" w:rsidRDefault="00000000" w:rsidRPr="00000000" w14:paraId="00000040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"code": &lt;code&gt;,  </w:t>
      </w:r>
    </w:p>
    <w:p w:rsidR="00000000" w:rsidDel="00000000" w:rsidP="00000000" w:rsidRDefault="00000000" w:rsidRPr="00000000" w14:paraId="00000041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"message": {</w:t>
      </w:r>
    </w:p>
    <w:p w:rsidR="00000000" w:rsidDel="00000000" w:rsidP="00000000" w:rsidRDefault="00000000" w:rsidRPr="00000000" w14:paraId="00000042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&lt;key&gt;: [&lt;error message&gt;]</w:t>
      </w:r>
    </w:p>
    <w:p w:rsidR="00000000" w:rsidDel="00000000" w:rsidP="00000000" w:rsidRDefault="00000000" w:rsidRPr="00000000" w14:paraId="00000043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44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свойстве message.&lt;key&gt; необходимо перечислить те свойства, которые не прошли валидацию, а в их значениях указать массив с ошибками валидации.</w:t>
      </w:r>
    </w:p>
    <w:p w:rsidR="00000000" w:rsidDel="00000000" w:rsidP="00000000" w:rsidRDefault="00000000" w:rsidRPr="00000000" w14:paraId="00000047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Например если отправить пустой запрос на сервер, где проверяется следующая валидация:</w:t>
      </w:r>
    </w:p>
    <w:p w:rsidR="00000000" w:rsidDel="00000000" w:rsidP="00000000" w:rsidRDefault="00000000" w:rsidRPr="00000000" w14:paraId="00000049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phone – обязательно поле</w:t>
      </w:r>
    </w:p>
    <w:p w:rsidR="00000000" w:rsidDel="00000000" w:rsidP="00000000" w:rsidRDefault="00000000" w:rsidRPr="00000000" w14:paraId="0000004A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password – обязательное поле</w:t>
      </w:r>
    </w:p>
    <w:p w:rsidR="00000000" w:rsidDel="00000000" w:rsidP="00000000" w:rsidRDefault="00000000" w:rsidRPr="00000000" w14:paraId="0000004B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то тело ответа будет следующим:</w:t>
      </w:r>
    </w:p>
    <w:p w:rsidR="00000000" w:rsidDel="00000000" w:rsidP="00000000" w:rsidRDefault="00000000" w:rsidRPr="00000000" w14:paraId="0000004C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"success": false,</w:t>
      </w:r>
    </w:p>
    <w:p w:rsidR="00000000" w:rsidDel="00000000" w:rsidP="00000000" w:rsidRDefault="00000000" w:rsidRPr="00000000" w14:paraId="0000004F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"code": 422,  </w:t>
      </w:r>
    </w:p>
    <w:p w:rsidR="00000000" w:rsidDel="00000000" w:rsidP="00000000" w:rsidRDefault="00000000" w:rsidRPr="00000000" w14:paraId="00000050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"message": {</w:t>
      </w:r>
    </w:p>
    <w:p w:rsidR="00000000" w:rsidDel="00000000" w:rsidP="00000000" w:rsidRDefault="00000000" w:rsidRPr="00000000" w14:paraId="00000051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"phone": [ "field phone can not be blank"],</w:t>
      </w:r>
    </w:p>
    <w:p w:rsidR="00000000" w:rsidDel="00000000" w:rsidP="00000000" w:rsidRDefault="00000000" w:rsidRPr="00000000" w14:paraId="00000052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"password": ["field password can not be blank"]</w:t>
      </w:r>
    </w:p>
    <w:p w:rsidR="00000000" w:rsidDel="00000000" w:rsidP="00000000" w:rsidRDefault="00000000" w:rsidRPr="00000000" w14:paraId="00000053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поле message могут быть любые сообщения об ошибках (если не указана конкретная ошибка), но они должны описывать возникшую проблему. </w:t>
      </w:r>
    </w:p>
    <w:p w:rsidR="00000000" w:rsidDel="00000000" w:rsidP="00000000" w:rsidRDefault="00000000" w:rsidRPr="00000000" w14:paraId="00000057">
      <w:pPr>
        <w:ind w:left="14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141" w:right="254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Файлы должны загружаться на сервер в папку uploads (находящуюся в корне веб-сервера) и иметь уникальные сгенерированные имена.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left="100"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ind w:left="100" w:firstLine="100"/>
        <w:rPr/>
      </w:pPr>
      <w:r w:rsidDel="00000000" w:rsidR="00000000" w:rsidRPr="00000000">
        <w:rPr>
          <w:rtl w:val="0"/>
        </w:rPr>
        <w:t xml:space="preserve">Описание функционала гостя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shd w:fill="auto" w:val="clear"/>
        <w:spacing w:after="0" w:before="41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Аутентификация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100" w:right="254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При успешной аутентификации возвращается сгенерированный токен пользователя.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tabs>
          <w:tab w:val="left" w:leader="none" w:pos="819"/>
          <w:tab w:val="left" w:leader="none" w:pos="820"/>
        </w:tabs>
        <w:spacing w:after="0" w:before="0" w:line="276" w:lineRule="auto"/>
        <w:ind w:left="850" w:right="5499" w:hanging="34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email —  обязательное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hd w:fill="auto" w:val="clear"/>
        <w:tabs>
          <w:tab w:val="left" w:leader="none" w:pos="819"/>
          <w:tab w:val="left" w:leader="none" w:pos="820"/>
        </w:tabs>
        <w:spacing w:after="0" w:before="3" w:line="276" w:lineRule="auto"/>
        <w:ind w:left="820" w:right="6152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password - обязательное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100" w:right="254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35.0" w:type="dxa"/>
        <w:tblLayout w:type="fixed"/>
        <w:tblLook w:val="0600"/>
      </w:tblPr>
      <w:tblGrid>
        <w:gridCol w:w="3659"/>
        <w:gridCol w:w="4845"/>
        <w:tblGridChange w:id="0">
          <w:tblGrid>
            <w:gridCol w:w="3659"/>
            <w:gridCol w:w="4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{{host}}/authorization</w:t>
            </w:r>
          </w:p>
          <w:p w:rsidR="00000000" w:rsidDel="00000000" w:rsidP="00000000" w:rsidRDefault="00000000" w:rsidRPr="00000000" w14:paraId="0000006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POST </w:t>
            </w:r>
          </w:p>
          <w:p w:rsidR="00000000" w:rsidDel="00000000" w:rsidP="00000000" w:rsidRDefault="00000000" w:rsidRPr="00000000" w14:paraId="0000006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6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Content-Type: application/json</w:t>
            </w:r>
          </w:p>
          <w:p w:rsidR="00000000" w:rsidDel="00000000" w:rsidP="00000000" w:rsidRDefault="00000000" w:rsidRPr="00000000" w14:paraId="0000006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69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"email": "admin@admin.ru",</w:t>
            </w:r>
          </w:p>
          <w:p w:rsidR="00000000" w:rsidDel="00000000" w:rsidP="00000000" w:rsidRDefault="00000000" w:rsidRPr="00000000" w14:paraId="0000006B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"password": "Qa1"</w:t>
            </w:r>
          </w:p>
          <w:p w:rsidR="00000000" w:rsidDel="00000000" w:rsidP="00000000" w:rsidRDefault="00000000" w:rsidRPr="00000000" w14:paraId="0000006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widowControl w:val="0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06F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7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Content-Type: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71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7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"success": true,</w:t>
            </w:r>
          </w:p>
          <w:p w:rsidR="00000000" w:rsidDel="00000000" w:rsidP="00000000" w:rsidRDefault="00000000" w:rsidRPr="00000000" w14:paraId="0000007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"code": 200,</w:t>
            </w:r>
          </w:p>
          <w:p w:rsidR="00000000" w:rsidDel="00000000" w:rsidP="00000000" w:rsidRDefault="00000000" w:rsidRPr="00000000" w14:paraId="0000007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"message": "Success",</w:t>
            </w:r>
          </w:p>
          <w:p w:rsidR="00000000" w:rsidDel="00000000" w:rsidP="00000000" w:rsidRDefault="00000000" w:rsidRPr="00000000" w14:paraId="0000007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"token": &lt;сгенерированный token&gt;</w:t>
            </w:r>
          </w:p>
          <w:p w:rsidR="00000000" w:rsidDel="00000000" w:rsidP="00000000" w:rsidRDefault="00000000" w:rsidRPr="00000000" w14:paraId="0000007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Ошибки валидации</w:t>
            </w:r>
          </w:p>
          <w:p w:rsidR="00000000" w:rsidDel="00000000" w:rsidP="00000000" w:rsidRDefault="00000000" w:rsidRPr="00000000" w14:paraId="00000079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4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41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Неправильные логин или пароль</w:t>
            </w:r>
          </w:p>
          <w:p w:rsidR="00000000" w:rsidDel="00000000" w:rsidP="00000000" w:rsidRDefault="00000000" w:rsidRPr="00000000" w14:paraId="0000007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401</w:t>
            </w:r>
          </w:p>
          <w:p w:rsidR="00000000" w:rsidDel="00000000" w:rsidP="00000000" w:rsidRDefault="00000000" w:rsidRPr="00000000" w14:paraId="0000007D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Content-Type: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7E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7F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"success": false,</w:t>
            </w:r>
          </w:p>
          <w:p w:rsidR="00000000" w:rsidDel="00000000" w:rsidP="00000000" w:rsidRDefault="00000000" w:rsidRPr="00000000" w14:paraId="0000008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"code": 401,   </w:t>
            </w:r>
          </w:p>
          <w:p w:rsidR="00000000" w:rsidDel="00000000" w:rsidP="00000000" w:rsidRDefault="00000000" w:rsidRPr="00000000" w14:paraId="0000008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"message": "Authorization failed"</w:t>
            </w:r>
          </w:p>
          <w:p w:rsidR="00000000" w:rsidDel="00000000" w:rsidP="00000000" w:rsidRDefault="00000000" w:rsidRPr="00000000" w14:paraId="0000008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00" w:firstLine="0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Регистрация:</w:t>
      </w:r>
    </w:p>
    <w:p w:rsidR="00000000" w:rsidDel="00000000" w:rsidP="00000000" w:rsidRDefault="00000000" w:rsidRPr="00000000" w14:paraId="00000088">
      <w:pPr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При успешной регистрации возвращается сгенерированный токен добавленного пользователя. Функция должна принимать следующие параметры: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tabs>
          <w:tab w:val="left" w:leader="none" w:pos="819"/>
          <w:tab w:val="left" w:leader="none" w:pos="820"/>
        </w:tabs>
        <w:spacing w:after="0" w:before="2" w:line="276" w:lineRule="auto"/>
        <w:ind w:left="820" w:right="4866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email - email пользователя обязательный, валидный e-mail адрес, уникальный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tabs>
          <w:tab w:val="left" w:leader="none" w:pos="819"/>
          <w:tab w:val="left" w:leader="none" w:pos="820"/>
        </w:tabs>
        <w:spacing w:after="0" w:before="3" w:line="240" w:lineRule="auto"/>
        <w:ind w:left="8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password - пароль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37" w:line="276" w:lineRule="auto"/>
        <w:ind w:left="8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обязательный, состоит минимум из 3 символов, из которых как минимум одна строчная, одна прописная и одна цифра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4"/>
        </w:numPr>
        <w:tabs>
          <w:tab w:val="left" w:leader="none" w:pos="819"/>
          <w:tab w:val="left" w:leader="none" w:pos="820"/>
        </w:tabs>
        <w:spacing w:after="0" w:before="0" w:line="276" w:lineRule="auto"/>
        <w:ind w:left="850" w:right="5499" w:hanging="34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first_name — имя,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состоит минимум из 2 символов обязательное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tabs>
          <w:tab w:val="left" w:leader="none" w:pos="819"/>
          <w:tab w:val="left" w:leader="none" w:pos="820"/>
        </w:tabs>
        <w:spacing w:after="0" w:before="3" w:line="276" w:lineRule="auto"/>
        <w:ind w:left="820" w:right="6152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last_name - фамилия обязательное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left="100" w:right="25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135.0" w:type="dxa"/>
        <w:tblLayout w:type="fixed"/>
        <w:tblLook w:val="0600"/>
      </w:tblPr>
      <w:tblGrid>
        <w:gridCol w:w="3659"/>
        <w:gridCol w:w="4845"/>
        <w:tblGridChange w:id="0">
          <w:tblGrid>
            <w:gridCol w:w="3659"/>
            <w:gridCol w:w="4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{{host}}/registration</w:t>
            </w:r>
          </w:p>
          <w:p w:rsidR="00000000" w:rsidDel="00000000" w:rsidP="00000000" w:rsidRDefault="00000000" w:rsidRPr="00000000" w14:paraId="0000009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POST </w:t>
            </w:r>
          </w:p>
          <w:p w:rsidR="00000000" w:rsidDel="00000000" w:rsidP="00000000" w:rsidRDefault="00000000" w:rsidRPr="00000000" w14:paraId="0000009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9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Content-Type: application/json</w:t>
            </w:r>
          </w:p>
          <w:p w:rsidR="00000000" w:rsidDel="00000000" w:rsidP="00000000" w:rsidRDefault="00000000" w:rsidRPr="00000000" w14:paraId="0000009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9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9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"email": "admin@admin.ru",</w:t>
            </w:r>
          </w:p>
          <w:p w:rsidR="00000000" w:rsidDel="00000000" w:rsidP="00000000" w:rsidRDefault="00000000" w:rsidRPr="00000000" w14:paraId="0000009A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"password": "Qa1",</w:t>
            </w:r>
          </w:p>
          <w:p w:rsidR="00000000" w:rsidDel="00000000" w:rsidP="00000000" w:rsidRDefault="00000000" w:rsidRPr="00000000" w14:paraId="0000009B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"first_name": "name",</w:t>
            </w:r>
          </w:p>
          <w:p w:rsidR="00000000" w:rsidDel="00000000" w:rsidP="00000000" w:rsidRDefault="00000000" w:rsidRPr="00000000" w14:paraId="0000009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"last_name": "last_name"</w:t>
            </w:r>
          </w:p>
          <w:p w:rsidR="00000000" w:rsidDel="00000000" w:rsidP="00000000" w:rsidRDefault="00000000" w:rsidRPr="00000000" w14:paraId="0000009D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09F">
            <w:pPr>
              <w:widowControl w:val="0"/>
              <w:ind w:left="141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Content-Type: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A1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A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"success": true,</w:t>
            </w:r>
          </w:p>
          <w:p w:rsidR="00000000" w:rsidDel="00000000" w:rsidP="00000000" w:rsidRDefault="00000000" w:rsidRPr="00000000" w14:paraId="000000A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"code": 201,</w:t>
            </w:r>
          </w:p>
          <w:p w:rsidR="00000000" w:rsidDel="00000000" w:rsidP="00000000" w:rsidRDefault="00000000" w:rsidRPr="00000000" w14:paraId="000000A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"message": "Success",</w:t>
            </w:r>
          </w:p>
          <w:p w:rsidR="00000000" w:rsidDel="00000000" w:rsidP="00000000" w:rsidRDefault="00000000" w:rsidRPr="00000000" w14:paraId="000000A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"token": &lt;сгенерированный token&gt;</w:t>
            </w:r>
          </w:p>
          <w:p w:rsidR="00000000" w:rsidDel="00000000" w:rsidP="00000000" w:rsidRDefault="00000000" w:rsidRPr="00000000" w14:paraId="000000A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3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39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Ошибки валидации</w:t>
            </w:r>
          </w:p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left="100" w:firstLine="100"/>
        <w:rPr>
          <w:rFonts w:ascii="Arial" w:cs="Arial" w:eastAsia="Arial" w:hAnsi="Arial"/>
          <w:sz w:val="20"/>
          <w:szCs w:val="20"/>
          <w:u w:val="single"/>
        </w:rPr>
      </w:pPr>
      <w:bookmarkStart w:colFirst="0" w:colLast="0" w:name="_heading=h.wolpd27reff9" w:id="1"/>
      <w:bookmarkEnd w:id="1"/>
      <w:r w:rsidDel="00000000" w:rsidR="00000000" w:rsidRPr="00000000">
        <w:rPr>
          <w:rtl w:val="0"/>
        </w:rPr>
        <w:t xml:space="preserve">Описание функционала авторизированного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Сброс авторизации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pacing w:line="276" w:lineRule="auto"/>
        <w:ind w:left="100" w:right="25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Запрос предназначен для очистки значение токена пользователя.</w:t>
      </w:r>
    </w:p>
    <w:p w:rsidR="00000000" w:rsidDel="00000000" w:rsidP="00000000" w:rsidRDefault="00000000" w:rsidRPr="00000000" w14:paraId="000000B0">
      <w:pPr>
        <w:spacing w:line="276" w:lineRule="auto"/>
        <w:ind w:left="100" w:right="25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Ind w:w="135.0" w:type="dxa"/>
        <w:tblLayout w:type="fixed"/>
        <w:tblLook w:val="0600"/>
      </w:tblPr>
      <w:tblGrid>
        <w:gridCol w:w="3659"/>
        <w:gridCol w:w="4845"/>
        <w:tblGridChange w:id="0">
          <w:tblGrid>
            <w:gridCol w:w="3659"/>
            <w:gridCol w:w="4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{{host}}/logout</w:t>
            </w:r>
          </w:p>
          <w:p w:rsidR="00000000" w:rsidDel="00000000" w:rsidP="00000000" w:rsidRDefault="00000000" w:rsidRPr="00000000" w14:paraId="000000B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0B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0B7">
            <w:pPr>
              <w:widowControl w:val="0"/>
              <w:ind w:left="141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Content-Type: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B9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ind w:left="141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 (не отдается)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4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" name="Shape 20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44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обратиться не авторизованным пользователем</w:t>
            </w:r>
          </w:p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Загрузка файлов: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34" w:line="240" w:lineRule="auto"/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Функция должна принимать следующие параметры: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tabs>
          <w:tab w:val="left" w:leader="none" w:pos="819"/>
          <w:tab w:val="left" w:leader="none" w:pos="820"/>
        </w:tabs>
        <w:spacing w:after="0" w:before="37" w:line="240" w:lineRule="auto"/>
        <w:ind w:left="8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files - файлы, разрешены файлы размером не более 2 мб,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tabs>
          <w:tab w:val="left" w:leader="none" w:pos="819"/>
          <w:tab w:val="left" w:leader="none" w:pos="820"/>
        </w:tabs>
        <w:spacing w:after="0" w:before="37" w:line="240" w:lineRule="auto"/>
        <w:ind w:left="8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files - типы файлов: doc, pdf, docx, zip, jpeg, jpg, png;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2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1" w:line="276" w:lineRule="auto"/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Если какие-либо из файлов по какой-либо причине не загружены, остальные должны загрузиться и занестись в БД.</w:t>
      </w:r>
    </w:p>
    <w:p w:rsidR="00000000" w:rsidDel="00000000" w:rsidP="00000000" w:rsidRDefault="00000000" w:rsidRPr="00000000" w14:paraId="000000C9">
      <w:pPr>
        <w:spacing w:line="276" w:lineRule="auto"/>
        <w:ind w:left="100" w:right="24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Если имя загружаемого файла совпадает с именем файла, который уже загружен у данного пользователя, то загружаемый файл переименовывается в “{NAME} ({I}).{EXT}”. Например: загружаем файл “Juicy chicken.doc”, и если такой файл уже есть, то загружаемый файл переименовывается в “Juicy chicken (1).doc”, или “Juicy chicken (2).doc”, если такой файл уже там есть и т.д. Также с каждым файлом ассоциирован его уникальный идентификатор file_id - случайная строка из 10 символов.</w:t>
      </w:r>
    </w:p>
    <w:p w:rsidR="00000000" w:rsidDel="00000000" w:rsidP="00000000" w:rsidRDefault="00000000" w:rsidRPr="00000000" w14:paraId="000000CA">
      <w:pPr>
        <w:spacing w:line="276" w:lineRule="auto"/>
        <w:ind w:left="0" w:right="25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Ind w:w="135.0" w:type="dxa"/>
        <w:tblLayout w:type="fixed"/>
        <w:tblLook w:val="0600"/>
      </w:tblPr>
      <w:tblGrid>
        <w:gridCol w:w="3659"/>
        <w:gridCol w:w="4845"/>
        <w:tblGridChange w:id="0">
          <w:tblGrid>
            <w:gridCol w:w="3659"/>
            <w:gridCol w:w="4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{{host}}/files</w:t>
            </w:r>
          </w:p>
          <w:p w:rsidR="00000000" w:rsidDel="00000000" w:rsidP="00000000" w:rsidRDefault="00000000" w:rsidRPr="00000000" w14:paraId="000000CE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POST </w:t>
            </w:r>
          </w:p>
          <w:p w:rsidR="00000000" w:rsidDel="00000000" w:rsidP="00000000" w:rsidRDefault="00000000" w:rsidRPr="00000000" w14:paraId="000000CF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D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Content-Type: multipart/form-data</w:t>
            </w:r>
          </w:p>
          <w:p w:rsidR="00000000" w:rsidDel="00000000" w:rsidP="00000000" w:rsidRDefault="00000000" w:rsidRPr="00000000" w14:paraId="000000D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0D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“files”:&lt;массив с файлами&gt;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0D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D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Content-Type: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D8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D9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DA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B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"success": true,</w:t>
            </w:r>
          </w:p>
          <w:p w:rsidR="00000000" w:rsidDel="00000000" w:rsidP="00000000" w:rsidRDefault="00000000" w:rsidRPr="00000000" w14:paraId="000000D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"code": 200,</w:t>
            </w:r>
          </w:p>
          <w:p w:rsidR="00000000" w:rsidDel="00000000" w:rsidP="00000000" w:rsidRDefault="00000000" w:rsidRPr="00000000" w14:paraId="000000DD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"message": "Success",</w:t>
            </w:r>
          </w:p>
          <w:p w:rsidR="00000000" w:rsidDel="00000000" w:rsidP="00000000" w:rsidRDefault="00000000" w:rsidRPr="00000000" w14:paraId="000000DE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"name": "Имя загруженного файла",</w:t>
            </w:r>
          </w:p>
          <w:p w:rsidR="00000000" w:rsidDel="00000000" w:rsidP="00000000" w:rsidRDefault="00000000" w:rsidRPr="00000000" w14:paraId="000000DF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"url": "{{host}}/files/qweasd1234",</w:t>
            </w:r>
          </w:p>
          <w:p w:rsidR="00000000" w:rsidDel="00000000" w:rsidP="00000000" w:rsidRDefault="00000000" w:rsidRPr="00000000" w14:paraId="000000E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"file_id": "qweasd1234"</w:t>
            </w:r>
          </w:p>
          <w:p w:rsidR="00000000" w:rsidDel="00000000" w:rsidP="00000000" w:rsidRDefault="00000000" w:rsidRPr="00000000" w14:paraId="000000E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"success": false,</w:t>
            </w:r>
          </w:p>
          <w:p w:rsidR="00000000" w:rsidDel="00000000" w:rsidP="00000000" w:rsidRDefault="00000000" w:rsidRPr="00000000" w14:paraId="000000E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"message": [&lt;error message&gt;],</w:t>
            </w:r>
          </w:p>
          <w:p w:rsidR="00000000" w:rsidDel="00000000" w:rsidP="00000000" w:rsidRDefault="00000000" w:rsidRPr="00000000" w14:paraId="000000E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"name": "Имя НЕ загруженного файла"</w:t>
            </w:r>
          </w:p>
          <w:p w:rsidR="00000000" w:rsidDel="00000000" w:rsidP="00000000" w:rsidRDefault="00000000" w:rsidRPr="00000000" w14:paraId="000000E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4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9" name="Shape 19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43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Ошибки валидации</w:t>
            </w:r>
          </w:p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Вывод в общем списке загруженных файлов (см. пример выше)</w:t>
            </w: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4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2" name="Shape 22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46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обратиться не авторизованным пользователем</w:t>
            </w:r>
          </w:p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Редактирование файла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pacing w:after="0" w:before="34" w:line="240" w:lineRule="auto"/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Функция должна принимать следующие параметры: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before="34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name - имя файла, не пустое, уникальное для пользователя</w:t>
      </w:r>
    </w:p>
    <w:tbl>
      <w:tblPr>
        <w:tblStyle w:val="Table5"/>
        <w:tblW w:w="8504.0" w:type="dxa"/>
        <w:jc w:val="left"/>
        <w:tblInd w:w="135.0" w:type="dxa"/>
        <w:tblLayout w:type="fixed"/>
        <w:tblLook w:val="0600"/>
      </w:tblPr>
      <w:tblGrid>
        <w:gridCol w:w="3659"/>
        <w:gridCol w:w="4845"/>
        <w:tblGridChange w:id="0">
          <w:tblGrid>
            <w:gridCol w:w="3659"/>
            <w:gridCol w:w="4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{{host}}/files/&lt;file_id&gt;</w:t>
            </w:r>
          </w:p>
          <w:p w:rsidR="00000000" w:rsidDel="00000000" w:rsidP="00000000" w:rsidRDefault="00000000" w:rsidRPr="00000000" w14:paraId="000000F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PATH</w:t>
            </w:r>
          </w:p>
          <w:p w:rsidR="00000000" w:rsidDel="00000000" w:rsidP="00000000" w:rsidRDefault="00000000" w:rsidRPr="00000000" w14:paraId="000000F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F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Content-Type: application/json</w:t>
            </w:r>
          </w:p>
          <w:p w:rsidR="00000000" w:rsidDel="00000000" w:rsidP="00000000" w:rsidRDefault="00000000" w:rsidRPr="00000000" w14:paraId="000000F9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FB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"name": "new Name"</w:t>
            </w:r>
          </w:p>
          <w:p w:rsidR="00000000" w:rsidDel="00000000" w:rsidP="00000000" w:rsidRDefault="00000000" w:rsidRPr="00000000" w14:paraId="000000FD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0FF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0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Content-Type: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01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0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"success": true,</w:t>
            </w:r>
          </w:p>
          <w:p w:rsidR="00000000" w:rsidDel="00000000" w:rsidP="00000000" w:rsidRDefault="00000000" w:rsidRPr="00000000" w14:paraId="0000010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"code": 200,   </w:t>
            </w:r>
          </w:p>
          <w:p w:rsidR="00000000" w:rsidDel="00000000" w:rsidP="00000000" w:rsidRDefault="00000000" w:rsidRPr="00000000" w14:paraId="0000010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"message": "Renamed"</w:t>
            </w:r>
          </w:p>
          <w:p w:rsidR="00000000" w:rsidDel="00000000" w:rsidP="00000000" w:rsidRDefault="00000000" w:rsidRPr="00000000" w14:paraId="0000010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4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1" name="Shape 21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45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Ошибки валидации</w:t>
            </w:r>
          </w:p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</w:p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4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4" name="Shape 24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48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обратиться не авторизованным пользователем</w:t>
            </w:r>
          </w:p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</w:p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4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3" name="Shape 23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47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изменить файл не владельцем</w:t>
            </w:r>
          </w:p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о запрете доступа из общих требований</w:t>
            </w:r>
          </w:p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5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6" name="Shape 26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50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доступа к несуществующему объекту</w:t>
            </w:r>
          </w:p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Удаление файла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pacing w:line="276" w:lineRule="auto"/>
        <w:ind w:right="25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Ind w:w="135.0" w:type="dxa"/>
        <w:tblLayout w:type="fixed"/>
        <w:tblLook w:val="0600"/>
      </w:tblPr>
      <w:tblGrid>
        <w:gridCol w:w="3659"/>
        <w:gridCol w:w="4845"/>
        <w:tblGridChange w:id="0">
          <w:tblGrid>
            <w:gridCol w:w="3659"/>
            <w:gridCol w:w="4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{{host}}/files/&lt;file_id&gt;</w:t>
            </w:r>
          </w:p>
          <w:p w:rsidR="00000000" w:rsidDel="00000000" w:rsidP="00000000" w:rsidRDefault="00000000" w:rsidRPr="00000000" w14:paraId="0000011A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DELETE</w:t>
            </w:r>
          </w:p>
          <w:p w:rsidR="00000000" w:rsidDel="00000000" w:rsidP="00000000" w:rsidRDefault="00000000" w:rsidRPr="00000000" w14:paraId="0000011B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11D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Content-Type: application/json</w:t>
            </w:r>
          </w:p>
          <w:p w:rsidR="00000000" w:rsidDel="00000000" w:rsidP="00000000" w:rsidRDefault="00000000" w:rsidRPr="00000000" w14:paraId="0000011E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12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2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Content-Type: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22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2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"success": true,</w:t>
            </w:r>
          </w:p>
          <w:p w:rsidR="00000000" w:rsidDel="00000000" w:rsidP="00000000" w:rsidRDefault="00000000" w:rsidRPr="00000000" w14:paraId="0000012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"code": 200,</w:t>
            </w:r>
          </w:p>
          <w:p w:rsidR="00000000" w:rsidDel="00000000" w:rsidP="00000000" w:rsidRDefault="00000000" w:rsidRPr="00000000" w14:paraId="0000012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"message": "File deleted"</w:t>
            </w:r>
          </w:p>
          <w:p w:rsidR="00000000" w:rsidDel="00000000" w:rsidP="00000000" w:rsidRDefault="00000000" w:rsidRPr="00000000" w14:paraId="0000012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4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5" name="Shape 25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49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обратиться не авторизованным пользователем</w:t>
            </w:r>
          </w:p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</w:p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3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3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удалить файл не владельцем</w:t>
            </w:r>
          </w:p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о запрете доступа из общих требований</w:t>
            </w:r>
          </w:p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3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доступа к несуществующему объекту</w:t>
            </w:r>
          </w:p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</w:p>
        </w:tc>
      </w:tr>
    </w:tbl>
    <w:p w:rsidR="00000000" w:rsidDel="00000000" w:rsidP="00000000" w:rsidRDefault="00000000" w:rsidRPr="00000000" w14:paraId="00000132">
      <w:pPr>
        <w:spacing w:after="0" w:before="2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Скач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ивание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 файла:</w:t>
      </w:r>
    </w:p>
    <w:p w:rsidR="00000000" w:rsidDel="00000000" w:rsidP="00000000" w:rsidRDefault="00000000" w:rsidRPr="00000000" w14:paraId="00000134">
      <w:pPr>
        <w:spacing w:after="0" w:before="34" w:line="276" w:lineRule="auto"/>
        <w:ind w:left="100" w:right="88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left"/>
        <w:tblInd w:w="135.0" w:type="dxa"/>
        <w:tblLayout w:type="fixed"/>
        <w:tblLook w:val="0600"/>
      </w:tblPr>
      <w:tblGrid>
        <w:gridCol w:w="3659"/>
        <w:gridCol w:w="4845"/>
        <w:tblGridChange w:id="0">
          <w:tblGrid>
            <w:gridCol w:w="3659"/>
            <w:gridCol w:w="4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{{host}}/files/&lt;file_id&gt;</w:t>
            </w:r>
          </w:p>
          <w:p w:rsidR="00000000" w:rsidDel="00000000" w:rsidP="00000000" w:rsidRDefault="00000000" w:rsidRPr="00000000" w14:paraId="0000013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13A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Браузеру отдается файл для скачивания</w:t>
            </w:r>
          </w:p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3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обратиться не авторизованным пользователем</w:t>
            </w:r>
          </w:p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</w:p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2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скачать файл к которому нет доступа</w:t>
            </w:r>
          </w:p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о запрете доступа из общих требований</w:t>
            </w:r>
          </w:p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2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доступа к несуществующему объекту</w:t>
            </w:r>
          </w:p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</w:p>
        </w:tc>
      </w:tr>
    </w:tbl>
    <w:p w:rsidR="00000000" w:rsidDel="00000000" w:rsidP="00000000" w:rsidRDefault="00000000" w:rsidRPr="00000000" w14:paraId="00000145">
      <w:pPr>
        <w:spacing w:after="0" w:before="2" w:line="24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Добавление прав доступа: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Функционал добавление прав доступа к файлу должен быть доступен только владельцу файла. В ответ должны возвращаться все пользователи имеющие доступ к объекту.</w:t>
      </w:r>
    </w:p>
    <w:p w:rsidR="00000000" w:rsidDel="00000000" w:rsidP="00000000" w:rsidRDefault="00000000" w:rsidRPr="00000000" w14:paraId="00000149">
      <w:pPr>
        <w:spacing w:line="276" w:lineRule="auto"/>
        <w:ind w:right="25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4.0" w:type="dxa"/>
        <w:jc w:val="left"/>
        <w:tblInd w:w="135.0" w:type="dxa"/>
        <w:tblLayout w:type="fixed"/>
        <w:tblLook w:val="0600"/>
      </w:tblPr>
      <w:tblGrid>
        <w:gridCol w:w="3659"/>
        <w:gridCol w:w="4845"/>
        <w:tblGridChange w:id="0">
          <w:tblGrid>
            <w:gridCol w:w="3659"/>
            <w:gridCol w:w="4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{{host}}/files/&lt;file_id&gt;/accesses</w:t>
            </w:r>
          </w:p>
          <w:p w:rsidR="00000000" w:rsidDel="00000000" w:rsidP="00000000" w:rsidRDefault="00000000" w:rsidRPr="00000000" w14:paraId="0000014D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POST</w:t>
            </w:r>
          </w:p>
          <w:p w:rsidR="00000000" w:rsidDel="00000000" w:rsidP="00000000" w:rsidRDefault="00000000" w:rsidRPr="00000000" w14:paraId="0000014E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15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Content-Type: application/json</w:t>
            </w:r>
          </w:p>
          <w:p w:rsidR="00000000" w:rsidDel="00000000" w:rsidP="00000000" w:rsidRDefault="00000000" w:rsidRPr="00000000" w14:paraId="0000015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5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"email": "user@user.ru"</w:t>
            </w:r>
          </w:p>
          <w:p w:rsidR="00000000" w:rsidDel="00000000" w:rsidP="00000000" w:rsidRDefault="00000000" w:rsidRPr="00000000" w14:paraId="0000015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15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5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Content-Type: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59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5A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5B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"fullname": "name last_name",</w:t>
            </w:r>
          </w:p>
          <w:p w:rsidR="00000000" w:rsidDel="00000000" w:rsidP="00000000" w:rsidRDefault="00000000" w:rsidRPr="00000000" w14:paraId="0000015D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"email": "admin@admin.ru",</w:t>
            </w:r>
          </w:p>
          <w:p w:rsidR="00000000" w:rsidDel="00000000" w:rsidP="00000000" w:rsidRDefault="00000000" w:rsidRPr="00000000" w14:paraId="0000015E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"type": "author",</w:t>
            </w:r>
          </w:p>
          <w:p w:rsidR="00000000" w:rsidDel="00000000" w:rsidP="00000000" w:rsidRDefault="00000000" w:rsidRPr="00000000" w14:paraId="0000015F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"code": 200,</w:t>
            </w:r>
          </w:p>
          <w:p w:rsidR="00000000" w:rsidDel="00000000" w:rsidP="00000000" w:rsidRDefault="00000000" w:rsidRPr="00000000" w14:paraId="0000016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"fullname": "user last_name",</w:t>
            </w:r>
          </w:p>
          <w:p w:rsidR="00000000" w:rsidDel="00000000" w:rsidP="00000000" w:rsidRDefault="00000000" w:rsidRPr="00000000" w14:paraId="0000016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"email": "user@user.ru",</w:t>
            </w:r>
          </w:p>
          <w:p w:rsidR="00000000" w:rsidDel="00000000" w:rsidP="00000000" w:rsidRDefault="00000000" w:rsidRPr="00000000" w14:paraId="0000016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"type": "co-author",</w:t>
            </w:r>
          </w:p>
          <w:p w:rsidR="00000000" w:rsidDel="00000000" w:rsidP="00000000" w:rsidRDefault="00000000" w:rsidRPr="00000000" w14:paraId="0000016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"code": 200,</w:t>
            </w:r>
          </w:p>
          <w:p w:rsidR="00000000" w:rsidDel="00000000" w:rsidP="00000000" w:rsidRDefault="00000000" w:rsidRPr="00000000" w14:paraId="0000016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2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обратиться не авторизованным пользователем</w:t>
            </w:r>
          </w:p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</w:p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2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обратиться не владельцем</w:t>
            </w:r>
          </w:p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о запрете доступа из общих требований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3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34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дать доступ к несуществующему пользователю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доступа к несуществующему объекту</w:t>
            </w:r>
          </w:p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Удаление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прав доступа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Функционал удаления прав доступа к файлу должен быть доступен только создателю. В ответ должны возвращаться все пользователи имеющие доступ к объекту.</w:t>
      </w:r>
    </w:p>
    <w:p w:rsidR="00000000" w:rsidDel="00000000" w:rsidP="00000000" w:rsidRDefault="00000000" w:rsidRPr="00000000" w14:paraId="00000177">
      <w:pPr>
        <w:spacing w:line="276" w:lineRule="auto"/>
        <w:ind w:right="25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left"/>
        <w:tblInd w:w="135.0" w:type="dxa"/>
        <w:tblLayout w:type="fixed"/>
        <w:tblLook w:val="0600"/>
      </w:tblPr>
      <w:tblGrid>
        <w:gridCol w:w="3659"/>
        <w:gridCol w:w="4845"/>
        <w:tblGridChange w:id="0">
          <w:tblGrid>
            <w:gridCol w:w="3659"/>
            <w:gridCol w:w="4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{{host}}/files/&lt;file_id&gt;/accesses</w:t>
            </w:r>
          </w:p>
          <w:p w:rsidR="00000000" w:rsidDel="00000000" w:rsidP="00000000" w:rsidRDefault="00000000" w:rsidRPr="00000000" w14:paraId="0000017B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DELETE</w:t>
            </w:r>
          </w:p>
          <w:p w:rsidR="00000000" w:rsidDel="00000000" w:rsidP="00000000" w:rsidRDefault="00000000" w:rsidRPr="00000000" w14:paraId="0000017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17E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Content-Type: application/json</w:t>
            </w:r>
          </w:p>
          <w:p w:rsidR="00000000" w:rsidDel="00000000" w:rsidP="00000000" w:rsidRDefault="00000000" w:rsidRPr="00000000" w14:paraId="0000017F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8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"email": "user@user.ru"</w:t>
            </w:r>
          </w:p>
          <w:p w:rsidR="00000000" w:rsidDel="00000000" w:rsidP="00000000" w:rsidRDefault="00000000" w:rsidRPr="00000000" w14:paraId="0000018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18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8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Content-Type: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87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8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89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A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"fullname": "name last_name",</w:t>
            </w:r>
          </w:p>
          <w:p w:rsidR="00000000" w:rsidDel="00000000" w:rsidP="00000000" w:rsidRDefault="00000000" w:rsidRPr="00000000" w14:paraId="0000018B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"email": "</w:t>
            </w:r>
            <w:hyperlink r:id="rId25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admin@admin.ru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8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"code": 200,</w:t>
            </w:r>
          </w:p>
          <w:p w:rsidR="00000000" w:rsidDel="00000000" w:rsidP="00000000" w:rsidRDefault="00000000" w:rsidRPr="00000000" w14:paraId="0000018D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"type": "author"</w:t>
            </w:r>
          </w:p>
          <w:p w:rsidR="00000000" w:rsidDel="00000000" w:rsidP="00000000" w:rsidRDefault="00000000" w:rsidRPr="00000000" w14:paraId="0000018E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F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9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3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3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удаления пользователя которого нет в списке соавторов</w:t>
            </w:r>
          </w:p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о ненайденном ресурсе из общих требований</w:t>
            </w:r>
          </w:p>
          <w:p w:rsidR="00000000" w:rsidDel="00000000" w:rsidP="00000000" w:rsidRDefault="00000000" w:rsidRPr="00000000" w14:paraId="0000019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3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удаления самого себя</w:t>
            </w:r>
          </w:p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о запрете доступа из общих требований</w:t>
            </w:r>
          </w:p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4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40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обратиться не авторизованным пользователем</w:t>
            </w:r>
          </w:p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</w:p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4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42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обратиться не владельцем</w:t>
            </w:r>
          </w:p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о запрете доступа из общих требований</w:t>
            </w:r>
          </w:p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Попытка  удаления прав у несуществующего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3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37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доступа к несуществующему объекту</w:t>
            </w:r>
          </w:p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</w:p>
        </w:tc>
      </w:tr>
    </w:tbl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Просмотр файлов пользователя: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ind w:right="25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4.0" w:type="dxa"/>
        <w:jc w:val="left"/>
        <w:tblInd w:w="135.0" w:type="dxa"/>
        <w:tblLayout w:type="fixed"/>
        <w:tblLook w:val="0600"/>
      </w:tblPr>
      <w:tblGrid>
        <w:gridCol w:w="3659"/>
        <w:gridCol w:w="4845"/>
        <w:tblGridChange w:id="0">
          <w:tblGrid>
            <w:gridCol w:w="3659"/>
            <w:gridCol w:w="4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{{host}}/files/disk</w:t>
            </w:r>
          </w:p>
          <w:p w:rsidR="00000000" w:rsidDel="00000000" w:rsidP="00000000" w:rsidRDefault="00000000" w:rsidRPr="00000000" w14:paraId="000001A9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1AA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1A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Content-Type: application/json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1AE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AF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Content-Type: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B0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B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B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"file_id": "qweasd1234",</w:t>
            </w:r>
          </w:p>
          <w:p w:rsidR="00000000" w:rsidDel="00000000" w:rsidP="00000000" w:rsidRDefault="00000000" w:rsidRPr="00000000" w14:paraId="000001B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"name": "Имя файла",</w:t>
            </w:r>
          </w:p>
          <w:p w:rsidR="00000000" w:rsidDel="00000000" w:rsidP="00000000" w:rsidRDefault="00000000" w:rsidRPr="00000000" w14:paraId="000001B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"code": 200,</w:t>
            </w:r>
          </w:p>
          <w:p w:rsidR="00000000" w:rsidDel="00000000" w:rsidP="00000000" w:rsidRDefault="00000000" w:rsidRPr="00000000" w14:paraId="000001B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"url": "{{host}}/files/qweasd1234",</w:t>
            </w:r>
          </w:p>
          <w:p w:rsidR="00000000" w:rsidDel="00000000" w:rsidP="00000000" w:rsidRDefault="00000000" w:rsidRPr="00000000" w14:paraId="000001B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"accesses": </w:t>
            </w:r>
          </w:p>
          <w:p w:rsidR="00000000" w:rsidDel="00000000" w:rsidP="00000000" w:rsidRDefault="00000000" w:rsidRPr="00000000" w14:paraId="000001B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[</w:t>
            </w:r>
          </w:p>
          <w:p w:rsidR="00000000" w:rsidDel="00000000" w:rsidP="00000000" w:rsidRDefault="00000000" w:rsidRPr="00000000" w14:paraId="000001B9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BA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"fullname": "name last_name",</w:t>
            </w:r>
          </w:p>
          <w:p w:rsidR="00000000" w:rsidDel="00000000" w:rsidP="00000000" w:rsidRDefault="00000000" w:rsidRPr="00000000" w14:paraId="000001BB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"email": "admin@admin.ru",</w:t>
            </w:r>
          </w:p>
          <w:p w:rsidR="00000000" w:rsidDel="00000000" w:rsidP="00000000" w:rsidRDefault="00000000" w:rsidRPr="00000000" w14:paraId="000001B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"type": "author"</w:t>
            </w:r>
          </w:p>
          <w:p w:rsidR="00000000" w:rsidDel="00000000" w:rsidP="00000000" w:rsidRDefault="00000000" w:rsidRPr="00000000" w14:paraId="000001BD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},</w:t>
            </w:r>
          </w:p>
          <w:p w:rsidR="00000000" w:rsidDel="00000000" w:rsidP="00000000" w:rsidRDefault="00000000" w:rsidRPr="00000000" w14:paraId="000001BE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BF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"fullname": "user last_name",</w:t>
            </w:r>
          </w:p>
          <w:p w:rsidR="00000000" w:rsidDel="00000000" w:rsidP="00000000" w:rsidRDefault="00000000" w:rsidRPr="00000000" w14:paraId="000001C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"email": "user@user.ru",</w:t>
            </w:r>
          </w:p>
          <w:p w:rsidR="00000000" w:rsidDel="00000000" w:rsidP="00000000" w:rsidRDefault="00000000" w:rsidRPr="00000000" w14:paraId="000001C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"type": "co-author"</w:t>
            </w:r>
          </w:p>
          <w:p w:rsidR="00000000" w:rsidDel="00000000" w:rsidP="00000000" w:rsidRDefault="00000000" w:rsidRPr="00000000" w14:paraId="000001C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C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1C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C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"file_id": "aaaaaaaaaa",</w:t>
            </w:r>
          </w:p>
          <w:p w:rsidR="00000000" w:rsidDel="00000000" w:rsidP="00000000" w:rsidRDefault="00000000" w:rsidRPr="00000000" w14:paraId="000001C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"name": "Имя файла 1",</w:t>
            </w:r>
          </w:p>
          <w:p w:rsidR="00000000" w:rsidDel="00000000" w:rsidP="00000000" w:rsidRDefault="00000000" w:rsidRPr="00000000" w14:paraId="000001C9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"code": 200,</w:t>
            </w:r>
          </w:p>
          <w:p w:rsidR="00000000" w:rsidDel="00000000" w:rsidP="00000000" w:rsidRDefault="00000000" w:rsidRPr="00000000" w14:paraId="000001CA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"url": "{{host}}/files/aaaaaaaaaa",</w:t>
            </w:r>
          </w:p>
          <w:p w:rsidR="00000000" w:rsidDel="00000000" w:rsidP="00000000" w:rsidRDefault="00000000" w:rsidRPr="00000000" w14:paraId="000001CB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"accesses": </w:t>
            </w:r>
          </w:p>
          <w:p w:rsidR="00000000" w:rsidDel="00000000" w:rsidP="00000000" w:rsidRDefault="00000000" w:rsidRPr="00000000" w14:paraId="000001C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[</w:t>
            </w:r>
          </w:p>
          <w:p w:rsidR="00000000" w:rsidDel="00000000" w:rsidP="00000000" w:rsidRDefault="00000000" w:rsidRPr="00000000" w14:paraId="000001CD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CE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"fullname": "name last_name",</w:t>
            </w:r>
          </w:p>
          <w:p w:rsidR="00000000" w:rsidDel="00000000" w:rsidP="00000000" w:rsidRDefault="00000000" w:rsidRPr="00000000" w14:paraId="000001CF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"email": "admin@admin.ru",</w:t>
            </w:r>
          </w:p>
          <w:p w:rsidR="00000000" w:rsidDel="00000000" w:rsidP="00000000" w:rsidRDefault="00000000" w:rsidRPr="00000000" w14:paraId="000001D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"type": "author"</w:t>
            </w:r>
          </w:p>
          <w:p w:rsidR="00000000" w:rsidDel="00000000" w:rsidP="00000000" w:rsidRDefault="00000000" w:rsidRPr="00000000" w14:paraId="000001D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D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1D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D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3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38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обратиться не авторизованным пользователем</w:t>
            </w:r>
          </w:p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spacing w:after="0" w:before="2" w:line="24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Просмотр файлов, к которым имеет доступ пользователь: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списке не должны присутствовать файлы самого пользователя</w:t>
      </w:r>
    </w:p>
    <w:p w:rsidR="00000000" w:rsidDel="00000000" w:rsidP="00000000" w:rsidRDefault="00000000" w:rsidRPr="00000000" w14:paraId="000001DE">
      <w:pPr>
        <w:spacing w:line="276" w:lineRule="auto"/>
        <w:ind w:right="25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4.0" w:type="dxa"/>
        <w:jc w:val="left"/>
        <w:tblInd w:w="135.0" w:type="dxa"/>
        <w:tblLayout w:type="fixed"/>
        <w:tblLook w:val="0600"/>
      </w:tblPr>
      <w:tblGrid>
        <w:gridCol w:w="3659"/>
        <w:gridCol w:w="4845"/>
        <w:tblGridChange w:id="0">
          <w:tblGrid>
            <w:gridCol w:w="3659"/>
            <w:gridCol w:w="4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{{host}}/files/shared</w:t>
            </w:r>
          </w:p>
          <w:p w:rsidR="00000000" w:rsidDel="00000000" w:rsidP="00000000" w:rsidRDefault="00000000" w:rsidRPr="00000000" w14:paraId="000001E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1E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1E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Content-Type: application/json</w:t>
            </w:r>
          </w:p>
          <w:p w:rsidR="00000000" w:rsidDel="00000000" w:rsidP="00000000" w:rsidRDefault="00000000" w:rsidRPr="00000000" w14:paraId="000001E6">
            <w:pPr>
              <w:widowControl w:val="0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1E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E9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Content-Type: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EA">
            <w:pPr>
              <w:widowControl w:val="0"/>
              <w:ind w:left="14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EB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EC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D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"file_id": "qweasd1234",</w:t>
            </w:r>
          </w:p>
          <w:p w:rsidR="00000000" w:rsidDel="00000000" w:rsidP="00000000" w:rsidRDefault="00000000" w:rsidRPr="00000000" w14:paraId="000001EE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"code": 200,</w:t>
            </w:r>
          </w:p>
          <w:p w:rsidR="00000000" w:rsidDel="00000000" w:rsidP="00000000" w:rsidRDefault="00000000" w:rsidRPr="00000000" w14:paraId="000001EF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"name": "Имя файла",</w:t>
            </w:r>
          </w:p>
          <w:p w:rsidR="00000000" w:rsidDel="00000000" w:rsidP="00000000" w:rsidRDefault="00000000" w:rsidRPr="00000000" w14:paraId="000001F0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"url": "{{host}}/files/qweasd1234",</w:t>
            </w:r>
          </w:p>
          <w:p w:rsidR="00000000" w:rsidDel="00000000" w:rsidP="00000000" w:rsidRDefault="00000000" w:rsidRPr="00000000" w14:paraId="000001F1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F2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3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"file_id": "aaaaaaaaaa",</w:t>
            </w:r>
          </w:p>
          <w:p w:rsidR="00000000" w:rsidDel="00000000" w:rsidP="00000000" w:rsidRDefault="00000000" w:rsidRPr="00000000" w14:paraId="000001F4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"code": 200,</w:t>
            </w:r>
          </w:p>
          <w:p w:rsidR="00000000" w:rsidDel="00000000" w:rsidP="00000000" w:rsidRDefault="00000000" w:rsidRPr="00000000" w14:paraId="000001F5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"name": "Имя файла 2",</w:t>
            </w:r>
          </w:p>
          <w:p w:rsidR="00000000" w:rsidDel="00000000" w:rsidP="00000000" w:rsidRDefault="00000000" w:rsidRPr="00000000" w14:paraId="000001F6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"url": "{{host}}/files/aaaaaaaaaa",</w:t>
            </w:r>
          </w:p>
          <w:p w:rsidR="00000000" w:rsidDel="00000000" w:rsidP="00000000" w:rsidRDefault="00000000" w:rsidRPr="00000000" w14:paraId="000001F7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8">
            <w:pPr>
              <w:widowControl w:val="0"/>
              <w:ind w:left="1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635" cy="19050"/>
                      <wp:effectExtent b="0" l="0" r="0" t="0"/>
                      <wp:docPr id="3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345640" y="377046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" cy="19050"/>
                      <wp:effectExtent b="0" l="0" r="0" t="0"/>
                      <wp:docPr id="3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ind w:left="141" w:firstLine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Попытка обратиться не авторизованным пользователем</w:t>
            </w:r>
          </w:p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Формат ответа из общих требований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widowControl w:val="1"/>
        <w:spacing w:after="120" w:before="360" w:line="276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fp3aftsfk11b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Инструкция для конкурсанта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Вам необходимо две тестовые учетные записи со следующими данными: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numPr>
          <w:ilvl w:val="0"/>
          <w:numId w:val="3"/>
        </w:numPr>
        <w:shd w:fill="auto" w:val="clear"/>
        <w:spacing w:after="0" w:before="37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email: user1@test.ru, password: Qa1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email: user2@test.ru, password: As2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Вам предоставляются следующие конфигурации фреймворков и библиотек: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numPr>
          <w:ilvl w:val="0"/>
          <w:numId w:val="2"/>
        </w:numPr>
        <w:shd w:fill="auto" w:val="clear"/>
        <w:spacing w:after="0" w:before="37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Laravel 10.x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numPr>
          <w:ilvl w:val="0"/>
          <w:numId w:val="2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Yii Basic 2.0.x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numPr>
          <w:ilvl w:val="0"/>
          <w:numId w:val="2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Django 4.0.x (включая пакеты: djangorestframework, django-cors-headers, pillow, django-filter, mysqlclient)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Вы можете использовать любой из представленных фреймворков. </w:t>
      </w:r>
    </w:p>
    <w:sectPr>
      <w:pgSz w:h="16838" w:w="11920" w:orient="portrait"/>
      <w:pgMar w:bottom="280" w:top="1380" w:left="1340" w:right="13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820" w:hanging="360"/>
      </w:pPr>
      <w:rPr>
        <w:rFonts w:ascii="Arial MT" w:cs="Arial MT" w:eastAsia="Arial MT" w:hAnsi="Arial MT"/>
        <w:sz w:val="20"/>
        <w:szCs w:val="20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ascii="Arial MT" w:cs="Arial MT" w:eastAsia="Arial MT" w:hAnsi="Arial MT"/>
        <w:sz w:val="20"/>
        <w:szCs w:val="20"/>
      </w:rPr>
    </w:lvl>
    <w:lvl w:ilvl="2">
      <w:start w:val="0"/>
      <w:numFmt w:val="bullet"/>
      <w:lvlText w:val="■"/>
      <w:lvlJc w:val="left"/>
      <w:pPr>
        <w:ind w:left="2260" w:hanging="360"/>
      </w:pPr>
      <w:rPr>
        <w:rFonts w:ascii="Arial MT" w:cs="Arial MT" w:eastAsia="Arial MT" w:hAnsi="Arial MT"/>
        <w:sz w:val="20"/>
        <w:szCs w:val="20"/>
      </w:rPr>
    </w:lvl>
    <w:lvl w:ilvl="3">
      <w:start w:val="0"/>
      <w:numFmt w:val="bullet"/>
      <w:lvlText w:val="●"/>
      <w:lvlJc w:val="left"/>
      <w:pPr>
        <w:ind w:left="3132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877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75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49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60" w:lineRule="auto"/>
      <w:ind w:left="100" w:firstLine="0"/>
    </w:pPr>
    <w:rPr>
      <w:rFonts w:ascii="Arial MT" w:cs="Arial MT" w:eastAsia="Arial MT" w:hAnsi="Arial MT"/>
      <w:sz w:val="52"/>
      <w:szCs w:val="52"/>
    </w:rPr>
  </w:style>
  <w:style w:type="paragraph" w:styleId="Normal" w:default="1">
    <w:name w:val="Normal"/>
    <w:uiPriority w:val="1"/>
    <w:qFormat w:val="1"/>
    <w:pPr>
      <w:widowControl w:val="0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ru-RU"/>
    </w:rPr>
  </w:style>
  <w:style w:type="paragraph" w:styleId="1">
    <w:name w:val="Heading 1"/>
    <w:basedOn w:val="Normal1"/>
    <w:next w:val="Normal1"/>
    <w:uiPriority w:val="1"/>
    <w:qFormat w:val="1"/>
    <w:pPr>
      <w:ind w:left="100" w:hanging="0"/>
      <w:outlineLvl w:val="1"/>
    </w:pPr>
    <w:rPr>
      <w:rFonts w:ascii="Arial" w:cs="Arial" w:eastAsia="Arial" w:hAnsi="Arial"/>
      <w:b w:val="1"/>
      <w:bCs w:val="1"/>
      <w:sz w:val="24"/>
      <w:szCs w:val="24"/>
      <w:lang w:bidi="ar-SA" w:eastAsia="en-US" w:val="ru-RU"/>
    </w:rPr>
  </w:style>
  <w:style w:type="paragraph" w:styleId="2">
    <w:name w:val="Heading 2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3">
    <w:name w:val="Heading 3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8">
    <w:name w:val="Интернет-ссылка"/>
    <w:rPr>
      <w:color w:val="000080"/>
      <w:u w:val="single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Normal1"/>
    <w:uiPriority w:val="1"/>
    <w:qFormat w:val="1"/>
    <w:pPr>
      <w:spacing w:after="0" w:before="37"/>
      <w:ind w:left="100" w:hanging="360"/>
    </w:pPr>
    <w:rPr>
      <w:rFonts w:ascii="Arial MT" w:cs="Arial MT" w:eastAsia="Arial MT" w:hAnsi="Arial MT"/>
      <w:sz w:val="20"/>
      <w:szCs w:val="20"/>
      <w:lang w:bidi="ar-SA" w:eastAsia="en-US" w:val="ru-RU"/>
    </w:rPr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0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hi-IN" w:eastAsia="zh-CN" w:val="ru-RU"/>
    </w:rPr>
  </w:style>
  <w:style w:type="paragraph" w:styleId="Style14">
    <w:name w:val="Title"/>
    <w:basedOn w:val="Normal1"/>
    <w:next w:val="Normal1"/>
    <w:uiPriority w:val="1"/>
    <w:qFormat w:val="1"/>
    <w:pPr>
      <w:spacing w:after="0" w:before="60"/>
      <w:ind w:left="100" w:hanging="0"/>
    </w:pPr>
    <w:rPr>
      <w:rFonts w:ascii="Arial MT" w:cs="Arial MT" w:eastAsia="Arial MT" w:hAnsi="Arial MT"/>
      <w:sz w:val="52"/>
      <w:szCs w:val="52"/>
      <w:lang w:bidi="ar-SA" w:eastAsia="en-US" w:val="ru-RU"/>
    </w:rPr>
  </w:style>
  <w:style w:type="paragraph" w:styleId="ListParagraph">
    <w:name w:val="List Paragraph"/>
    <w:basedOn w:val="Normal1"/>
    <w:uiPriority w:val="1"/>
    <w:qFormat w:val="1"/>
    <w:pPr>
      <w:spacing w:after="0" w:before="37"/>
      <w:ind w:left="820" w:hanging="360"/>
    </w:pPr>
    <w:rPr>
      <w:rFonts w:ascii="Arial MT" w:cs="Arial MT" w:eastAsia="Arial MT" w:hAnsi="Arial MT"/>
      <w:lang w:bidi="ar-SA" w:eastAsia="en-US" w:val="ru-RU"/>
    </w:rPr>
  </w:style>
  <w:style w:type="paragraph" w:styleId="TableParagraph">
    <w:name w:val="Table Paragraph"/>
    <w:basedOn w:val="Normal1"/>
    <w:uiPriority w:val="1"/>
    <w:qFormat w:val="1"/>
    <w:pPr/>
    <w:rPr>
      <w:lang w:bidi="ar-SA" w:eastAsia="en-US" w:val="ru-RU"/>
    </w:rPr>
  </w:style>
  <w:style w:type="paragraph" w:styleId="Style15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tyle16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7">
    <w:name w:val="Заголовок таблицы"/>
    <w:basedOn w:val="Style16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.png"/><Relationship Id="rId21" Type="http://schemas.openxmlformats.org/officeDocument/2006/relationships/image" Target="media/image4.png"/><Relationship Id="rId24" Type="http://schemas.openxmlformats.org/officeDocument/2006/relationships/image" Target="media/image9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0.png"/><Relationship Id="rId25" Type="http://schemas.openxmlformats.org/officeDocument/2006/relationships/hyperlink" Target="mailto:admin@admin.ru" TargetMode="External"/><Relationship Id="rId28" Type="http://schemas.openxmlformats.org/officeDocument/2006/relationships/image" Target="media/image15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7.png"/><Relationship Id="rId7" Type="http://schemas.openxmlformats.org/officeDocument/2006/relationships/image" Target="media/image16.png"/><Relationship Id="rId8" Type="http://schemas.openxmlformats.org/officeDocument/2006/relationships/image" Target="media/image14.png"/><Relationship Id="rId31" Type="http://schemas.openxmlformats.org/officeDocument/2006/relationships/image" Target="media/image13.png"/><Relationship Id="rId30" Type="http://schemas.openxmlformats.org/officeDocument/2006/relationships/image" Target="media/image12.png"/><Relationship Id="rId11" Type="http://schemas.openxmlformats.org/officeDocument/2006/relationships/image" Target="media/image21.png"/><Relationship Id="rId10" Type="http://schemas.openxmlformats.org/officeDocument/2006/relationships/image" Target="media/image18.png"/><Relationship Id="rId32" Type="http://schemas.openxmlformats.org/officeDocument/2006/relationships/image" Target="media/image11.png"/><Relationship Id="rId13" Type="http://schemas.openxmlformats.org/officeDocument/2006/relationships/image" Target="media/image23.png"/><Relationship Id="rId12" Type="http://schemas.openxmlformats.org/officeDocument/2006/relationships/image" Target="media/image20.png"/><Relationship Id="rId15" Type="http://schemas.openxmlformats.org/officeDocument/2006/relationships/image" Target="media/image25.png"/><Relationship Id="rId14" Type="http://schemas.openxmlformats.org/officeDocument/2006/relationships/image" Target="media/image22.png"/><Relationship Id="rId17" Type="http://schemas.openxmlformats.org/officeDocument/2006/relationships/image" Target="media/image7.png"/><Relationship Id="rId16" Type="http://schemas.openxmlformats.org/officeDocument/2006/relationships/image" Target="media/image24.png"/><Relationship Id="rId19" Type="http://schemas.openxmlformats.org/officeDocument/2006/relationships/image" Target="media/image6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A5FFL4CeQvsLfSoZ0awMI74V5w==">CgMxLjAyDmguanI1ZnpsOGYza2RwMg5oLndvbHBkMjdyZWZmOTIOaC5mcDNhZnRzZmsxMWI4AHIhMUVVUmEzOTJKbWtHX1dOWnZNdllMX2pTXzdnek1RbzI2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2022-11-22T02:44:47Z</dcterms:created>
</cp:coreProperties>
</file>