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252D91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252D91" w:rsidRPr="00D95031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252D91" w:rsidRPr="005C3356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52D91" w:rsidRPr="00252D91" w:rsidRDefault="00252D91" w:rsidP="00252D91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UnitTest1</w:t>
            </w:r>
          </w:p>
        </w:tc>
      </w:tr>
      <w:tr w:rsidR="00252D91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252D91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252D91" w:rsidRPr="00D95031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52D91" w:rsidRPr="005C3356" w:rsidRDefault="00252D91" w:rsidP="00252D91">
            <w:pPr>
              <w:spacing w:after="0" w:line="240" w:lineRule="auto"/>
              <w:jc w:val="center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Version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252D91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52D91" w:rsidRPr="00D95031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252D91" w:rsidRPr="005C3356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52D91" w:rsidRPr="005C3356" w:rsidRDefault="00252D91" w:rsidP="00252D91">
            <w:pPr>
              <w:spacing w:after="0" w:line="240" w:lineRule="auto"/>
              <w:jc w:val="center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  <w:t>Kirill</w:t>
            </w:r>
          </w:p>
        </w:tc>
      </w:tr>
      <w:tr w:rsidR="00252D91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252D91" w:rsidRPr="00D95031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252D91" w:rsidRPr="005C3356" w:rsidRDefault="00252D91" w:rsidP="00252D91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252D91" w:rsidRPr="00252D91" w:rsidRDefault="00252D91" w:rsidP="00252D91">
            <w:pPr>
              <w:spacing w:after="0" w:line="240" w:lineRule="auto"/>
              <w:jc w:val="center"/>
              <w:rPr>
                <w:rFonts w:ascii="Microsoft YaHei" w:eastAsia="Microsoft YaHei" w:hAnsi="Microsoft YaHei" w:cs="Arial"/>
                <w:bCs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Cs/>
                <w:sz w:val="20"/>
                <w:szCs w:val="20"/>
                <w:lang w:val="en-AU" w:eastAsia="en-AU"/>
              </w:rPr>
              <w:t>17.06.2021</w:t>
            </w: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52D91" w:rsidRDefault="00252D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UnitTest1</w:t>
            </w:r>
          </w:p>
        </w:tc>
      </w:tr>
      <w:tr w:rsidR="00F27D53" w:rsidRPr="00252D91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252D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Version </w:t>
            </w:r>
            <w:r w:rsidR="00F27D53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52D91" w:rsidRDefault="00252D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K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irill</w:t>
            </w:r>
            <w:proofErr w:type="spellEnd"/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252D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7.06.2021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  <w:tr w:rsidR="00F27D53" w:rsidRPr="00252D91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52D91" w:rsidRDefault="005B4553" w:rsidP="005B4553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тестирования средний</w:t>
            </w: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252D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тест создан для 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разрабтки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методов, которые на основании исходных данных, должен рассчитывать целое количество сырья, необходимого для производства определенного количества продукции.</w:t>
            </w:r>
          </w:p>
        </w:tc>
      </w:tr>
      <w:tr w:rsidR="00F27D53" w:rsidRPr="00252D91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  <w:tr w:rsidR="00F27D53" w:rsidRPr="0035045A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809"/>
            </w:tblGrid>
            <w:tr w:rsidR="005B4553">
              <w:tblPrEx>
                <w:tblCellMar>
                  <w:top w:w="0" w:type="dxa"/>
                  <w:bottom w:w="0" w:type="dxa"/>
                </w:tblCellMar>
              </w:tblPrEx>
              <w:trPr>
                <w:trHeight w:val="707"/>
              </w:trPr>
              <w:tc>
                <w:tcPr>
                  <w:tcW w:w="0" w:type="auto"/>
                </w:tcPr>
                <w:p w:rsidR="005B4553" w:rsidRPr="005B4553" w:rsidRDefault="005B4553" w:rsidP="005B4553">
                  <w:pPr>
                    <w:pStyle w:val="Default"/>
                    <w:rPr>
                      <w:sz w:val="23"/>
                      <w:szCs w:val="23"/>
                      <w:lang w:val="en-US"/>
                    </w:rPr>
                  </w:pPr>
                  <w:r>
                    <w:rPr>
                      <w:sz w:val="23"/>
                      <w:szCs w:val="23"/>
                      <w:lang w:val="en-US"/>
                    </w:rPr>
                    <w:t>i</w:t>
                  </w:r>
                  <w:r w:rsidRPr="005B4553">
                    <w:rPr>
                      <w:sz w:val="23"/>
                      <w:szCs w:val="23"/>
                      <w:lang w:val="en-US"/>
                    </w:rPr>
                    <w:t xml:space="preserve">nt </w:t>
                  </w:r>
                  <w:proofErr w:type="spellStart"/>
                  <w:r w:rsidRPr="005B4553">
                    <w:rPr>
                      <w:sz w:val="23"/>
                      <w:szCs w:val="23"/>
                      <w:lang w:val="en-US"/>
                    </w:rPr>
                    <w:t>productType</w:t>
                  </w:r>
                  <w:proofErr w:type="spellEnd"/>
                  <w:r w:rsidRPr="005B4553">
                    <w:rPr>
                      <w:sz w:val="23"/>
                      <w:szCs w:val="23"/>
                      <w:lang w:val="en-US"/>
                    </w:rPr>
                    <w:t xml:space="preserve">, </w:t>
                  </w:r>
                </w:p>
                <w:p w:rsidR="005B4553" w:rsidRPr="005B4553" w:rsidRDefault="005B4553" w:rsidP="005B4553">
                  <w:pPr>
                    <w:pStyle w:val="Default"/>
                    <w:rPr>
                      <w:sz w:val="23"/>
                      <w:szCs w:val="23"/>
                      <w:lang w:val="en-US"/>
                    </w:rPr>
                  </w:pPr>
                  <w:r w:rsidRPr="005B4553">
                    <w:rPr>
                      <w:sz w:val="23"/>
                      <w:szCs w:val="23"/>
                      <w:lang w:val="en-US"/>
                    </w:rPr>
                    <w:t xml:space="preserve">int </w:t>
                  </w:r>
                  <w:proofErr w:type="spellStart"/>
                  <w:r w:rsidRPr="005B4553">
                    <w:rPr>
                      <w:sz w:val="23"/>
                      <w:szCs w:val="23"/>
                      <w:lang w:val="en-US"/>
                    </w:rPr>
                    <w:t>materialType</w:t>
                  </w:r>
                  <w:proofErr w:type="spellEnd"/>
                  <w:r w:rsidRPr="005B4553">
                    <w:rPr>
                      <w:sz w:val="23"/>
                      <w:szCs w:val="23"/>
                      <w:lang w:val="en-US"/>
                    </w:rPr>
                    <w:t xml:space="preserve">, </w:t>
                  </w:r>
                </w:p>
                <w:p w:rsidR="005B4553" w:rsidRPr="005B4553" w:rsidRDefault="005B4553" w:rsidP="005B4553">
                  <w:pPr>
                    <w:pStyle w:val="Default"/>
                    <w:rPr>
                      <w:sz w:val="23"/>
                      <w:szCs w:val="23"/>
                      <w:lang w:val="en-US"/>
                    </w:rPr>
                  </w:pPr>
                  <w:r w:rsidRPr="005B4553">
                    <w:rPr>
                      <w:sz w:val="23"/>
                      <w:szCs w:val="23"/>
                      <w:lang w:val="en-US"/>
                    </w:rPr>
                    <w:t xml:space="preserve">int count, </w:t>
                  </w:r>
                </w:p>
                <w:p w:rsidR="005B4553" w:rsidRDefault="005B4553" w:rsidP="005B4553">
                  <w:pPr>
                    <w:pStyle w:val="Default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float</w:t>
                  </w:r>
                  <w:proofErr w:type="spellEnd"/>
                  <w:r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  <w:szCs w:val="23"/>
                    </w:rPr>
                    <w:t>width</w:t>
                  </w:r>
                  <w:proofErr w:type="spellEnd"/>
                  <w:r>
                    <w:rPr>
                      <w:sz w:val="23"/>
                      <w:szCs w:val="23"/>
                    </w:rPr>
                    <w:t xml:space="preserve">, </w:t>
                  </w:r>
                </w:p>
                <w:p w:rsidR="005B4553" w:rsidRDefault="005B4553" w:rsidP="005B4553">
                  <w:pPr>
                    <w:pStyle w:val="Default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float</w:t>
                  </w:r>
                  <w:proofErr w:type="spellEnd"/>
                  <w:r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>
                    <w:rPr>
                      <w:sz w:val="23"/>
                      <w:szCs w:val="23"/>
                    </w:rPr>
                    <w:t>length</w:t>
                  </w:r>
                  <w:proofErr w:type="spellEnd"/>
                  <w:r>
                    <w:rPr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5B45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 учетом брака изготовить нужное количество необходимого сырья</w:t>
            </w: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5B45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Предварительных</w:t>
            </w:r>
            <w:proofErr w:type="spellEnd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условий не требуется </w:t>
            </w:r>
            <w:r w:rsidR="00F27D53"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</w:p>
        </w:tc>
      </w:tr>
      <w:tr w:rsidR="00F27D53" w:rsidRPr="00252D91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5B45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Стабильное</w:t>
            </w:r>
            <w:proofErr w:type="spellEnd"/>
            <w:r w:rsidR="00F27D53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F27D53" w:rsidRPr="00252D91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bookmarkStart w:id="0" w:name="_GoBack"/>
            <w:bookmarkEnd w:id="0"/>
          </w:p>
        </w:tc>
      </w:tr>
    </w:tbl>
    <w:p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7B89" w:rsidRDefault="00627B89" w:rsidP="00041C18">
      <w:pPr>
        <w:spacing w:after="0" w:line="240" w:lineRule="auto"/>
      </w:pPr>
      <w:r>
        <w:separator/>
      </w:r>
    </w:p>
  </w:endnote>
  <w:endnote w:type="continuationSeparator" w:id="0">
    <w:p w:rsidR="00627B89" w:rsidRDefault="00627B8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7B89" w:rsidRDefault="00627B89" w:rsidP="00041C18">
      <w:pPr>
        <w:spacing w:after="0" w:line="240" w:lineRule="auto"/>
      </w:pPr>
      <w:r>
        <w:separator/>
      </w:r>
    </w:p>
  </w:footnote>
  <w:footnote w:type="continuationSeparator" w:id="0">
    <w:p w:rsidR="00627B89" w:rsidRDefault="00627B89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52D9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B4553"/>
    <w:rsid w:val="005C3356"/>
    <w:rsid w:val="00624004"/>
    <w:rsid w:val="00627B89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D2F0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paragraph" w:customStyle="1" w:styleId="Default">
    <w:name w:val="Default"/>
    <w:rsid w:val="005B4553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2021-06-17T07:46:00Z</dcterms:modified>
</cp:coreProperties>
</file>