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9B701" w14:textId="78906751" w:rsidR="00CD593B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  <w:r w:rsidRPr="007478CE">
        <w:rPr>
          <w:rFonts w:ascii="Times New Roman" w:hAnsi="Times New Roman" w:cs="Times New Roman"/>
          <w:b/>
          <w:sz w:val="32"/>
          <w:lang w:val="pt-BR"/>
        </w:rPr>
        <w:t>TELAVIVA TECH</w:t>
      </w:r>
      <w:r w:rsidRPr="007478CE">
        <w:rPr>
          <w:rFonts w:ascii="Times New Roman" w:hAnsi="Times New Roman" w:cs="Times New Roman"/>
          <w:b/>
          <w:sz w:val="32"/>
          <w:lang w:val="pt-BR"/>
        </w:rPr>
        <w:br/>
      </w:r>
      <w:r w:rsidRPr="007478CE">
        <w:rPr>
          <w:rFonts w:ascii="Times New Roman" w:hAnsi="Times New Roman" w:cs="Times New Roman"/>
          <w:b/>
          <w:sz w:val="32"/>
          <w:lang w:val="pt-BR"/>
        </w:rPr>
        <w:br/>
      </w:r>
    </w:p>
    <w:p w14:paraId="0A080AA3" w14:textId="1FFF7563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  <w:r w:rsidRPr="007478CE">
        <w:rPr>
          <w:rFonts w:ascii="Times New Roman" w:hAnsi="Times New Roman" w:cs="Times New Roman"/>
          <w:b/>
          <w:lang w:val="pt-BR"/>
        </w:rPr>
        <w:br/>
      </w:r>
      <w:r w:rsidRPr="007478CE">
        <w:rPr>
          <w:rFonts w:ascii="Times New Roman" w:hAnsi="Times New Roman" w:cs="Times New Roman"/>
          <w:b/>
          <w:sz w:val="24"/>
          <w:szCs w:val="24"/>
          <w:lang w:val="pt-BR"/>
        </w:rPr>
        <w:t>ALEXANDRE BRITO (TESTADOR), FREDSON RAFAEL (DOCUMENTADOR), JÚLIA DAS NEVES (LÍDER), LUMA BARBOSA (DESIGNER), MURILO DE ASSIS (MONITOR DE VERSIONAMENTO)</w:t>
      </w:r>
      <w:r w:rsidRPr="007478CE">
        <w:rPr>
          <w:rFonts w:ascii="Times New Roman" w:hAnsi="Times New Roman" w:cs="Times New Roman"/>
          <w:b/>
          <w:sz w:val="24"/>
          <w:szCs w:val="24"/>
          <w:lang w:val="pt-BR"/>
        </w:rPr>
        <w:br/>
      </w:r>
    </w:p>
    <w:p w14:paraId="413824E9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1708D569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3498E49F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31A64111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6F94D60A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3B732B87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280EDA02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714879F1" w14:textId="77777777" w:rsidR="00A95715" w:rsidRPr="007478CE" w:rsidRDefault="00A95715">
      <w:pPr>
        <w:jc w:val="center"/>
        <w:rPr>
          <w:rFonts w:ascii="Times New Roman" w:hAnsi="Times New Roman" w:cs="Times New Roman"/>
          <w:b/>
          <w:lang w:val="pt-BR"/>
        </w:rPr>
      </w:pPr>
    </w:p>
    <w:p w14:paraId="6B9E7F05" w14:textId="5BFC17CB" w:rsidR="00CD593B" w:rsidRPr="007478CE" w:rsidRDefault="00A95715">
      <w:pPr>
        <w:jc w:val="center"/>
        <w:rPr>
          <w:rFonts w:ascii="Times New Roman" w:hAnsi="Times New Roman" w:cs="Times New Roman"/>
          <w:b/>
          <w:sz w:val="32"/>
          <w:lang w:val="pt-BR"/>
        </w:rPr>
      </w:pPr>
      <w:r w:rsidRPr="007478CE">
        <w:rPr>
          <w:rFonts w:ascii="Times New Roman" w:hAnsi="Times New Roman" w:cs="Times New Roman"/>
          <w:b/>
          <w:lang w:val="pt-BR"/>
        </w:rPr>
        <w:br/>
      </w:r>
      <w:r w:rsidRPr="007478CE">
        <w:rPr>
          <w:rFonts w:ascii="Times New Roman" w:hAnsi="Times New Roman" w:cs="Times New Roman"/>
          <w:b/>
          <w:sz w:val="32"/>
          <w:lang w:val="pt-BR"/>
        </w:rPr>
        <w:t>ESCAMBO LITERÁRIO SESI</w:t>
      </w:r>
    </w:p>
    <w:p w14:paraId="0020ECB9" w14:textId="77777777" w:rsidR="00A95715" w:rsidRPr="007478CE" w:rsidRDefault="00A95715">
      <w:pPr>
        <w:jc w:val="center"/>
        <w:rPr>
          <w:rFonts w:ascii="Times New Roman" w:hAnsi="Times New Roman" w:cs="Times New Roman"/>
          <w:b/>
          <w:sz w:val="32"/>
          <w:lang w:val="pt-BR"/>
        </w:rPr>
      </w:pPr>
    </w:p>
    <w:p w14:paraId="76D39DA6" w14:textId="77777777" w:rsidR="00A95715" w:rsidRPr="007478CE" w:rsidRDefault="00A95715">
      <w:pPr>
        <w:jc w:val="center"/>
        <w:rPr>
          <w:rFonts w:ascii="Times New Roman" w:hAnsi="Times New Roman" w:cs="Times New Roman"/>
          <w:b/>
          <w:sz w:val="32"/>
          <w:lang w:val="pt-BR"/>
        </w:rPr>
      </w:pPr>
    </w:p>
    <w:p w14:paraId="3DE19C30" w14:textId="77777777" w:rsidR="00A95715" w:rsidRPr="007478CE" w:rsidRDefault="00A95715">
      <w:pPr>
        <w:jc w:val="center"/>
        <w:rPr>
          <w:rFonts w:ascii="Times New Roman" w:hAnsi="Times New Roman" w:cs="Times New Roman"/>
          <w:b/>
          <w:sz w:val="32"/>
          <w:lang w:val="pt-BR"/>
        </w:rPr>
      </w:pPr>
    </w:p>
    <w:p w14:paraId="753CD15E" w14:textId="77777777" w:rsidR="00A95715" w:rsidRPr="007478CE" w:rsidRDefault="00A95715">
      <w:pPr>
        <w:jc w:val="center"/>
        <w:rPr>
          <w:rFonts w:ascii="Times New Roman" w:hAnsi="Times New Roman" w:cs="Times New Roman"/>
          <w:b/>
          <w:sz w:val="32"/>
          <w:lang w:val="pt-BR"/>
        </w:rPr>
      </w:pPr>
    </w:p>
    <w:p w14:paraId="59C416B7" w14:textId="77777777" w:rsidR="00A95715" w:rsidRPr="007478CE" w:rsidRDefault="00A95715">
      <w:pPr>
        <w:jc w:val="center"/>
        <w:rPr>
          <w:rFonts w:ascii="Times New Roman" w:hAnsi="Times New Roman" w:cs="Times New Roman"/>
          <w:b/>
          <w:sz w:val="32"/>
          <w:lang w:val="pt-BR"/>
        </w:rPr>
      </w:pPr>
    </w:p>
    <w:p w14:paraId="2FA0902D" w14:textId="77777777" w:rsidR="00A95715" w:rsidRPr="007478CE" w:rsidRDefault="00A95715" w:rsidP="00A95715">
      <w:pPr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3A7BE4F8" w14:textId="66A61948" w:rsidR="00CD593B" w:rsidRPr="007478CE" w:rsidRDefault="00A95715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7478CE">
        <w:rPr>
          <w:rFonts w:ascii="Times New Roman" w:hAnsi="Times New Roman" w:cs="Times New Roman"/>
          <w:b/>
          <w:sz w:val="24"/>
          <w:szCs w:val="24"/>
          <w:lang w:val="pt-BR"/>
        </w:rPr>
        <w:t>PROFESSOR: ADALBERTO TEIXEIRA</w:t>
      </w:r>
      <w:r w:rsidRPr="007478CE">
        <w:rPr>
          <w:rFonts w:ascii="Times New Roman" w:hAnsi="Times New Roman" w:cs="Times New Roman"/>
          <w:b/>
          <w:sz w:val="24"/>
          <w:szCs w:val="24"/>
          <w:lang w:val="pt-BR"/>
        </w:rPr>
        <w:br/>
        <w:t>CURSO: TÉCNICO DE INFORMÁTICA PARA INTERNET</w:t>
      </w:r>
      <w:r w:rsidRPr="007478CE">
        <w:rPr>
          <w:rFonts w:ascii="Times New Roman" w:hAnsi="Times New Roman" w:cs="Times New Roman"/>
          <w:b/>
          <w:sz w:val="24"/>
          <w:szCs w:val="24"/>
          <w:lang w:val="pt-BR"/>
        </w:rPr>
        <w:br/>
        <w:t>DATA: 22/11/2025</w:t>
      </w:r>
    </w:p>
    <w:p w14:paraId="3E0BC533" w14:textId="77777777" w:rsidR="00CD593B" w:rsidRPr="007478CE" w:rsidRDefault="00000000">
      <w:pPr>
        <w:rPr>
          <w:rFonts w:ascii="Times New Roman" w:hAnsi="Times New Roman" w:cs="Times New Roman"/>
          <w:lang w:val="pt-BR"/>
        </w:rPr>
      </w:pPr>
      <w:r w:rsidRPr="007478CE">
        <w:rPr>
          <w:rFonts w:ascii="Times New Roman" w:hAnsi="Times New Roman" w:cs="Times New Roman"/>
          <w:lang w:val="pt-BR"/>
        </w:rPr>
        <w:br w:type="page"/>
      </w:r>
    </w:p>
    <w:p w14:paraId="64991DD3" w14:textId="77777777" w:rsidR="00CD593B" w:rsidRPr="007478CE" w:rsidRDefault="00000000">
      <w:pPr>
        <w:pStyle w:val="Ttulo1"/>
        <w:rPr>
          <w:rFonts w:ascii="Times New Roman" w:hAnsi="Times New Roman" w:cs="Times New Roman"/>
          <w:lang w:val="pt-BR"/>
        </w:rPr>
      </w:pPr>
      <w:bookmarkStart w:id="0" w:name="_Toc214742830"/>
      <w:bookmarkStart w:id="1" w:name="_Toc214742871"/>
      <w:r w:rsidRPr="007478CE">
        <w:rPr>
          <w:rFonts w:ascii="Times New Roman" w:hAnsi="Times New Roman" w:cs="Times New Roman"/>
          <w:lang w:val="pt-BR"/>
        </w:rPr>
        <w:lastRenderedPageBreak/>
        <w:t>SUMÁRIO</w:t>
      </w:r>
      <w:bookmarkEnd w:id="0"/>
      <w:bookmarkEnd w:id="1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563918997"/>
        <w:docPartObj>
          <w:docPartGallery w:val="Table of Contents"/>
          <w:docPartUnique/>
        </w:docPartObj>
      </w:sdtPr>
      <w:sdtContent>
        <w:p w14:paraId="65016A28" w14:textId="40125D5A" w:rsidR="00A95715" w:rsidRPr="007478CE" w:rsidRDefault="00A95715">
          <w:pPr>
            <w:pStyle w:val="CabealhodoSumrio"/>
            <w:rPr>
              <w:lang w:val="pt-BR"/>
            </w:rPr>
          </w:pPr>
        </w:p>
        <w:p w14:paraId="66A98E2B" w14:textId="79A96335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 w:rsidRPr="007478CE">
            <w:rPr>
              <w:lang w:val="pt-BR"/>
            </w:rPr>
            <w:fldChar w:fldCharType="begin"/>
          </w:r>
          <w:r w:rsidRPr="007478CE">
            <w:rPr>
              <w:lang w:val="pt-BR"/>
            </w:rPr>
            <w:instrText xml:space="preserve"> TOC \o "1-3" \h \z \u </w:instrText>
          </w:r>
          <w:r w:rsidRPr="007478CE">
            <w:rPr>
              <w:lang w:val="pt-BR"/>
            </w:rPr>
            <w:fldChar w:fldCharType="separate"/>
          </w:r>
          <w:hyperlink w:anchor="_Toc214742871" w:history="1"/>
        </w:p>
        <w:p w14:paraId="11BFF16C" w14:textId="4E8E08F3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2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1. Apresentação do Projeto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_Toc214742872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3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B9D81FF" w14:textId="4E3EC3C7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3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2. Objetivos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_Toc214742873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3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490CB3C" w14:textId="0F86D5FA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4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5. Justificativa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_Toc214742874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3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31D18E18" w14:textId="17EA9A6B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5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6. Escopo do Projeto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_Toc214742875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3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4F450BA1" w14:textId="1C3CFCA4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6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7. Funcionalidades do Sistema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_Toc214742876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4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6DC0252" w14:textId="37A3FFA7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7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8. Requisitos do Sistema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_Toc214742877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4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151CDAB" w14:textId="1ADE2743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8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9. Protótipo e Interface (Figma)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_Toc214742878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4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A4BF6B6" w14:textId="0B3237DF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79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10. Cronograma do Projeto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_Toc214742879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4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6F445292" w14:textId="397960CA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80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11. Versionamento e Controle (GitHub)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_Toc214742880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4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2B209C8F" w14:textId="3C078512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81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12. Conclusão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_Toc214742881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4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1D22D49F" w14:textId="26FE0242" w:rsidR="00A95715" w:rsidRPr="007478CE" w:rsidRDefault="00A95715">
          <w:pPr>
            <w:pStyle w:val="Sumrio1"/>
            <w:tabs>
              <w:tab w:val="right" w:leader="dot" w:pos="9395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4742882" w:history="1">
            <w:r w:rsidRPr="007478CE">
              <w:rPr>
                <w:rStyle w:val="Hyperlink"/>
                <w:rFonts w:ascii="Times New Roman" w:hAnsi="Times New Roman" w:cs="Times New Roman"/>
                <w:noProof/>
                <w:lang w:val="pt-BR"/>
              </w:rPr>
              <w:t>13. Referências</w:t>
            </w:r>
            <w:r w:rsidRPr="007478CE">
              <w:rPr>
                <w:noProof/>
                <w:webHidden/>
                <w:lang w:val="pt-BR"/>
              </w:rPr>
              <w:tab/>
            </w:r>
            <w:r w:rsidRPr="007478CE">
              <w:rPr>
                <w:noProof/>
                <w:webHidden/>
                <w:lang w:val="pt-BR"/>
              </w:rPr>
              <w:fldChar w:fldCharType="begin"/>
            </w:r>
            <w:r w:rsidRPr="007478CE">
              <w:rPr>
                <w:noProof/>
                <w:webHidden/>
                <w:lang w:val="pt-BR"/>
              </w:rPr>
              <w:instrText xml:space="preserve"> PAGEREF _Toc214742882 \h </w:instrText>
            </w:r>
            <w:r w:rsidRPr="007478CE">
              <w:rPr>
                <w:noProof/>
                <w:webHidden/>
                <w:lang w:val="pt-BR"/>
              </w:rPr>
            </w:r>
            <w:r w:rsidRPr="007478CE">
              <w:rPr>
                <w:noProof/>
                <w:webHidden/>
                <w:lang w:val="pt-BR"/>
              </w:rPr>
              <w:fldChar w:fldCharType="separate"/>
            </w:r>
            <w:r w:rsidRPr="007478CE">
              <w:rPr>
                <w:noProof/>
                <w:webHidden/>
                <w:lang w:val="pt-BR"/>
              </w:rPr>
              <w:t>5</w:t>
            </w:r>
            <w:r w:rsidRPr="007478CE">
              <w:rPr>
                <w:noProof/>
                <w:webHidden/>
                <w:lang w:val="pt-BR"/>
              </w:rPr>
              <w:fldChar w:fldCharType="end"/>
            </w:r>
          </w:hyperlink>
        </w:p>
        <w:p w14:paraId="02526085" w14:textId="5C4393DA" w:rsidR="00A95715" w:rsidRPr="007478CE" w:rsidRDefault="00A95715">
          <w:pPr>
            <w:rPr>
              <w:lang w:val="pt-BR"/>
            </w:rPr>
          </w:pPr>
          <w:r w:rsidRPr="007478CE">
            <w:rPr>
              <w:b/>
              <w:bCs/>
              <w:lang w:val="pt-BR"/>
            </w:rPr>
            <w:fldChar w:fldCharType="end"/>
          </w:r>
        </w:p>
      </w:sdtContent>
    </w:sdt>
    <w:p w14:paraId="4291D894" w14:textId="77777777" w:rsidR="00CD593B" w:rsidRPr="007478CE" w:rsidRDefault="00000000">
      <w:pPr>
        <w:rPr>
          <w:rFonts w:ascii="Times New Roman" w:hAnsi="Times New Roman" w:cs="Times New Roman"/>
          <w:lang w:val="pt-BR"/>
        </w:rPr>
      </w:pPr>
      <w:r w:rsidRPr="007478CE">
        <w:rPr>
          <w:rFonts w:ascii="Times New Roman" w:hAnsi="Times New Roman" w:cs="Times New Roman"/>
          <w:lang w:val="pt-BR"/>
        </w:rPr>
        <w:br w:type="page"/>
      </w:r>
    </w:p>
    <w:p w14:paraId="702E6F91" w14:textId="1D879110" w:rsidR="00CD593B" w:rsidRPr="007478CE" w:rsidRDefault="00A95715">
      <w:pPr>
        <w:pStyle w:val="Ttulo1"/>
        <w:rPr>
          <w:rFonts w:ascii="Times New Roman" w:hAnsi="Times New Roman" w:cs="Times New Roman"/>
          <w:lang w:val="pt-BR"/>
        </w:rPr>
      </w:pPr>
      <w:bookmarkStart w:id="2" w:name="_Toc214742872"/>
      <w:r w:rsidRPr="007478CE">
        <w:rPr>
          <w:rFonts w:ascii="Times New Roman" w:hAnsi="Times New Roman" w:cs="Times New Roman"/>
          <w:lang w:val="pt-BR"/>
        </w:rPr>
        <w:lastRenderedPageBreak/>
        <w:t>1. Apresentação do Projeto</w:t>
      </w:r>
      <w:bookmarkEnd w:id="2"/>
    </w:p>
    <w:p w14:paraId="52026C88" w14:textId="77777777" w:rsidR="00A95715" w:rsidRPr="007478CE" w:rsidRDefault="00A95715" w:rsidP="00A95715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bookmarkStart w:id="3" w:name="_Toc214742873"/>
      <w:r w:rsidRPr="007478CE">
        <w:rPr>
          <w:rFonts w:ascii="Times New Roman" w:hAnsi="Times New Roman" w:cs="Times New Roman"/>
          <w:sz w:val="24"/>
          <w:szCs w:val="24"/>
          <w:lang w:val="pt-BR"/>
        </w:rPr>
        <w:t>Este projeto tem por finalidade desenvolver um sistema de alerta para violência doméstica, por meio de uma plataforma digital inovadora e discreta, destinada a oferecer suporte imediato às vítimas. A proposta surgiu diante dos dados alarmantes sobre agressões contra mulheres no Brasil: segundo o Fórum Brasileiro de Segurança Pública (2023), 21,4 milhões de brasileiras relataram violência em apenas um ano, e o Atlas da Violência (IPEA, 2024) registrou o maior número de feminicídios da série histórica. O objetivo central é criar um aplicativo para dispositivos móveis que possibilite às vítimas buscar ajuda de forma segura e sigilosa, superando barreiras como medo, vergonha e dependência do agressor. O sistema assegura proteção dos dados, conexão com serviços de apoio e resposta rápida em situações de risco.</w:t>
      </w:r>
    </w:p>
    <w:p w14:paraId="4B54A7F9" w14:textId="24DB731F" w:rsidR="00CD593B" w:rsidRPr="007478CE" w:rsidRDefault="00A95715">
      <w:pPr>
        <w:pStyle w:val="Ttulo1"/>
        <w:rPr>
          <w:rFonts w:ascii="Times New Roman" w:hAnsi="Times New Roman" w:cs="Times New Roman"/>
          <w:lang w:val="pt-BR"/>
        </w:rPr>
      </w:pPr>
      <w:r w:rsidRPr="007478CE">
        <w:rPr>
          <w:rFonts w:ascii="Times New Roman" w:hAnsi="Times New Roman" w:cs="Times New Roman"/>
          <w:lang w:val="pt-BR"/>
        </w:rPr>
        <w:t>2. Objetivos</w:t>
      </w:r>
      <w:bookmarkEnd w:id="3"/>
    </w:p>
    <w:p w14:paraId="5A6B1E47" w14:textId="77777777" w:rsidR="00A95715" w:rsidRPr="007478CE" w:rsidRDefault="00A95715" w:rsidP="00A95715">
      <w:pPr>
        <w:rPr>
          <w:rFonts w:ascii="Times New Roman" w:hAnsi="Times New Roman" w:cs="Times New Roman"/>
          <w:sz w:val="24"/>
          <w:szCs w:val="24"/>
          <w:lang w:val="pt-BR"/>
        </w:rPr>
      </w:pPr>
      <w:bookmarkStart w:id="4" w:name="_Toc214742874"/>
      <w:r w:rsidRPr="007478CE">
        <w:rPr>
          <w:rFonts w:ascii="Times New Roman" w:hAnsi="Times New Roman" w:cs="Times New Roman"/>
          <w:sz w:val="24"/>
          <w:szCs w:val="24"/>
          <w:lang w:val="pt-BR"/>
        </w:rPr>
        <w:t>Desenvolver uma plataforma digital segura e discreta que permita às vítimas de violência doméstica buscar ajuda sem serem percebidas pelo agressor. A proposta é disponibilizar o acesso por meio de dispositivos comuns, assegurando proteção dos dados, conexão confiável com serviços de apoio e superando barreiras como medo e vergonha. A ferramenta objetiva fortalecer a autonomia da vítima, possibilitando reação rápida e protegida em situações de risco, contribuindo para salvar vidas e facilitar o acesso ao suporte necessário. </w:t>
      </w:r>
    </w:p>
    <w:p w14:paraId="2A0DD047" w14:textId="50B8C6AC" w:rsidR="00CD593B" w:rsidRPr="007478CE" w:rsidRDefault="00A95715">
      <w:pPr>
        <w:pStyle w:val="Ttulo1"/>
        <w:rPr>
          <w:rFonts w:ascii="Times New Roman" w:hAnsi="Times New Roman" w:cs="Times New Roman"/>
          <w:lang w:val="pt-BR"/>
        </w:rPr>
      </w:pPr>
      <w:r w:rsidRPr="007478CE">
        <w:rPr>
          <w:rFonts w:ascii="Times New Roman" w:hAnsi="Times New Roman" w:cs="Times New Roman"/>
          <w:lang w:val="pt-BR"/>
        </w:rPr>
        <w:t>3. Justificativa</w:t>
      </w:r>
      <w:bookmarkEnd w:id="4"/>
    </w:p>
    <w:p w14:paraId="54979844" w14:textId="77777777" w:rsidR="00A95715" w:rsidRPr="007478CE" w:rsidRDefault="00A95715" w:rsidP="00A95715">
      <w:pPr>
        <w:rPr>
          <w:rFonts w:ascii="Times New Roman" w:hAnsi="Times New Roman" w:cs="Times New Roman"/>
          <w:sz w:val="24"/>
          <w:szCs w:val="24"/>
          <w:lang w:val="pt-BR"/>
        </w:rPr>
      </w:pPr>
      <w:bookmarkStart w:id="5" w:name="_Toc214742875"/>
      <w:r w:rsidRPr="007478CE">
        <w:rPr>
          <w:rFonts w:ascii="Times New Roman" w:hAnsi="Times New Roman" w:cs="Times New Roman"/>
          <w:sz w:val="24"/>
          <w:szCs w:val="24"/>
          <w:lang w:val="pt-BR"/>
        </w:rPr>
        <w:t>Um projeto sobre proteção contra a violência doméstica é importante para a biblioteca porque transforma esse espaço em um ambiente de informação, acolhimento e conscientização social. Ele ajuda a orientar os alunos sobre seus direitos, canais de ajuda e prevenção, contribuindo para um ambiente escolar mais seguro.</w:t>
      </w:r>
    </w:p>
    <w:p w14:paraId="56B954E6" w14:textId="77777777" w:rsidR="00A95715" w:rsidRPr="007478CE" w:rsidRDefault="00A95715" w:rsidP="00A95715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478CE">
        <w:rPr>
          <w:rFonts w:ascii="Times New Roman" w:hAnsi="Times New Roman" w:cs="Times New Roman"/>
          <w:sz w:val="24"/>
          <w:szCs w:val="24"/>
          <w:lang w:val="pt-BR"/>
        </w:rPr>
        <w:t>Para a equipe, o projeto gera aprendizagens significativas: pesquisa crítica sobre um problema real, desenvolvimento de soluções tecnológicas, trabalho colaborativo, responsabilidade social e empatia. Além disso, fortalece habilidades de organização, documentação e uso de ferramentas digitais, formando estudantes mais preparados e conscientes</w:t>
      </w:r>
    </w:p>
    <w:p w14:paraId="5439CD54" w14:textId="38F4D9E5" w:rsidR="00CD593B" w:rsidRDefault="00A95715">
      <w:pPr>
        <w:pStyle w:val="Ttulo1"/>
        <w:rPr>
          <w:rFonts w:ascii="Times New Roman" w:hAnsi="Times New Roman" w:cs="Times New Roman"/>
          <w:lang w:val="pt-BR"/>
        </w:rPr>
      </w:pPr>
      <w:r w:rsidRPr="007478CE">
        <w:rPr>
          <w:rFonts w:ascii="Times New Roman" w:hAnsi="Times New Roman" w:cs="Times New Roman"/>
          <w:lang w:val="pt-BR"/>
        </w:rPr>
        <w:t>4. Escopo do Projeto</w:t>
      </w:r>
      <w:bookmarkEnd w:id="5"/>
    </w:p>
    <w:tbl>
      <w:tblPr>
        <w:tblW w:w="95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6720"/>
      </w:tblGrid>
      <w:tr w:rsidR="00135986" w:rsidRPr="00135986" w14:paraId="34B836DC" w14:textId="77777777" w:rsidTr="00135986">
        <w:trPr>
          <w:trHeight w:val="315"/>
        </w:trPr>
        <w:tc>
          <w:tcPr>
            <w:tcW w:w="2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8DBB5" w14:textId="77777777" w:rsidR="00135986" w:rsidRPr="00135986" w:rsidRDefault="00135986" w:rsidP="001359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</w:p>
        </w:tc>
        <w:tc>
          <w:tcPr>
            <w:tcW w:w="6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1A0F2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pt-BR" w:eastAsia="pt-BR"/>
              </w:rPr>
            </w:pPr>
          </w:p>
        </w:tc>
      </w:tr>
      <w:tr w:rsidR="00135986" w:rsidRPr="00135986" w14:paraId="10AB65B8" w14:textId="77777777" w:rsidTr="00135986">
        <w:trPr>
          <w:trHeight w:val="30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1A1D72B0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Seção</w:t>
            </w:r>
          </w:p>
        </w:tc>
        <w:tc>
          <w:tcPr>
            <w:tcW w:w="6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76C57877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Descrição</w:t>
            </w:r>
          </w:p>
        </w:tc>
      </w:tr>
      <w:tr w:rsidR="00135986" w:rsidRPr="00135986" w14:paraId="29CDD1E3" w14:textId="77777777" w:rsidTr="00135986">
        <w:trPr>
          <w:trHeight w:val="9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9FA52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Finalidade do Site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4D149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Automatizar o processo de escambo de livros por meio de uma plataforma digital que permite cadastro, reserva, troca e gestão de créditos.</w:t>
            </w:r>
          </w:p>
        </w:tc>
      </w:tr>
      <w:tr w:rsidR="00135986" w:rsidRPr="00135986" w14:paraId="4D130211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9A863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Público-Alvo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BD47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Estudantes do SESI, professores, funcionários da biblioteca e equipe pedagógica.</w:t>
            </w:r>
          </w:p>
        </w:tc>
      </w:tr>
      <w:tr w:rsidR="00135986" w:rsidRPr="00135986" w14:paraId="73C8A9E3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25A2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lastRenderedPageBreak/>
              <w:t>Cadastro e Login de Usuários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A16D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Registro de novos usuários, login, recuperação de senha e autenticação segura.</w:t>
            </w:r>
          </w:p>
        </w:tc>
      </w:tr>
      <w:tr w:rsidR="00135986" w:rsidRPr="00135986" w14:paraId="4FFD72F8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A5AC1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Acervo Digital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9088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Lista de livros com filtros (autor, título, gênero), status (disponível, reservado) e página individual para cada livro.</w:t>
            </w:r>
          </w:p>
        </w:tc>
      </w:tr>
      <w:tr w:rsidR="00135986" w:rsidRPr="00135986" w14:paraId="0741AA23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06B76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Sistema de Créditos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75FC3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Geração automática de créditos por doação, exibição de saldo e descontos automáticos em reservas.</w:t>
            </w:r>
          </w:p>
        </w:tc>
      </w:tr>
      <w:tr w:rsidR="00135986" w:rsidRPr="00135986" w14:paraId="42309F81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8C293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Troca e Reserva de Livros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74A5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Funções de reservar, trocar e acompanhar histórico de transações do usuário.</w:t>
            </w:r>
          </w:p>
        </w:tc>
      </w:tr>
      <w:tr w:rsidR="00135986" w:rsidRPr="00135986" w14:paraId="5DF790CF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3EF3A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Cadastro de Livros (Administração)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D7C55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Inclusão, edição e remoção de livros; atualização de status e controle do acervo.</w:t>
            </w:r>
          </w:p>
        </w:tc>
      </w:tr>
      <w:tr w:rsidR="00135986" w:rsidRPr="00135986" w14:paraId="4C8C48E2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3D6C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Painel do Usuário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04B79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Informações pessoais, créditos, livros reservados, histórico de transações e notificações.</w:t>
            </w:r>
          </w:p>
        </w:tc>
      </w:tr>
      <w:tr w:rsidR="00135986" w:rsidRPr="00135986" w14:paraId="434F1198" w14:textId="77777777" w:rsidTr="00135986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4DD8B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Painel Administrativo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3F65C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Gerenciamento de acervo, controle de usuários e relatórios básicos.</w:t>
            </w:r>
          </w:p>
        </w:tc>
      </w:tr>
      <w:tr w:rsidR="00135986" w:rsidRPr="00135986" w14:paraId="5CE9E61C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2DCD1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Interface do Usuário (UI)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2DA5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Layout intuitivo, responsivo, com ícones e paleta visual adequada ao tema educacional.</w:t>
            </w:r>
          </w:p>
        </w:tc>
      </w:tr>
      <w:tr w:rsidR="00135986" w:rsidRPr="00135986" w14:paraId="4B0B3976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B1D7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Acessibilidade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C4DA3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Contraste adequado, fontes legíveis, botões acessíveis e navegação intuitiva.</w:t>
            </w:r>
          </w:p>
        </w:tc>
      </w:tr>
      <w:tr w:rsidR="00135986" w:rsidRPr="00135986" w14:paraId="68BEDA07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3624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Fora do Escopo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1C77D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Aplicativo mobile nativo, integração com sistemas externos, pagamentos, QR </w:t>
            </w:r>
            <w:proofErr w:type="spell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Code</w:t>
            </w:r>
            <w:proofErr w:type="spellEnd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ou chat em tempo real.</w:t>
            </w:r>
          </w:p>
        </w:tc>
      </w:tr>
      <w:tr w:rsidR="00135986" w:rsidRPr="00135986" w14:paraId="441B9C2C" w14:textId="77777777" w:rsidTr="00135986">
        <w:trPr>
          <w:trHeight w:val="3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F33A7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Tecnologias Previstas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D8A33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HTML, CSS, GitHub e </w:t>
            </w:r>
            <w:proofErr w:type="spell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Figma</w:t>
            </w:r>
            <w:proofErr w:type="spellEnd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.</w:t>
            </w:r>
          </w:p>
        </w:tc>
      </w:tr>
      <w:tr w:rsidR="00135986" w:rsidRPr="00135986" w14:paraId="1CC94229" w14:textId="77777777" w:rsidTr="00135986">
        <w:trPr>
          <w:trHeight w:val="60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30F0F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Entregáveis</w:t>
            </w:r>
          </w:p>
        </w:tc>
        <w:tc>
          <w:tcPr>
            <w:tcW w:w="6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5B2CE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Protótipo no </w:t>
            </w:r>
            <w:proofErr w:type="spell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Figma</w:t>
            </w:r>
            <w:proofErr w:type="spellEnd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, código no GitHub, documentação completa, telas funcionando e relatório final.</w:t>
            </w:r>
          </w:p>
        </w:tc>
      </w:tr>
    </w:tbl>
    <w:p w14:paraId="1725AB63" w14:textId="77777777" w:rsidR="00135986" w:rsidRPr="00135986" w:rsidRDefault="00135986" w:rsidP="00135986">
      <w:pPr>
        <w:rPr>
          <w:lang w:val="pt-BR"/>
        </w:rPr>
      </w:pPr>
    </w:p>
    <w:p w14:paraId="7B319409" w14:textId="5D56D7FA" w:rsidR="00CD593B" w:rsidRDefault="00A95715">
      <w:pPr>
        <w:pStyle w:val="Ttulo1"/>
        <w:rPr>
          <w:rFonts w:ascii="Times New Roman" w:hAnsi="Times New Roman" w:cs="Times New Roman"/>
          <w:lang w:val="pt-BR"/>
        </w:rPr>
      </w:pPr>
      <w:bookmarkStart w:id="6" w:name="_Toc214742876"/>
      <w:r w:rsidRPr="007478CE">
        <w:rPr>
          <w:rFonts w:ascii="Times New Roman" w:hAnsi="Times New Roman" w:cs="Times New Roman"/>
          <w:lang w:val="pt-BR"/>
        </w:rPr>
        <w:t>5. Funcionalidades do Sistema</w:t>
      </w:r>
      <w:bookmarkEnd w:id="6"/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1"/>
        <w:gridCol w:w="6594"/>
      </w:tblGrid>
      <w:tr w:rsidR="00C846DF" w:rsidRPr="00C846DF" w14:paraId="1EBDC1C4" w14:textId="77777777" w:rsidTr="00C846DF">
        <w:trPr>
          <w:trHeight w:val="3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116DBBE" w14:textId="77777777" w:rsidR="00C846DF" w:rsidRPr="00C846DF" w:rsidRDefault="00C846DF" w:rsidP="00C84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Funcionalidade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4F8FAE3" w14:textId="77777777" w:rsidR="00C846DF" w:rsidRPr="00C846DF" w:rsidRDefault="00C846DF" w:rsidP="00C84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Descrição</w:t>
            </w:r>
          </w:p>
        </w:tc>
      </w:tr>
      <w:tr w:rsidR="00C846DF" w:rsidRPr="00C846DF" w14:paraId="1A5D9C85" w14:textId="77777777" w:rsidTr="00C846DF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F33DF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Cadastro e Autenticação de Usuários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F0A3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Permite criar conta, fazer login, validar e-mail e recuperar senha.</w:t>
            </w:r>
          </w:p>
        </w:tc>
      </w:tr>
      <w:tr w:rsidR="00C846DF" w:rsidRPr="00C846DF" w14:paraId="06E08E27" w14:textId="77777777" w:rsidTr="00C846DF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A652C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Visualização do Acervo Digital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80E12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Exibe todos os livros cadastrados com título, autor, gênero, estado e disponibilidade.</w:t>
            </w:r>
          </w:p>
        </w:tc>
      </w:tr>
      <w:tr w:rsidR="00C846DF" w:rsidRPr="00C846DF" w14:paraId="5EE298D2" w14:textId="77777777" w:rsidTr="00C846DF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A17D3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Busca e Filtros de Livros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0F98E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Permite pesquisar por título, autor, gênero e filtrar por disponibilidade e estado do livro.</w:t>
            </w:r>
          </w:p>
        </w:tc>
      </w:tr>
      <w:tr w:rsidR="00C846DF" w:rsidRPr="00C846DF" w14:paraId="37805A38" w14:textId="77777777" w:rsidTr="00C846DF">
        <w:trPr>
          <w:trHeight w:val="18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A122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lastRenderedPageBreak/>
              <w:t>Sistema de Créditos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B5DF5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Gera créditos por doação de livros e desconta automaticamente ao reservar outro livro.</w:t>
            </w:r>
          </w:p>
        </w:tc>
      </w:tr>
      <w:tr w:rsidR="00C846DF" w:rsidRPr="00C846DF" w14:paraId="6F654DD5" w14:textId="77777777" w:rsidTr="00C846DF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1E47E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Reserva de Livros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7A0ED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Usuário pode reservar livros disponíveis, desde que possua créditos suficientes.</w:t>
            </w:r>
          </w:p>
        </w:tc>
      </w:tr>
      <w:tr w:rsidR="00C846DF" w:rsidRPr="00C846DF" w14:paraId="14FB0F1D" w14:textId="77777777" w:rsidTr="00C846DF">
        <w:trPr>
          <w:trHeight w:val="12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7C4E4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Troca e Histórico de Transações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91081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Registra todas as trocas, reservas e devoluções feitas pelo usuário.</w:t>
            </w:r>
          </w:p>
        </w:tc>
      </w:tr>
      <w:tr w:rsidR="00C846DF" w:rsidRPr="00C846DF" w14:paraId="06B57187" w14:textId="77777777" w:rsidTr="00C846DF">
        <w:trPr>
          <w:trHeight w:val="15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94BD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Painel do Usuário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0241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Exibe dados pessoais, créditos disponíveis, livros reservados e histórico completo.</w:t>
            </w:r>
          </w:p>
        </w:tc>
      </w:tr>
      <w:tr w:rsidR="00C846DF" w:rsidRPr="00C846DF" w14:paraId="23D2F3B1" w14:textId="77777777" w:rsidTr="00C846DF">
        <w:trPr>
          <w:trHeight w:val="18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0E988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Painel Administrativo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C0E06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Permite cadastrar, editar e remover livros, gerenciar usuários e visualizar métricas básicas.</w:t>
            </w:r>
          </w:p>
        </w:tc>
      </w:tr>
      <w:tr w:rsidR="00C846DF" w:rsidRPr="00C846DF" w14:paraId="7CAA6211" w14:textId="77777777" w:rsidTr="00C846DF">
        <w:trPr>
          <w:trHeight w:val="18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B9C46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Interface Amigável e Intuitiva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71480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Layout simples, ícones visuais, cores adequadas e boa organização para facilitar a navegação.</w:t>
            </w:r>
          </w:p>
        </w:tc>
      </w:tr>
      <w:tr w:rsidR="00C846DF" w:rsidRPr="00C846DF" w14:paraId="7B95D5DC" w14:textId="77777777" w:rsidTr="00C846DF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11D9" w14:textId="77777777" w:rsidR="00C846DF" w:rsidRPr="00C846DF" w:rsidRDefault="00C846DF" w:rsidP="00C846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68C6D" w14:textId="77777777" w:rsidR="00C846DF" w:rsidRPr="00C846DF" w:rsidRDefault="00C846DF" w:rsidP="00C846D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C846DF">
              <w:rPr>
                <w:rFonts w:ascii="Calibri" w:eastAsia="Times New Roman" w:hAnsi="Calibri" w:cs="Calibri"/>
                <w:color w:val="000000"/>
                <w:lang w:val="pt-BR" w:eastAsia="pt-BR"/>
              </w:rPr>
              <w:t> </w:t>
            </w:r>
          </w:p>
        </w:tc>
      </w:tr>
    </w:tbl>
    <w:p w14:paraId="4B4AD9ED" w14:textId="77777777" w:rsidR="00C846DF" w:rsidRPr="00C846DF" w:rsidRDefault="00C846DF" w:rsidP="00C846DF">
      <w:pPr>
        <w:rPr>
          <w:lang w:val="pt-BR"/>
        </w:rPr>
      </w:pPr>
    </w:p>
    <w:p w14:paraId="523DAB60" w14:textId="43CC7D57" w:rsidR="00CD593B" w:rsidRDefault="00A95715">
      <w:pPr>
        <w:pStyle w:val="Ttulo1"/>
        <w:rPr>
          <w:rFonts w:ascii="Times New Roman" w:hAnsi="Times New Roman" w:cs="Times New Roman"/>
          <w:lang w:val="pt-BR"/>
        </w:rPr>
      </w:pPr>
      <w:bookmarkStart w:id="7" w:name="_Toc214742877"/>
      <w:r w:rsidRPr="007478CE">
        <w:rPr>
          <w:rFonts w:ascii="Times New Roman" w:hAnsi="Times New Roman" w:cs="Times New Roman"/>
          <w:lang w:val="pt-BR"/>
        </w:rPr>
        <w:t>6. Requisitos do Sistema</w:t>
      </w:r>
      <w:bookmarkEnd w:id="7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6"/>
        <w:gridCol w:w="1227"/>
        <w:gridCol w:w="6622"/>
      </w:tblGrid>
      <w:tr w:rsidR="00792516" w:rsidRPr="00792516" w14:paraId="71850CF1" w14:textId="77777777" w:rsidTr="00792516">
        <w:trPr>
          <w:trHeight w:val="300"/>
        </w:trPr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A39F9E7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Tipo</w:t>
            </w:r>
          </w:p>
        </w:tc>
        <w:tc>
          <w:tcPr>
            <w:tcW w:w="6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2D34EB8F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Código</w:t>
            </w:r>
          </w:p>
        </w:tc>
        <w:tc>
          <w:tcPr>
            <w:tcW w:w="34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623DA237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Descrição</w:t>
            </w:r>
          </w:p>
        </w:tc>
      </w:tr>
      <w:tr w:rsidR="00792516" w:rsidRPr="00792516" w14:paraId="7DD9C4B7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E6826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E312E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RF01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16E1B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permitir o cadastro de novos usuários.</w:t>
            </w:r>
          </w:p>
        </w:tc>
      </w:tr>
      <w:tr w:rsidR="00792516" w:rsidRPr="00792516" w14:paraId="720EFC4E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CA88D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AFDAB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RF02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257CB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permitir login e autenticação.</w:t>
            </w:r>
          </w:p>
        </w:tc>
      </w:tr>
      <w:tr w:rsidR="00792516" w:rsidRPr="00792516" w14:paraId="3D0D49B0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23C50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 xml:space="preserve">Requisito </w:t>
            </w: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lastRenderedPageBreak/>
              <w:t>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0AC31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lastRenderedPageBreak/>
              <w:t>RF03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AB98E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permitir recuperação de senha via e-mail.</w:t>
            </w:r>
          </w:p>
        </w:tc>
      </w:tr>
      <w:tr w:rsidR="00792516" w:rsidRPr="00792516" w14:paraId="2B4EB41C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BB41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C900A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RF04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ED143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administrador deve conseguir cadastrar novos livros no acervo.</w:t>
            </w:r>
          </w:p>
        </w:tc>
      </w:tr>
      <w:tr w:rsidR="00792516" w:rsidRPr="00792516" w14:paraId="32D02C15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05591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F426A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RF05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B2D3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permitir editar e atualizar informações dos livros.</w:t>
            </w:r>
          </w:p>
        </w:tc>
      </w:tr>
      <w:tr w:rsidR="00792516" w:rsidRPr="00792516" w14:paraId="094FB8AC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7FCE3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D99CF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RF06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27216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usuário deve poder visualizar todos os livros do acervo digital.</w:t>
            </w:r>
          </w:p>
        </w:tc>
      </w:tr>
      <w:tr w:rsidR="00792516" w:rsidRPr="00792516" w14:paraId="36B1EEB2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C4991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2A87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RF07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F3145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permitir busca por filtros (autor, título, gênero, disponibilidade).</w:t>
            </w:r>
          </w:p>
        </w:tc>
      </w:tr>
      <w:tr w:rsidR="00792516" w:rsidRPr="00792516" w14:paraId="14422933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EF934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383A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RF08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8D7F7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usuário deve poder reservar livros.</w:t>
            </w:r>
          </w:p>
        </w:tc>
      </w:tr>
      <w:tr w:rsidR="00792516" w:rsidRPr="00792516" w14:paraId="0E34FA60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356C7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4F48C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RF09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67A0C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gerar créditos automaticamente por doação de livros.</w:t>
            </w:r>
          </w:p>
        </w:tc>
      </w:tr>
      <w:tr w:rsidR="00792516" w:rsidRPr="00792516" w14:paraId="3187DB09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5EA73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012BF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RF10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C027A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descontar créditos automaticamente ao reservar um livro.</w:t>
            </w:r>
          </w:p>
        </w:tc>
      </w:tr>
      <w:tr w:rsidR="00792516" w:rsidRPr="00792516" w14:paraId="4806ECA3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AC482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79B5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RF11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DD5D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registrar o histórico de transações (trocas e reservas).</w:t>
            </w:r>
          </w:p>
        </w:tc>
      </w:tr>
      <w:tr w:rsidR="00792516" w:rsidRPr="00792516" w14:paraId="4A0E5B3E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0F75D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E95EF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RF12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AC1ED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disponibilizar um painel do usuário (informações, créditos, histórico).</w:t>
            </w:r>
          </w:p>
        </w:tc>
      </w:tr>
      <w:tr w:rsidR="00792516" w:rsidRPr="00792516" w14:paraId="4BD95F8D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F3191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Funcional (RF)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D4B8F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RF13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89C85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fornecer um painel administrativo para gerenciar acervo e usuários.</w:t>
            </w:r>
          </w:p>
        </w:tc>
      </w:tr>
      <w:tr w:rsidR="00792516" w:rsidRPr="00792516" w14:paraId="44D6A09F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77C4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8858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RNF01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998C5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site deve ser intuitivo e fácil de usar.</w:t>
            </w:r>
          </w:p>
        </w:tc>
      </w:tr>
      <w:tr w:rsidR="00792516" w:rsidRPr="00792516" w14:paraId="3AB83CFE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D28B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61615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RNF02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9F993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ser responsivo (funcionar em celular, tablet e computador).</w:t>
            </w:r>
          </w:p>
        </w:tc>
      </w:tr>
      <w:tr w:rsidR="00792516" w:rsidRPr="00792516" w14:paraId="388A260A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8A5C7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CA466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RNF03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BC67B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Dados de usuários e senhas devem ser protegidos com criptografia.</w:t>
            </w:r>
          </w:p>
        </w:tc>
      </w:tr>
      <w:tr w:rsidR="00792516" w:rsidRPr="00792516" w14:paraId="56A1A6EB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20CE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4A23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RNF04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60F9C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estar disponível durante todo o período de uso escolar.</w:t>
            </w:r>
          </w:p>
        </w:tc>
      </w:tr>
      <w:tr w:rsidR="00792516" w:rsidRPr="00792516" w14:paraId="59B8A32D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D57A5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8195A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RNF05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16550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As páginas devem carregar em até 3 segundos.</w:t>
            </w:r>
          </w:p>
        </w:tc>
      </w:tr>
      <w:tr w:rsidR="00792516" w:rsidRPr="00792516" w14:paraId="23BB6D9B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8CB85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45C72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RNF06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B64EB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deve ser compatível com Chrome, Edge, Firefox e Safari.</w:t>
            </w:r>
          </w:p>
        </w:tc>
      </w:tr>
      <w:tr w:rsidR="00792516" w:rsidRPr="00792516" w14:paraId="6A28E31C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88BCD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83608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RNF07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D7C5D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código deve ser organizado, comentado e fácil de manter.</w:t>
            </w:r>
          </w:p>
        </w:tc>
      </w:tr>
      <w:tr w:rsidR="00792516" w:rsidRPr="00792516" w14:paraId="66B584BD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D9585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Requisito Não Funcional (RNF)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DDBD1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RNF08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CC39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site deve seguir padrões básicos de acessibilidade.</w:t>
            </w:r>
          </w:p>
        </w:tc>
      </w:tr>
      <w:tr w:rsidR="00792516" w:rsidRPr="00792516" w14:paraId="6BE9B1A8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2454A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Restrição (R)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900AC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R01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BA9B0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sistema não terá integração com plataformas externas.</w:t>
            </w:r>
          </w:p>
        </w:tc>
      </w:tr>
      <w:tr w:rsidR="00792516" w:rsidRPr="00792516" w14:paraId="0034B4E1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1695F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Restrição (R)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5EB7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R02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28066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O projeto contará apenas com versão web, sem aplicativo mobile.</w:t>
            </w:r>
          </w:p>
        </w:tc>
      </w:tr>
      <w:tr w:rsidR="00792516" w:rsidRPr="00792516" w14:paraId="78E8BFE7" w14:textId="77777777" w:rsidTr="00792516">
        <w:trPr>
          <w:trHeight w:val="300"/>
        </w:trPr>
        <w:tc>
          <w:tcPr>
            <w:tcW w:w="8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BDDD4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Restrição (R)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9C970" w14:textId="77777777" w:rsidR="00792516" w:rsidRPr="00792516" w:rsidRDefault="00792516" w:rsidP="0079251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R03</w:t>
            </w:r>
          </w:p>
        </w:tc>
        <w:tc>
          <w:tcPr>
            <w:tcW w:w="3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1911D" w14:textId="77777777" w:rsidR="00792516" w:rsidRPr="00792516" w:rsidRDefault="00792516" w:rsidP="007925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792516">
              <w:rPr>
                <w:rFonts w:ascii="Calibri" w:eastAsia="Times New Roman" w:hAnsi="Calibri" w:cs="Calibri"/>
                <w:color w:val="000000"/>
                <w:lang w:val="pt-BR" w:eastAsia="pt-BR"/>
              </w:rPr>
              <w:t>Não serão realizadas transações financeiras no sistema.</w:t>
            </w:r>
          </w:p>
        </w:tc>
      </w:tr>
    </w:tbl>
    <w:p w14:paraId="5664D672" w14:textId="77777777" w:rsidR="00792516" w:rsidRPr="00792516" w:rsidRDefault="00792516" w:rsidP="00792516">
      <w:pPr>
        <w:rPr>
          <w:lang w:val="pt-BR"/>
        </w:rPr>
      </w:pPr>
    </w:p>
    <w:p w14:paraId="2C54BC07" w14:textId="445EA872" w:rsidR="00CD593B" w:rsidRDefault="00A95715">
      <w:pPr>
        <w:pStyle w:val="Ttulo1"/>
        <w:rPr>
          <w:rFonts w:ascii="Times New Roman" w:hAnsi="Times New Roman" w:cs="Times New Roman"/>
          <w:lang w:val="pt-BR"/>
        </w:rPr>
      </w:pPr>
      <w:bookmarkStart w:id="8" w:name="_Toc214742878"/>
      <w:r w:rsidRPr="007478CE">
        <w:rPr>
          <w:rFonts w:ascii="Times New Roman" w:hAnsi="Times New Roman" w:cs="Times New Roman"/>
          <w:lang w:val="pt-BR"/>
        </w:rPr>
        <w:lastRenderedPageBreak/>
        <w:t>7. Protótipo e Interface (</w:t>
      </w:r>
      <w:proofErr w:type="spellStart"/>
      <w:r w:rsidRPr="007478CE">
        <w:rPr>
          <w:rFonts w:ascii="Times New Roman" w:hAnsi="Times New Roman" w:cs="Times New Roman"/>
          <w:lang w:val="pt-BR"/>
        </w:rPr>
        <w:t>Figma</w:t>
      </w:r>
      <w:proofErr w:type="spellEnd"/>
      <w:r w:rsidRPr="007478CE">
        <w:rPr>
          <w:rFonts w:ascii="Times New Roman" w:hAnsi="Times New Roman" w:cs="Times New Roman"/>
          <w:lang w:val="pt-BR"/>
        </w:rPr>
        <w:t>)</w:t>
      </w:r>
      <w:bookmarkEnd w:id="8"/>
    </w:p>
    <w:p w14:paraId="26CC56D6" w14:textId="2D6DA585" w:rsidR="005769C1" w:rsidRDefault="005769C1" w:rsidP="00EF6E19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44678BAE" wp14:editId="08FB2E97">
            <wp:extent cx="5810250" cy="3582524"/>
            <wp:effectExtent l="0" t="0" r="0" b="0"/>
            <wp:docPr id="74730148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01484" name="Imagem 7473014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982" cy="360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E19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0968F334" wp14:editId="391359A9">
            <wp:simplePos x="0" y="0"/>
            <wp:positionH relativeFrom="column">
              <wp:posOffset>5715</wp:posOffset>
            </wp:positionH>
            <wp:positionV relativeFrom="paragraph">
              <wp:posOffset>3815715</wp:posOffset>
            </wp:positionV>
            <wp:extent cx="5810250" cy="3512185"/>
            <wp:effectExtent l="0" t="0" r="0" b="0"/>
            <wp:wrapSquare wrapText="bothSides"/>
            <wp:docPr id="813407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07512" name="Imagem 8134075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8B483" w14:textId="175E8F4F" w:rsidR="00EF6E19" w:rsidRPr="00EF6E19" w:rsidRDefault="005769C1" w:rsidP="00EF6E19">
      <w:pPr>
        <w:rPr>
          <w:lang w:val="pt-BR"/>
        </w:rPr>
      </w:pPr>
      <w:r>
        <w:rPr>
          <w:noProof/>
          <w:lang w:val="pt-BR"/>
        </w:rPr>
        <w:lastRenderedPageBreak/>
        <w:drawing>
          <wp:anchor distT="0" distB="0" distL="114300" distR="114300" simplePos="0" relativeHeight="251654144" behindDoc="0" locked="0" layoutInCell="1" allowOverlap="1" wp14:anchorId="5A3A9C65" wp14:editId="7558AA54">
            <wp:simplePos x="0" y="0"/>
            <wp:positionH relativeFrom="column">
              <wp:posOffset>5715</wp:posOffset>
            </wp:positionH>
            <wp:positionV relativeFrom="paragraph">
              <wp:posOffset>3853815</wp:posOffset>
            </wp:positionV>
            <wp:extent cx="5972175" cy="3381375"/>
            <wp:effectExtent l="0" t="0" r="9525" b="9525"/>
            <wp:wrapSquare wrapText="bothSides"/>
            <wp:docPr id="16718897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89748" name="Imagem 16718897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52096" behindDoc="0" locked="0" layoutInCell="1" allowOverlap="1" wp14:anchorId="38261A94" wp14:editId="594D9AD2">
            <wp:simplePos x="0" y="0"/>
            <wp:positionH relativeFrom="margin">
              <wp:posOffset>0</wp:posOffset>
            </wp:positionH>
            <wp:positionV relativeFrom="margin">
              <wp:posOffset>-6985</wp:posOffset>
            </wp:positionV>
            <wp:extent cx="5972175" cy="3474085"/>
            <wp:effectExtent l="0" t="0" r="9525" b="0"/>
            <wp:wrapTopAndBottom/>
            <wp:docPr id="89661066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0660" name="Imagem 8966106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82056" w14:textId="674F5448" w:rsidR="005769C1" w:rsidRDefault="005769C1">
      <w:pPr>
        <w:pStyle w:val="Ttulo1"/>
        <w:rPr>
          <w:rFonts w:ascii="Times New Roman" w:hAnsi="Times New Roman" w:cs="Times New Roman"/>
          <w:lang w:val="pt-BR"/>
        </w:rPr>
      </w:pPr>
      <w:bookmarkStart w:id="9" w:name="_Toc214742879"/>
      <w:r>
        <w:rPr>
          <w:noProof/>
          <w:lang w:val="pt-BR"/>
        </w:rPr>
        <w:lastRenderedPageBreak/>
        <w:drawing>
          <wp:anchor distT="0" distB="0" distL="114300" distR="114300" simplePos="0" relativeHeight="251666432" behindDoc="1" locked="0" layoutInCell="1" allowOverlap="1" wp14:anchorId="2C17BA10" wp14:editId="46D32C1C">
            <wp:simplePos x="0" y="0"/>
            <wp:positionH relativeFrom="column">
              <wp:posOffset>-184785</wp:posOffset>
            </wp:positionH>
            <wp:positionV relativeFrom="paragraph">
              <wp:posOffset>3910965</wp:posOffset>
            </wp:positionV>
            <wp:extent cx="5972175" cy="3629660"/>
            <wp:effectExtent l="0" t="0" r="9525" b="8890"/>
            <wp:wrapTight wrapText="bothSides">
              <wp:wrapPolygon edited="0">
                <wp:start x="0" y="0"/>
                <wp:lineTo x="0" y="21540"/>
                <wp:lineTo x="21566" y="21540"/>
                <wp:lineTo x="21566" y="0"/>
                <wp:lineTo x="0" y="0"/>
              </wp:wrapPolygon>
            </wp:wrapTight>
            <wp:docPr id="12023512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5121" name="Imagem 1202351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/>
        </w:rPr>
        <w:drawing>
          <wp:anchor distT="0" distB="0" distL="114300" distR="114300" simplePos="0" relativeHeight="251662336" behindDoc="1" locked="0" layoutInCell="1" allowOverlap="1" wp14:anchorId="5116FAD1" wp14:editId="79645232">
            <wp:simplePos x="0" y="0"/>
            <wp:positionH relativeFrom="column">
              <wp:posOffset>-184785</wp:posOffset>
            </wp:positionH>
            <wp:positionV relativeFrom="paragraph">
              <wp:posOffset>-32385</wp:posOffset>
            </wp:positionV>
            <wp:extent cx="5972175" cy="3669665"/>
            <wp:effectExtent l="0" t="0" r="9525" b="6985"/>
            <wp:wrapTopAndBottom/>
            <wp:docPr id="181747359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73595" name="Imagem 18174735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6F6DC" w14:textId="4CF8A009" w:rsidR="00CD593B" w:rsidRDefault="00A95715">
      <w:pPr>
        <w:pStyle w:val="Ttulo1"/>
        <w:rPr>
          <w:rFonts w:ascii="Times New Roman" w:hAnsi="Times New Roman" w:cs="Times New Roman"/>
          <w:lang w:val="pt-BR"/>
        </w:rPr>
      </w:pPr>
      <w:r w:rsidRPr="007478CE">
        <w:rPr>
          <w:rFonts w:ascii="Times New Roman" w:hAnsi="Times New Roman" w:cs="Times New Roman"/>
          <w:lang w:val="pt-BR"/>
        </w:rPr>
        <w:lastRenderedPageBreak/>
        <w:t>8. Cronograma do Projeto</w:t>
      </w:r>
      <w:bookmarkEnd w:id="9"/>
    </w:p>
    <w:tbl>
      <w:tblPr>
        <w:tblW w:w="988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3880"/>
        <w:gridCol w:w="3860"/>
      </w:tblGrid>
      <w:tr w:rsidR="00135986" w:rsidRPr="00135986" w14:paraId="64EC9C05" w14:textId="77777777" w:rsidTr="00135986">
        <w:trPr>
          <w:trHeight w:val="60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260C717F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Data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466AD19B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Atividade</w:t>
            </w:r>
          </w:p>
        </w:tc>
        <w:tc>
          <w:tcPr>
            <w:tcW w:w="3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center"/>
            <w:hideMark/>
          </w:tcPr>
          <w:p w14:paraId="0AF7F131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Responsáveis</w:t>
            </w:r>
          </w:p>
        </w:tc>
      </w:tr>
      <w:tr w:rsidR="00135986" w:rsidRPr="00135986" w14:paraId="568B421D" w14:textId="77777777" w:rsidTr="00135986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66FF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17/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E3627" w14:textId="11B25104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Início do projeto. Definição da ideia, objetivos e pesquisa sobre escambo de livros.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05721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Toda a equipe</w:t>
            </w:r>
          </w:p>
        </w:tc>
      </w:tr>
      <w:tr w:rsidR="00135986" w:rsidRPr="00135986" w14:paraId="5326531E" w14:textId="77777777" w:rsidTr="00135986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4240F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18/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81EE6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Reunião para definir requisitos do sistema (funcionais e não funcionais).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65A62" w14:textId="575E41C8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Líder, Documentador, </w:t>
            </w:r>
            <w:proofErr w:type="gram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Testador</w:t>
            </w:r>
            <w:proofErr w:type="gramEnd"/>
          </w:p>
        </w:tc>
      </w:tr>
      <w:tr w:rsidR="00135986" w:rsidRPr="00135986" w14:paraId="519F33ED" w14:textId="77777777" w:rsidTr="00135986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F86DC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19/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55B0D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Desenvolvimento do escopo do projeto e definição das funcionalidades principais.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2ACE2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Documentador, Líder</w:t>
            </w:r>
          </w:p>
        </w:tc>
      </w:tr>
      <w:tr w:rsidR="00135986" w:rsidRPr="00135986" w14:paraId="1D83F501" w14:textId="77777777" w:rsidTr="00135986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7EC3E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20/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E049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Criação do protótipo no </w:t>
            </w:r>
            <w:proofErr w:type="spell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Figma</w:t>
            </w:r>
            <w:proofErr w:type="spellEnd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(layout inicial das páginas).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4197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Designer</w:t>
            </w:r>
          </w:p>
        </w:tc>
      </w:tr>
      <w:tr w:rsidR="00135986" w:rsidRPr="00135986" w14:paraId="610EC12C" w14:textId="77777777" w:rsidTr="00135986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AF536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21/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0E41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Revisão e melhoria do protótipo — ajustes de interface e usabilidade (UX/UI).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5B433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proofErr w:type="gram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Designer ,Testador ,Líder</w:t>
            </w:r>
            <w:proofErr w:type="gramEnd"/>
          </w:p>
        </w:tc>
      </w:tr>
      <w:tr w:rsidR="00135986" w:rsidRPr="00135986" w14:paraId="2CFA3F0D" w14:textId="77777777" w:rsidTr="00135986">
        <w:trPr>
          <w:trHeight w:val="6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59B1D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22/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C711D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Montagem da documentação do projeto (ABNT + estrutura exigida).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4D9D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Documentador, Líder </w:t>
            </w:r>
          </w:p>
        </w:tc>
      </w:tr>
      <w:tr w:rsidR="00135986" w:rsidRPr="00135986" w14:paraId="79F3A078" w14:textId="77777777" w:rsidTr="00135986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1A659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23/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68E4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Construção do versionamento no GitHub (repositório, </w:t>
            </w:r>
            <w:proofErr w:type="spell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branches</w:t>
            </w:r>
            <w:proofErr w:type="spellEnd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 xml:space="preserve"> e </w:t>
            </w:r>
            <w:proofErr w:type="spellStart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commits</w:t>
            </w:r>
            <w:proofErr w:type="spellEnd"/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).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D463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Monitor de Versionamento</w:t>
            </w:r>
          </w:p>
        </w:tc>
      </w:tr>
      <w:tr w:rsidR="00135986" w:rsidRPr="00135986" w14:paraId="4048EEAD" w14:textId="77777777" w:rsidTr="00135986">
        <w:trPr>
          <w:trHeight w:val="90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018E1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24/</w:t>
            </w:r>
            <w:proofErr w:type="spellStart"/>
            <w:r w:rsidRPr="00135986">
              <w:rPr>
                <w:rFonts w:ascii="Calibri" w:eastAsia="Times New Roman" w:hAnsi="Calibri" w:cs="Calibri"/>
                <w:b/>
                <w:bCs/>
                <w:color w:val="000000"/>
                <w:lang w:val="pt-BR" w:eastAsia="pt-BR"/>
              </w:rPr>
              <w:t>nov</w:t>
            </w:r>
            <w:proofErr w:type="spellEnd"/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717D4" w14:textId="77777777" w:rsidR="00135986" w:rsidRPr="00135986" w:rsidRDefault="00135986" w:rsidP="00135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Finalização: conclusão da documentação, revisão geral e entrega do projeto.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DA50" w14:textId="77777777" w:rsidR="00135986" w:rsidRPr="00135986" w:rsidRDefault="00135986" w:rsidP="00135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135986">
              <w:rPr>
                <w:rFonts w:ascii="Calibri" w:eastAsia="Times New Roman" w:hAnsi="Calibri" w:cs="Calibri"/>
                <w:color w:val="000000"/>
                <w:lang w:val="pt-BR" w:eastAsia="pt-BR"/>
              </w:rPr>
              <w:t>Testador, Líder</w:t>
            </w:r>
          </w:p>
        </w:tc>
      </w:tr>
    </w:tbl>
    <w:p w14:paraId="6ABEE84E" w14:textId="77777777" w:rsidR="00135986" w:rsidRPr="00135986" w:rsidRDefault="00135986" w:rsidP="00135986">
      <w:pPr>
        <w:rPr>
          <w:lang w:val="pt-BR"/>
        </w:rPr>
      </w:pPr>
    </w:p>
    <w:p w14:paraId="2591332F" w14:textId="1A886766" w:rsidR="00CD593B" w:rsidRDefault="00A95715">
      <w:pPr>
        <w:pStyle w:val="Ttulo1"/>
        <w:rPr>
          <w:rFonts w:ascii="Times New Roman" w:hAnsi="Times New Roman" w:cs="Times New Roman"/>
          <w:lang w:val="pt-BR"/>
        </w:rPr>
      </w:pPr>
      <w:bookmarkStart w:id="10" w:name="_Toc214742880"/>
      <w:r w:rsidRPr="007478CE">
        <w:rPr>
          <w:rFonts w:ascii="Times New Roman" w:hAnsi="Times New Roman" w:cs="Times New Roman"/>
          <w:lang w:val="pt-BR"/>
        </w:rPr>
        <w:t>9. Versionamento e Controle (GitHub)</w:t>
      </w:r>
      <w:bookmarkEnd w:id="10"/>
    </w:p>
    <w:p w14:paraId="4D4FC73F" w14:textId="3E378497" w:rsidR="00C846DF" w:rsidRPr="00C846DF" w:rsidRDefault="00C846DF" w:rsidP="00C846DF">
      <w:pPr>
        <w:rPr>
          <w:lang w:val="pt-BR"/>
        </w:rPr>
      </w:pPr>
      <w:r w:rsidRPr="00C846DF">
        <w:rPr>
          <w:lang w:val="pt-BR"/>
        </w:rPr>
        <w:t>https://github.com/Julia-dev01/escambo-literario-sesi.git</w:t>
      </w:r>
    </w:p>
    <w:p w14:paraId="21715E22" w14:textId="11DBA69C" w:rsidR="00CD593B" w:rsidRPr="007478CE" w:rsidRDefault="00A95715">
      <w:pPr>
        <w:pStyle w:val="Ttulo1"/>
        <w:rPr>
          <w:rFonts w:ascii="Times New Roman" w:hAnsi="Times New Roman" w:cs="Times New Roman"/>
          <w:lang w:val="pt-BR"/>
        </w:rPr>
      </w:pPr>
      <w:bookmarkStart w:id="11" w:name="_Toc214742881"/>
      <w:r w:rsidRPr="007478CE">
        <w:rPr>
          <w:rFonts w:ascii="Times New Roman" w:hAnsi="Times New Roman" w:cs="Times New Roman"/>
          <w:lang w:val="pt-BR"/>
        </w:rPr>
        <w:t>10. Conclusão</w:t>
      </w:r>
      <w:bookmarkEnd w:id="11"/>
    </w:p>
    <w:p w14:paraId="624F943B" w14:textId="77777777" w:rsidR="007478CE" w:rsidRPr="007478CE" w:rsidRDefault="007478CE" w:rsidP="007478CE">
      <w:pPr>
        <w:rPr>
          <w:rFonts w:ascii="Times New Roman" w:hAnsi="Times New Roman" w:cs="Times New Roman"/>
          <w:sz w:val="24"/>
          <w:szCs w:val="24"/>
          <w:lang w:val="pt-BR"/>
        </w:rPr>
      </w:pPr>
      <w:bookmarkStart w:id="12" w:name="_Toc214742882"/>
      <w:r w:rsidRPr="007478CE">
        <w:rPr>
          <w:rFonts w:ascii="Times New Roman" w:hAnsi="Times New Roman" w:cs="Times New Roman"/>
          <w:sz w:val="24"/>
          <w:szCs w:val="24"/>
          <w:lang w:val="pt-BR"/>
        </w:rPr>
        <w:t xml:space="preserve">O projeto evidenciou que as vítimas de violência doméstica continuam a enfrentar barreiras significativas para denunciar, tais como medo, dependência financeira, falta de informação e insegurança nos canais disponíveis. Constatou-se ser essencial ampliar a divulgação das ferramentas de denúncia, criar meios mais rápidos e sigilosos de acesso à rede de apoio e fortalecer políticas públicas voltadas à proteção das vítimas. Somente com informação, acolhimento e políticas eficazes será possível romper o ciclo da violência, promovendo dignidade, segurança e autonomia. </w:t>
      </w:r>
    </w:p>
    <w:p w14:paraId="05509A03" w14:textId="00311114" w:rsidR="007478CE" w:rsidRPr="007478CE" w:rsidRDefault="00000000" w:rsidP="007478CE">
      <w:pPr>
        <w:pStyle w:val="Ttulo1"/>
        <w:rPr>
          <w:rFonts w:ascii="Times New Roman" w:hAnsi="Times New Roman" w:cs="Times New Roman"/>
          <w:lang w:val="pt-BR"/>
        </w:rPr>
      </w:pPr>
      <w:r w:rsidRPr="007478CE">
        <w:rPr>
          <w:rFonts w:ascii="Times New Roman" w:hAnsi="Times New Roman" w:cs="Times New Roman"/>
          <w:lang w:val="pt-BR"/>
        </w:rPr>
        <w:lastRenderedPageBreak/>
        <w:t>1</w:t>
      </w:r>
      <w:r w:rsidR="00A95715" w:rsidRPr="007478CE">
        <w:rPr>
          <w:rFonts w:ascii="Times New Roman" w:hAnsi="Times New Roman" w:cs="Times New Roman"/>
          <w:lang w:val="pt-BR"/>
        </w:rPr>
        <w:t>1</w:t>
      </w:r>
      <w:r w:rsidRPr="007478CE">
        <w:rPr>
          <w:rFonts w:ascii="Times New Roman" w:hAnsi="Times New Roman" w:cs="Times New Roman"/>
          <w:lang w:val="pt-BR"/>
        </w:rPr>
        <w:t>. Referências</w:t>
      </w:r>
      <w:bookmarkEnd w:id="12"/>
    </w:p>
    <w:p w14:paraId="7479BEB4" w14:textId="77777777" w:rsidR="007478CE" w:rsidRPr="007478CE" w:rsidRDefault="007478CE" w:rsidP="007478C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478CE">
        <w:rPr>
          <w:rFonts w:ascii="Times New Roman" w:hAnsi="Times New Roman" w:cs="Times New Roman"/>
          <w:sz w:val="24"/>
          <w:szCs w:val="24"/>
          <w:lang w:val="pt-BR"/>
        </w:rPr>
        <w:t xml:space="preserve">Ronaldo Batista. Violência doméstica: Lei Maria da Penha comentada artigo por artigo. 8. ed. rev., atual. e </w:t>
      </w:r>
      <w:proofErr w:type="spellStart"/>
      <w:r w:rsidRPr="007478CE">
        <w:rPr>
          <w:rFonts w:ascii="Times New Roman" w:hAnsi="Times New Roman" w:cs="Times New Roman"/>
          <w:sz w:val="24"/>
          <w:szCs w:val="24"/>
          <w:lang w:val="pt-BR"/>
        </w:rPr>
        <w:t>ampl</w:t>
      </w:r>
      <w:proofErr w:type="spellEnd"/>
      <w:r w:rsidRPr="007478CE">
        <w:rPr>
          <w:rFonts w:ascii="Times New Roman" w:hAnsi="Times New Roman" w:cs="Times New Roman"/>
          <w:sz w:val="24"/>
          <w:szCs w:val="24"/>
          <w:lang w:val="pt-BR"/>
        </w:rPr>
        <w:t xml:space="preserve">. Salvador: </w:t>
      </w:r>
      <w:proofErr w:type="spellStart"/>
      <w:r w:rsidRPr="007478CE">
        <w:rPr>
          <w:rFonts w:ascii="Times New Roman" w:hAnsi="Times New Roman" w:cs="Times New Roman"/>
          <w:sz w:val="24"/>
          <w:szCs w:val="24"/>
          <w:lang w:val="pt-BR"/>
        </w:rPr>
        <w:t>JusPodivm</w:t>
      </w:r>
      <w:proofErr w:type="spellEnd"/>
      <w:r w:rsidRPr="007478CE">
        <w:rPr>
          <w:rFonts w:ascii="Times New Roman" w:hAnsi="Times New Roman" w:cs="Times New Roman"/>
          <w:sz w:val="24"/>
          <w:szCs w:val="24"/>
          <w:lang w:val="pt-BR"/>
        </w:rPr>
        <w:t>, 2020.</w:t>
      </w:r>
    </w:p>
    <w:p w14:paraId="7D960416" w14:textId="77777777" w:rsidR="007478CE" w:rsidRPr="007478CE" w:rsidRDefault="007478CE" w:rsidP="007478C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478CE">
        <w:rPr>
          <w:rFonts w:ascii="Times New Roman" w:hAnsi="Times New Roman" w:cs="Times New Roman"/>
          <w:sz w:val="24"/>
          <w:szCs w:val="24"/>
          <w:lang w:val="pt-BR"/>
        </w:rPr>
        <w:t> HIRIGOYEN, Marie-France. A violência no casal: da coação psicológica à agressão física. 1. ed. São Paulo: Bertrand Brasil, 2006.</w:t>
      </w:r>
    </w:p>
    <w:p w14:paraId="7F27B434" w14:textId="77777777" w:rsidR="007478CE" w:rsidRPr="007478CE" w:rsidRDefault="007478CE" w:rsidP="007478C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478CE">
        <w:rPr>
          <w:rFonts w:ascii="Times New Roman" w:hAnsi="Times New Roman" w:cs="Times New Roman"/>
          <w:sz w:val="24"/>
          <w:szCs w:val="24"/>
          <w:lang w:val="pt-BR"/>
        </w:rPr>
        <w:t xml:space="preserve">MILLER, Mary Susan. Feridas invisíveis: abuso não-físico contra mulheres. 2. ed. São Paulo: </w:t>
      </w:r>
      <w:proofErr w:type="spellStart"/>
      <w:r w:rsidRPr="007478CE">
        <w:rPr>
          <w:rFonts w:ascii="Times New Roman" w:hAnsi="Times New Roman" w:cs="Times New Roman"/>
          <w:sz w:val="24"/>
          <w:szCs w:val="24"/>
          <w:lang w:val="pt-BR"/>
        </w:rPr>
        <w:t>Summus</w:t>
      </w:r>
      <w:proofErr w:type="spellEnd"/>
      <w:r w:rsidRPr="007478CE">
        <w:rPr>
          <w:rFonts w:ascii="Times New Roman" w:hAnsi="Times New Roman" w:cs="Times New Roman"/>
          <w:sz w:val="24"/>
          <w:szCs w:val="24"/>
          <w:lang w:val="pt-BR"/>
        </w:rPr>
        <w:t xml:space="preserve"> Editorial, 1999.</w:t>
      </w:r>
    </w:p>
    <w:p w14:paraId="3139249B" w14:textId="77777777" w:rsidR="007478CE" w:rsidRPr="007478CE" w:rsidRDefault="007478CE" w:rsidP="007478C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478CE">
        <w:rPr>
          <w:rFonts w:ascii="Times New Roman" w:hAnsi="Times New Roman" w:cs="Times New Roman"/>
          <w:sz w:val="24"/>
          <w:szCs w:val="24"/>
          <w:lang w:val="pt-BR"/>
        </w:rPr>
        <w:t>FÓRUM BRASILEIRO DE SEGURANÇA PÚBLICA; INSTITUTO DATAFOLHA. Visível e invisível: a vitimização de mulheres no Brasil. 4. ed. São Paulo: Fórum Brasileiro de Segurança Pública, 2023. Disponível em: https://forumseguranca.org.br/wp-content/uploads/2023/03/visiveleinvisivel-2023- relatorio.pdf. Acesso em: 15 set. 2025.</w:t>
      </w:r>
    </w:p>
    <w:p w14:paraId="783E0F91" w14:textId="77777777" w:rsidR="007478CE" w:rsidRPr="007478CE" w:rsidRDefault="007478CE" w:rsidP="007478CE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7478CE">
        <w:rPr>
          <w:rFonts w:ascii="Times New Roman" w:hAnsi="Times New Roman" w:cs="Times New Roman"/>
          <w:sz w:val="24"/>
          <w:szCs w:val="24"/>
          <w:lang w:val="pt-BR"/>
        </w:rPr>
        <w:t>INSTITUTO DE PESQUISAS ECONÔMICAS APLICADAS – IPEA; FÓRUM BRASILEIRO DE SEGURANÇA PÚBLICA. Atlas da violência 2024. Brasília: IPEA; Fórum Brasileiro de Segurança Pública, 2024. Disponível em: https://repositorio.ipea.gov.br/handle/11058/14031. Acesso em: 15 set. 2025.</w:t>
      </w:r>
    </w:p>
    <w:p w14:paraId="513186A8" w14:textId="77777777" w:rsidR="007478CE" w:rsidRPr="007478CE" w:rsidRDefault="007478CE" w:rsidP="007478CE">
      <w:pPr>
        <w:rPr>
          <w:lang w:val="pt-BR"/>
        </w:rPr>
      </w:pPr>
    </w:p>
    <w:sectPr w:rsidR="007478CE" w:rsidRPr="007478CE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93770">
    <w:abstractNumId w:val="8"/>
  </w:num>
  <w:num w:numId="2" w16cid:durableId="734474865">
    <w:abstractNumId w:val="6"/>
  </w:num>
  <w:num w:numId="3" w16cid:durableId="1853451938">
    <w:abstractNumId w:val="5"/>
  </w:num>
  <w:num w:numId="4" w16cid:durableId="2086562953">
    <w:abstractNumId w:val="4"/>
  </w:num>
  <w:num w:numId="5" w16cid:durableId="906843868">
    <w:abstractNumId w:val="7"/>
  </w:num>
  <w:num w:numId="6" w16cid:durableId="1573462593">
    <w:abstractNumId w:val="3"/>
  </w:num>
  <w:num w:numId="7" w16cid:durableId="1605108606">
    <w:abstractNumId w:val="2"/>
  </w:num>
  <w:num w:numId="8" w16cid:durableId="1881433897">
    <w:abstractNumId w:val="1"/>
  </w:num>
  <w:num w:numId="9" w16cid:durableId="256603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899"/>
    <w:rsid w:val="000E2645"/>
    <w:rsid w:val="00135986"/>
    <w:rsid w:val="0015074B"/>
    <w:rsid w:val="0020233E"/>
    <w:rsid w:val="0029639D"/>
    <w:rsid w:val="00326F90"/>
    <w:rsid w:val="005769C1"/>
    <w:rsid w:val="007478CE"/>
    <w:rsid w:val="00792516"/>
    <w:rsid w:val="00A95715"/>
    <w:rsid w:val="00AA1D8D"/>
    <w:rsid w:val="00B47730"/>
    <w:rsid w:val="00C846DF"/>
    <w:rsid w:val="00CB0664"/>
    <w:rsid w:val="00CD593B"/>
    <w:rsid w:val="00EF6E19"/>
    <w:rsid w:val="00F026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687703"/>
  <w14:defaultImageDpi w14:val="300"/>
  <w15:docId w15:val="{BD7E3552-A21E-4B88-BBA7-C742478D0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A95715"/>
    <w:pPr>
      <w:spacing w:after="100"/>
    </w:pPr>
  </w:style>
  <w:style w:type="character" w:styleId="Hyperlink">
    <w:name w:val="Hyperlink"/>
    <w:basedOn w:val="Fontepargpadro"/>
    <w:uiPriority w:val="99"/>
    <w:unhideWhenUsed/>
    <w:rsid w:val="00A957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1709</Words>
  <Characters>9230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FERNANDA</cp:lastModifiedBy>
  <cp:revision>7</cp:revision>
  <dcterms:created xsi:type="dcterms:W3CDTF">2013-12-23T23:15:00Z</dcterms:created>
  <dcterms:modified xsi:type="dcterms:W3CDTF">2025-11-23T03:21:00Z</dcterms:modified>
  <cp:category/>
</cp:coreProperties>
</file>