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0C" w:rsidRDefault="006F3C0C" w:rsidP="006F3C0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Бразгун</w:t>
      </w:r>
      <w:proofErr w:type="spellEnd"/>
      <w:r>
        <w:rPr>
          <w:sz w:val="28"/>
          <w:szCs w:val="28"/>
        </w:rPr>
        <w:t xml:space="preserve"> Юлия Анатольевна</w:t>
      </w:r>
    </w:p>
    <w:p w:rsidR="006F3C0C" w:rsidRDefault="006F3C0C" w:rsidP="006F3C0C">
      <w:pPr>
        <w:jc w:val="center"/>
        <w:rPr>
          <w:sz w:val="28"/>
          <w:szCs w:val="28"/>
        </w:rPr>
      </w:pPr>
      <w:r>
        <w:rPr>
          <w:sz w:val="28"/>
          <w:szCs w:val="28"/>
        </w:rPr>
        <w:t>21 группа</w:t>
      </w:r>
    </w:p>
    <w:p w:rsidR="006F3C0C" w:rsidRDefault="006F3C0C" w:rsidP="006F3C0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7</w:t>
      </w:r>
    </w:p>
    <w:p w:rsidR="006F3C0C" w:rsidRDefault="006F3C0C" w:rsidP="006F3C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 4</w:t>
      </w:r>
    </w:p>
    <w:p w:rsidR="006F3C0C" w:rsidRDefault="006F3C0C" w:rsidP="006F3C0C">
      <w:pPr>
        <w:pStyle w:val="a4"/>
        <w:jc w:val="center"/>
        <w:rPr>
          <w:sz w:val="27"/>
        </w:rPr>
      </w:pPr>
      <w:r>
        <w:rPr>
          <w:b/>
          <w:bCs/>
          <w:sz w:val="28"/>
          <w:szCs w:val="28"/>
        </w:rPr>
        <w:t>Тема: Метод простых итераций.</w:t>
      </w:r>
    </w:p>
    <w:p w:rsidR="006F3C0C" w:rsidRDefault="006F3C0C" w:rsidP="006F3C0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изучить метод  простых итераций  для решения системы линейных алгебраических уравнений.</w:t>
      </w:r>
    </w:p>
    <w:p w:rsidR="006F3C0C" w:rsidRDefault="006F3C0C" w:rsidP="006F3C0C">
      <w:pPr>
        <w:ind w:firstLine="709"/>
        <w:rPr>
          <w:b/>
          <w:sz w:val="28"/>
          <w:szCs w:val="28"/>
        </w:rPr>
      </w:pPr>
    </w:p>
    <w:p w:rsidR="006F3C0C" w:rsidRDefault="006F3C0C" w:rsidP="006F3C0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6F3C0C" w:rsidRDefault="006F3C0C" w:rsidP="006F3C0C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</w:pPr>
      <w:r>
        <w:rPr>
          <w:spacing w:val="-4"/>
          <w:sz w:val="28"/>
          <w:szCs w:val="28"/>
        </w:rPr>
        <w:t xml:space="preserve">1. </w:t>
      </w:r>
      <w:r>
        <w:rPr>
          <w:sz w:val="28"/>
          <w:szCs w:val="28"/>
        </w:rPr>
        <w:t xml:space="preserve"> Решите систему линейных алгебраических уравнений методом простых итераций</w:t>
      </w:r>
      <w:proofErr w:type="gramStart"/>
      <w:r>
        <w:rPr>
          <w:sz w:val="28"/>
          <w:szCs w:val="28"/>
        </w:rPr>
        <w:t xml:space="preserve"> (</w:t>
      </w:r>
      <w:r>
        <w:rPr>
          <w:position w:val="-6"/>
          <w:sz w:val="28"/>
          <w:szCs w:val="28"/>
        </w:rPr>
        <w:object w:dxaOrig="97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4.25pt" o:ole="">
            <v:imagedata r:id="rId5" o:title=""/>
          </v:shape>
          <o:OLEObject Type="Embed" ProgID="Equation.3" ShapeID="_x0000_i1025" DrawAspect="Content" ObjectID="_1647777261" r:id="rId6"/>
        </w:object>
      </w:r>
      <w:r>
        <w:rPr>
          <w:sz w:val="28"/>
          <w:szCs w:val="28"/>
        </w:rPr>
        <w:t xml:space="preserve">) </w:t>
      </w:r>
      <w:proofErr w:type="gramEnd"/>
      <w:r>
        <w:rPr>
          <w:sz w:val="28"/>
          <w:szCs w:val="28"/>
        </w:rPr>
        <w:t>в соответствии с вариантом. Предварительно необходимо привести  матрицу к виду, удобному для итераций.</w:t>
      </w:r>
    </w:p>
    <w:p w:rsidR="006F3C0C" w:rsidRDefault="006F3C0C" w:rsidP="006F3C0C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</w:pPr>
      <w:r>
        <w:rPr>
          <w:sz w:val="28"/>
          <w:szCs w:val="28"/>
        </w:rPr>
        <w:t>2. Решите ту же задачу, используя пакет для  математических вычислений.</w:t>
      </w:r>
    </w:p>
    <w:p w:rsidR="006F3C0C" w:rsidRDefault="006F3C0C" w:rsidP="006F3C0C">
      <w:pPr>
        <w:widowControl w:val="0"/>
        <w:shd w:val="clear" w:color="auto" w:fill="FFFFFF"/>
        <w:tabs>
          <w:tab w:val="left" w:pos="2840"/>
        </w:tabs>
        <w:suppressAutoHyphens/>
        <w:autoSpaceDE w:val="0"/>
        <w:ind w:firstLine="709"/>
        <w:jc w:val="both"/>
      </w:pPr>
      <w:r>
        <w:rPr>
          <w:sz w:val="28"/>
          <w:szCs w:val="28"/>
        </w:rPr>
        <w:t>3. Сравните результат выполнения п. 1 с решением, полученным в п. 2</w:t>
      </w:r>
      <w:r>
        <w:rPr>
          <w:rFonts w:ascii="Times New Roman" w:eastAsia="Times New Roman" w:hAnsi="Times New Roman" w:cs="Times New Roman"/>
          <w:position w:val="-78"/>
          <w:sz w:val="24"/>
          <w:szCs w:val="24"/>
          <w:lang w:val="en-US" w:eastAsia="ru-RU"/>
        </w:rPr>
        <w:object w:dxaOrig="4800" w:dyaOrig="1695">
          <v:shape id="_x0000_i1026" type="#_x0000_t75" style="width:240pt;height:84.75pt" o:ole="">
            <v:imagedata r:id="rId7" o:title=""/>
          </v:shape>
          <o:OLEObject Type="Embed" ProgID="Equation.3" ShapeID="_x0000_i1026" DrawAspect="Content" ObjectID="_1647777262" r:id="rId8"/>
        </w:object>
      </w:r>
      <w:r>
        <w:t>Матрица имеет диагональное преобладание.</w:t>
      </w:r>
    </w:p>
    <w:p w:rsidR="006F3C0C" w:rsidRDefault="006F3C0C" w:rsidP="006F3C0C"/>
    <w:p w:rsidR="006F3C0C" w:rsidRDefault="006F3C0C" w:rsidP="006F3C0C"/>
    <w:p w:rsidR="006F3C0C" w:rsidRDefault="006F3C0C" w:rsidP="006F3C0C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-299720</wp:posOffset>
            </wp:positionH>
            <wp:positionV relativeFrom="margin">
              <wp:posOffset>6595110</wp:posOffset>
            </wp:positionV>
            <wp:extent cx="4448175" cy="30575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2" t="15231" r="31712" b="31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C0C" w:rsidRDefault="006F3C0C" w:rsidP="006F3C0C"/>
    <w:p w:rsidR="006F3C0C" w:rsidRDefault="006F3C0C" w:rsidP="006F3C0C"/>
    <w:p w:rsidR="006F3C0C" w:rsidRDefault="006F3C0C" w:rsidP="006F3C0C"/>
    <w:p w:rsidR="006F3C0C" w:rsidRDefault="006F3C0C" w:rsidP="006F3C0C"/>
    <w:p w:rsidR="006F3C0C" w:rsidRDefault="006F3C0C" w:rsidP="006F3C0C"/>
    <w:p w:rsidR="006F3C0C" w:rsidRDefault="006F3C0C" w:rsidP="006F3C0C"/>
    <w:p w:rsidR="006F3C0C" w:rsidRDefault="006F3C0C" w:rsidP="006F3C0C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924B7B7" wp14:editId="40A8D7F3">
            <wp:simplePos x="0" y="0"/>
            <wp:positionH relativeFrom="margin">
              <wp:posOffset>-689610</wp:posOffset>
            </wp:positionH>
            <wp:positionV relativeFrom="margin">
              <wp:posOffset>-357505</wp:posOffset>
            </wp:positionV>
            <wp:extent cx="6581775" cy="1617345"/>
            <wp:effectExtent l="0" t="0" r="9525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49899" r="28506" b="29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61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A63C380" wp14:editId="004FCB0A">
            <wp:extent cx="1095375" cy="4518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4520" t="23660" r="66506" b="10491"/>
                    <a:stretch/>
                  </pic:blipFill>
                  <pic:spPr bwMode="auto">
                    <a:xfrm>
                      <a:off x="0" y="0"/>
                      <a:ext cx="1094790" cy="4516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2CE154" wp14:editId="24CD0AD1">
            <wp:extent cx="10763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4629" t="61573" r="67308" b="11346"/>
                    <a:stretch/>
                  </pic:blipFill>
                  <pic:spPr bwMode="auto">
                    <a:xfrm>
                      <a:off x="0" y="0"/>
                      <a:ext cx="1075749" cy="220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C0C" w:rsidRDefault="006F3C0C" w:rsidP="006F3C0C">
      <w:r>
        <w:t xml:space="preserve">Приводим матрицу к эквивалентному виду, проверяем и потом приводим эту матрицу к </w:t>
      </w:r>
      <w:r>
        <w:t>эквивалентному виду по формулам.</w:t>
      </w:r>
    </w:p>
    <w:p w:rsidR="00C80CAD" w:rsidRDefault="00C80CAD" w:rsidP="006F3C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3FD042" wp14:editId="7F96C925">
            <wp:extent cx="3590925" cy="2066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7436" t="47890" r="23878" b="22749"/>
                    <a:stretch/>
                  </pic:blipFill>
                  <pic:spPr bwMode="auto">
                    <a:xfrm>
                      <a:off x="0" y="0"/>
                      <a:ext cx="3590925" cy="206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C0C" w:rsidRPr="00C80CAD" w:rsidRDefault="006F3C0C" w:rsidP="006F3C0C">
      <w:pPr>
        <w:rPr>
          <w:lang w:val="en-US"/>
        </w:rPr>
      </w:pPr>
      <w:r>
        <w:t>Погрешность метода  = 0</w:t>
      </w:r>
      <w:r w:rsidR="00C80CAD">
        <w:rPr>
          <w:lang w:val="en-US"/>
        </w:rPr>
        <w:t>.</w:t>
      </w:r>
      <w:bookmarkStart w:id="0" w:name="_GoBack"/>
      <w:bookmarkEnd w:id="0"/>
    </w:p>
    <w:p w:rsidR="00B9115F" w:rsidRDefault="00B9115F"/>
    <w:sectPr w:rsidR="00B91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0C"/>
    <w:rsid w:val="006F3C0C"/>
    <w:rsid w:val="00B8565D"/>
    <w:rsid w:val="00B9115F"/>
    <w:rsid w:val="00C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C0C"/>
  </w:style>
  <w:style w:type="paragraph" w:styleId="1">
    <w:name w:val="heading 1"/>
    <w:basedOn w:val="a"/>
    <w:link w:val="10"/>
    <w:uiPriority w:val="9"/>
    <w:qFormat/>
    <w:rsid w:val="00B85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6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8565D"/>
    <w:pPr>
      <w:ind w:left="720"/>
      <w:contextualSpacing/>
    </w:pPr>
  </w:style>
  <w:style w:type="paragraph" w:styleId="a4">
    <w:name w:val="Normal (Web)"/>
    <w:basedOn w:val="a"/>
    <w:semiHidden/>
    <w:unhideWhenUsed/>
    <w:rsid w:val="006F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C0C"/>
  </w:style>
  <w:style w:type="paragraph" w:styleId="1">
    <w:name w:val="heading 1"/>
    <w:basedOn w:val="a"/>
    <w:link w:val="10"/>
    <w:uiPriority w:val="9"/>
    <w:qFormat/>
    <w:rsid w:val="00B85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6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8565D"/>
    <w:pPr>
      <w:ind w:left="720"/>
      <w:contextualSpacing/>
    </w:pPr>
  </w:style>
  <w:style w:type="paragraph" w:styleId="a4">
    <w:name w:val="Normal (Web)"/>
    <w:basedOn w:val="a"/>
    <w:semiHidden/>
    <w:unhideWhenUsed/>
    <w:rsid w:val="006F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9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1</cp:revision>
  <dcterms:created xsi:type="dcterms:W3CDTF">2020-04-07T11:49:00Z</dcterms:created>
  <dcterms:modified xsi:type="dcterms:W3CDTF">2020-04-07T12:08:00Z</dcterms:modified>
</cp:coreProperties>
</file>