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23DB" w:rsidRDefault="00D923DB" w:rsidP="00D923DB">
      <w:pPr>
        <w:rPr>
          <w:sz w:val="23"/>
          <w:szCs w:val="23"/>
        </w:rPr>
      </w:pPr>
      <w:r>
        <w:rPr>
          <w:sz w:val="23"/>
          <w:szCs w:val="23"/>
        </w:rPr>
        <w:t xml:space="preserve"># заголовок 1 уровня </w:t>
      </w:r>
    </w:p>
    <w:p w:rsidR="003A225D" w:rsidRDefault="00D923DB" w:rsidP="00D923DB">
      <w:pPr>
        <w:rPr>
          <w:sz w:val="23"/>
          <w:szCs w:val="23"/>
        </w:rPr>
      </w:pPr>
      <w:r>
        <w:rPr>
          <w:sz w:val="23"/>
          <w:szCs w:val="23"/>
        </w:rPr>
        <w:t>## заголовок 2 уровня</w:t>
      </w:r>
    </w:p>
    <w:p w:rsidR="00D923DB" w:rsidRPr="00D923DB" w:rsidRDefault="00D923DB" w:rsidP="00D923DB">
      <w:r>
        <w:rPr>
          <w:sz w:val="20"/>
          <w:szCs w:val="20"/>
        </w:rPr>
        <w:t>*звезды* или _нижние подчеркивания_</w:t>
      </w:r>
      <w:bookmarkStart w:id="0" w:name="_GoBack"/>
      <w:bookmarkEnd w:id="0"/>
    </w:p>
    <w:sectPr w:rsidR="00D923DB" w:rsidRPr="00D923DB" w:rsidSect="000919CE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644"/>
    <w:rsid w:val="000919CE"/>
    <w:rsid w:val="003A225D"/>
    <w:rsid w:val="00A66644"/>
    <w:rsid w:val="00D9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966E95-7E66-4D36-B13A-01D907A62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Operator</dc:creator>
  <cp:keywords/>
  <dc:description/>
  <cp:lastModifiedBy>Operator</cp:lastModifiedBy>
  <cp:revision>2</cp:revision>
  <dcterms:created xsi:type="dcterms:W3CDTF">2019-09-24T07:29:00Z</dcterms:created>
  <dcterms:modified xsi:type="dcterms:W3CDTF">2019-09-24T07:43:00Z</dcterms:modified>
</cp:coreProperties>
</file>