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1.Пижама с шортами и майкой, цвет желтый, 44-46, 68шт, 400р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2.Классические брюки, цвет коричневый, размер 44, 32шт, 500р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>Классические брюки, цвет бежевый, размер 42, 13шт, 500р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3.Костюм летний с юбкой, цвет бежевый, размер S, 20шт, 500р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>Костюм летний с юбкой, цвет бежевый, размер M, 16шт, 500р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>Костюм летний с юбкой, цвет бежевый, размер L, 8шт, 500р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>Костюм летний с юбкой, цвет синий, размер S, 25шт, 500р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>Костюм летний с юбкой, цвет синий, размер М, 36шт, 500р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>Костюм летний с юбкой, цвет синий, размер L, 29шт, 500р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4.Шорты на запах, цвет черный, размер L(46), 30шт, 350р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>Шорты на запах, цвет черный, размер XL(48), 69шт, 350р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5.Платье леопард, цвет бежевый, размер 44, 14шт, 300р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6.Юбка шорты с воланами, цвет голубой, размер S, 18шт, 300р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>Юбка шорты с воланами, цвет голубой, размер М, 24шт, 300р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>Юбка шорты с воланами, цвет голубой, размер L, 22шт, 300р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 xml:space="preserve">Юбка шорты с воланами, цвет белый, размер S, 4шт, 300р 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7.Лонгслив с длинным рукавом, цвет шоколад, размер L, 6шт, 350р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>Лонгслив с длинным рукавом, цвет шоколад, размер XL, 15шт, 350р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8.Лонг + юбка лапша, цвет лиловый, размер 40, 11шт, 400р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>Лонг + юбка лапша, цвет лиловый, размер 42, 10шт, 400р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>Лонг + юбка лапша, цвет лиловый, размер 44, 10шт, 400р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>Лонг + юбка лапша, цвет лиловый, размер 46, 9шт, 400р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>Лонг + юбка лапша, цвет лиловый, размер 48, 10шт, 400р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9.Платье вечернее длинное в пол, цвет пудра, размер 42, 3шт, 900р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>Платье вечернее длинное в пол, цвет пудра, размер 44, 2шт, 900р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>Платье вечернее длинное в пол, цвет пудра, размер 46, 8шт, 900р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>Платье вечернее длинное в пол, цвет пудра, размер 48, 6шт, 900р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>Платье вечернее длинное в пол, цвет графит, размер 44, 10шт, 900р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>Платье вечернее длинное в пол, цвет изумруд, размер 42, 3шт, 900р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>
        <w:rPr>
          <w:sz w:val="32"/>
          <w:szCs w:val="32"/>
        </w:rPr>
        <w:t>Платье вечернее длинное в пол, цвет изумруд, размер 44, 3шт, 900р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10.Костюм лапша, цвет черный, размер 48, 6шт, 700р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11.Платье черное V образный, размер 42, 3шт, 500р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>
        <w:rPr>
          <w:sz w:val="32"/>
          <w:szCs w:val="32"/>
        </w:rPr>
        <w:t>Платье черное V образный, размер 44, 6шт, 500р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>
        <w:rPr>
          <w:sz w:val="32"/>
          <w:szCs w:val="32"/>
        </w:rPr>
        <w:t>Платье черное V образный, размер 46, 4шт, 500р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>
        <w:rPr>
          <w:sz w:val="32"/>
          <w:szCs w:val="32"/>
        </w:rPr>
        <w:t>Платье черное V образный, размер 48, 4шт, 500р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12.Платье детское, размер с 9 до 12 месяцев, 24шт, 300р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13.Туника зимняя, цвет коралл дерево, размер 46, 3шт, 700р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>
        <w:rPr>
          <w:sz w:val="32"/>
          <w:szCs w:val="32"/>
        </w:rPr>
        <w:t>Туника зимняя, цвет коралл дерево, размер 54, 1шт, 700р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>
        <w:rPr>
          <w:sz w:val="32"/>
          <w:szCs w:val="32"/>
        </w:rPr>
        <w:t>Туника зимняя, цвет коралл дерево, размер 56, 4шт, 700р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>
        <w:rPr>
          <w:sz w:val="32"/>
          <w:szCs w:val="32"/>
        </w:rPr>
        <w:t>Туника зимняя, цвет коралл дерево, размер 58, 6шт, 700р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14.Лонгслив с драпировкой узел, цвет шоколад, размер M, 19шт, 350р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>
        <w:rPr>
          <w:sz w:val="32"/>
          <w:szCs w:val="32"/>
        </w:rPr>
        <w:t>Лонгслив с драпировкой узел, цвет шоколад, размер L, 13шт, 350р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>
        <w:rPr>
          <w:sz w:val="32"/>
          <w:szCs w:val="32"/>
        </w:rPr>
        <w:t>Лонгслив с драпировкой узел, цвет белый, размер S, 20шт, 350р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>
        <w:rPr>
          <w:sz w:val="32"/>
          <w:szCs w:val="32"/>
        </w:rPr>
        <w:t>Лонгслив с драпировкой узел, цвет белый, размер M, 20шт, 350р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>
        <w:rPr>
          <w:sz w:val="32"/>
          <w:szCs w:val="32"/>
        </w:rPr>
        <w:t>Лонгслив с драпировкой узел, цвет белый, размер L, 15шт, 350р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>
        <w:rPr>
          <w:sz w:val="32"/>
          <w:szCs w:val="32"/>
        </w:rPr>
        <w:t>Лонгслив с драпировкой узел, цвет белый, размер XL, 15шт, 350р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>
        <w:rPr>
          <w:sz w:val="32"/>
          <w:szCs w:val="32"/>
        </w:rPr>
        <w:t>Лонгслив с драпировкой узел, цвет бордо, размер S, 17шт, 350р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>
        <w:rPr>
          <w:sz w:val="32"/>
          <w:szCs w:val="32"/>
        </w:rPr>
        <w:t>Лонгслив с драпировкой узел, цвет бордо, размер M, 16шт, 350р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>
        <w:rPr>
          <w:sz w:val="32"/>
          <w:szCs w:val="32"/>
        </w:rPr>
        <w:t>Лонгслив с драпировкой узел, цвет бордо, размер L,15шт, 350р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>
        <w:rPr>
          <w:sz w:val="32"/>
          <w:szCs w:val="32"/>
        </w:rPr>
        <w:t>Лонгслив с драпировкой узел, цвет бордо, размер XL, 15шт, 350р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15.Спортивный костюм флис, цвет бежевый, размер 40, 4шт, 2000р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>
        <w:rPr>
          <w:sz w:val="32"/>
          <w:szCs w:val="32"/>
        </w:rPr>
        <w:t>Спортивный костюм флис, цвет бежевый, размер 42, 1шт, 2000р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>
        <w:rPr>
          <w:sz w:val="32"/>
          <w:szCs w:val="32"/>
        </w:rPr>
        <w:t>Спортивный костюм флис, цвет светло серый, размер 44, 1шт, 2000р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>
        <w:rPr>
          <w:sz w:val="32"/>
          <w:szCs w:val="32"/>
        </w:rPr>
        <w:t>Спортивный костюм флис, цвет черный, размер 46, 1шт, 2000р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>
        <w:rPr>
          <w:sz w:val="32"/>
          <w:szCs w:val="32"/>
        </w:rPr>
        <w:t>Спортивный костюм флис, цвет лайм, размер 46, 2шт, 2000р</w:t>
      </w:r>
    </w:p>
    <w:p>
      <w:pPr>
        <w:pStyle w:val="Normal"/>
        <w:bidi w:val="0"/>
        <w:spacing w:lineRule="auto" w:line="240"/>
        <w:jc w:val="both"/>
        <w:rPr/>
      </w:pPr>
      <w:r>
        <w:rPr>
          <w:sz w:val="32"/>
          <w:szCs w:val="32"/>
        </w:rPr>
        <w:t>16.Костюм поло с брюками, цвет изумруд, размер 48, 1шт, 800р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>
        <w:rPr>
          <w:sz w:val="32"/>
          <w:szCs w:val="32"/>
        </w:rPr>
        <w:t>Костюм поло с брюками, цвет изумруд, размер 52, 2шт, 800р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>
        <w:rPr>
          <w:sz w:val="32"/>
          <w:szCs w:val="32"/>
        </w:rPr>
        <w:t>Костюм поло с брюками, цвет изумруд, размер 54, 1шт, 800р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>
        <w:rPr>
          <w:sz w:val="32"/>
          <w:szCs w:val="32"/>
        </w:rPr>
        <w:t>Костюм поло с брюками, цвет изумруд, размер 56, 1шт, 800р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>
        <w:rPr>
          <w:sz w:val="32"/>
          <w:szCs w:val="32"/>
        </w:rPr>
        <w:t>Костюм поло с брюками, цвет изумруд, размер 58, 2шт, 800р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>17.Костюм трикотажный с брюками, цвет черный, размер 44, 1шт, 800р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>
        <w:rPr>
          <w:sz w:val="32"/>
          <w:szCs w:val="32"/>
        </w:rPr>
        <w:t>Костюм трикотажный с брюками, цвет черный, размер 48, 1шт, 800р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>
        <w:rPr>
          <w:sz w:val="32"/>
          <w:szCs w:val="32"/>
        </w:rPr>
        <w:t>Костюм трикотажный с брюками, цвет черный, размер 50, 1шт, 800р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>
        <w:rPr>
          <w:sz w:val="32"/>
          <w:szCs w:val="32"/>
        </w:rPr>
        <w:t>Костюм трикотажный с брюками, цвет черный, размер 56, 4шт, 800р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  <w:t xml:space="preserve">     </w:t>
      </w:r>
      <w:r>
        <w:rPr>
          <w:sz w:val="32"/>
          <w:szCs w:val="32"/>
        </w:rPr>
        <w:t>Костюм трикотажный с брюками, цвет черный, размер 58, 1шт, 800р</w:t>
      </w:r>
    </w:p>
    <w:p>
      <w:pPr>
        <w:pStyle w:val="Normal"/>
        <w:bidi w:val="0"/>
        <w:rPr>
          <w:sz w:val="32"/>
          <w:szCs w:val="32"/>
        </w:rPr>
      </w:pPr>
      <w:r>
        <w:rPr>
          <w:sz w:val="32"/>
          <w:szCs w:val="32"/>
        </w:rPr>
      </w:r>
    </w:p>
    <w:sectPr>
      <w:type w:val="nextPage"/>
      <w:pgSz w:w="11906" w:h="16838"/>
      <w:pgMar w:left="1304" w:right="737" w:gutter="0" w:header="0" w:top="1134" w:footer="0" w:bottom="1134"/>
      <w:pgNumType w:fmt="decimal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XO Thames">
    <w:charset w:val="01" w:characterSet="utf-8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XO Thames" w:hAnsi="XO Thames" w:eastAsia="DejaVu Sans" w:cs="DejaVu Sans"/>
        <w:color w:val="000000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40" w:before="0" w:after="0"/>
      <w:ind w:hanging="0" w:start="0" w:end="0"/>
      <w:jc w:val="both"/>
    </w:pPr>
    <w:rPr>
      <w:rFonts w:ascii="XO Thames" w:hAnsi="XO Thames"/>
      <w:color w:val="000000"/>
      <w:spacing w:val="0"/>
      <w:sz w:val="28"/>
      <w:szCs w:val="28"/>
      <w:shd w:fill="auto" w:val="clear"/>
      <w:lang w:val="en-US" w:eastAsia="zh-CN" w:bidi="hi-IN"/>
    </w:rPr>
  </w:style>
  <w:style w:type="paragraph" w:styleId="Heading1">
    <w:name w:val="Heading 1"/>
    <w:next w:val="Normal"/>
    <w:qFormat/>
    <w:pPr>
      <w:widowControl w:val="false"/>
      <w:numPr>
        <w:ilvl w:val="0"/>
        <w:numId w:val="0"/>
      </w:numPr>
      <w:bidi w:val="0"/>
      <w:spacing w:before="120" w:after="120" w:lineRule="auto" w:line="240"/>
      <w:ind w:hanging="0" w:start="0" w:end="0"/>
      <w:jc w:val="both"/>
      <w:outlineLvl w:val="0"/>
    </w:pPr>
    <w:rPr>
      <w:rFonts w:ascii="XO Thames" w:hAnsi="XO Thames"/>
      <w:b/>
      <w:bCs/>
      <w:color w:val="000000"/>
      <w:spacing w:val="0"/>
      <w:sz w:val="32"/>
      <w:szCs w:val="32"/>
      <w:shd w:fill="auto" w:val="clear"/>
      <w:lang w:val="en-US" w:eastAsia="zh-CN" w:bidi="hi-IN"/>
    </w:rPr>
  </w:style>
  <w:style w:type="paragraph" w:styleId="Heading2">
    <w:name w:val="Heading 2"/>
    <w:next w:val="Normal"/>
    <w:qFormat/>
    <w:pPr>
      <w:widowControl w:val="false"/>
      <w:numPr>
        <w:ilvl w:val="0"/>
        <w:numId w:val="0"/>
      </w:numPr>
      <w:bidi w:val="0"/>
      <w:spacing w:before="120" w:after="120" w:lineRule="auto" w:line="240"/>
      <w:ind w:hanging="0" w:start="0" w:end="0"/>
      <w:jc w:val="both"/>
      <w:outlineLvl w:val="1"/>
    </w:pPr>
    <w:rPr>
      <w:rFonts w:ascii="XO Thames" w:hAnsi="XO Thames"/>
      <w:b/>
      <w:bCs/>
      <w:color w:val="000000"/>
      <w:spacing w:val="0"/>
      <w:sz w:val="28"/>
      <w:szCs w:val="28"/>
      <w:shd w:fill="auto" w:val="clear"/>
      <w:lang w:val="en-US" w:eastAsia="zh-CN" w:bidi="hi-IN"/>
    </w:rPr>
  </w:style>
  <w:style w:type="paragraph" w:styleId="Heading3">
    <w:name w:val="Heading 3"/>
    <w:next w:val="Normal"/>
    <w:qFormat/>
    <w:pPr>
      <w:widowControl w:val="false"/>
      <w:numPr>
        <w:ilvl w:val="0"/>
        <w:numId w:val="0"/>
      </w:numPr>
      <w:bidi w:val="0"/>
      <w:spacing w:before="120" w:after="120" w:lineRule="auto" w:line="240"/>
      <w:ind w:hanging="0" w:start="0" w:end="0"/>
      <w:jc w:val="both"/>
      <w:outlineLvl w:val="2"/>
    </w:pPr>
    <w:rPr>
      <w:rFonts w:ascii="XO Thames" w:hAnsi="XO Thames"/>
      <w:b/>
      <w:bCs/>
      <w:color w:val="000000"/>
      <w:spacing w:val="0"/>
      <w:sz w:val="26"/>
      <w:szCs w:val="26"/>
      <w:shd w:fill="auto" w:val="clear"/>
      <w:lang w:val="en-US" w:eastAsia="zh-CN" w:bidi="hi-IN"/>
    </w:rPr>
  </w:style>
  <w:style w:type="paragraph" w:styleId="Heading4">
    <w:name w:val="Heading 4"/>
    <w:next w:val="Normal"/>
    <w:qFormat/>
    <w:pPr>
      <w:widowControl w:val="false"/>
      <w:numPr>
        <w:ilvl w:val="0"/>
        <w:numId w:val="0"/>
      </w:numPr>
      <w:bidi w:val="0"/>
      <w:spacing w:before="120" w:after="120" w:lineRule="auto" w:line="240"/>
      <w:ind w:hanging="0" w:start="0" w:end="0"/>
      <w:jc w:val="both"/>
      <w:outlineLvl w:val="3"/>
    </w:pPr>
    <w:rPr>
      <w:rFonts w:ascii="XO Thames" w:hAnsi="XO Thames"/>
      <w:b/>
      <w:bCs/>
      <w:color w:val="000000"/>
      <w:spacing w:val="0"/>
      <w:sz w:val="24"/>
      <w:szCs w:val="24"/>
      <w:shd w:fill="auto" w:val="clear"/>
      <w:lang w:val="en-US" w:eastAsia="zh-CN" w:bidi="hi-IN"/>
    </w:rPr>
  </w:style>
  <w:style w:type="paragraph" w:styleId="Heading5">
    <w:name w:val="Heading 5"/>
    <w:next w:val="Normal"/>
    <w:qFormat/>
    <w:pPr>
      <w:widowControl w:val="false"/>
      <w:numPr>
        <w:ilvl w:val="0"/>
        <w:numId w:val="0"/>
      </w:numPr>
      <w:bidi w:val="0"/>
      <w:spacing w:before="120" w:after="120" w:lineRule="auto" w:line="240"/>
      <w:ind w:hanging="0" w:start="0" w:end="0"/>
      <w:jc w:val="both"/>
      <w:outlineLvl w:val="4"/>
    </w:pPr>
    <w:rPr>
      <w:rFonts w:ascii="XO Thames" w:hAnsi="XO Thames"/>
      <w:b/>
      <w:bCs/>
      <w:color w:val="000000"/>
      <w:spacing w:val="0"/>
      <w:sz w:val="22"/>
      <w:szCs w:val="22"/>
      <w:shd w:fill="auto" w:val="clear"/>
      <w:lang w:val="en-US" w:eastAsia="zh-CN" w:bidi="hi-IN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OC2">
    <w:name w:val="TOC 2"/>
    <w:next w:val="Normal"/>
    <w:pPr>
      <w:widowControl w:val="false"/>
      <w:bidi w:val="0"/>
      <w:spacing w:lineRule="auto" w:line="240" w:before="0" w:after="0"/>
      <w:ind w:hanging="0" w:start="200" w:end="0"/>
      <w:jc w:val="start"/>
    </w:pPr>
    <w:rPr>
      <w:rFonts w:ascii="XO Thames" w:hAnsi="XO Thames"/>
      <w:color w:val="000000"/>
      <w:spacing w:val="0"/>
      <w:sz w:val="28"/>
      <w:szCs w:val="28"/>
      <w:shd w:fill="auto" w:val="clear"/>
      <w:lang w:val="en-US" w:eastAsia="zh-CN" w:bidi="hi-IN"/>
    </w:rPr>
  </w:style>
  <w:style w:type="paragraph" w:styleId="TOC4">
    <w:name w:val="TOC 4"/>
    <w:next w:val="Normal"/>
    <w:pPr>
      <w:widowControl w:val="false"/>
      <w:bidi w:val="0"/>
      <w:spacing w:lineRule="auto" w:line="240" w:before="0" w:after="0"/>
      <w:ind w:hanging="0" w:start="600" w:end="0"/>
      <w:jc w:val="start"/>
    </w:pPr>
    <w:rPr>
      <w:rFonts w:ascii="XO Thames" w:hAnsi="XO Thames"/>
      <w:color w:val="000000"/>
      <w:spacing w:val="0"/>
      <w:sz w:val="28"/>
      <w:szCs w:val="28"/>
      <w:shd w:fill="auto" w:val="clear"/>
      <w:lang w:val="en-US" w:eastAsia="zh-CN" w:bidi="hi-IN"/>
    </w:rPr>
  </w:style>
  <w:style w:type="paragraph" w:styleId="TOC6">
    <w:name w:val="TOC 6"/>
    <w:next w:val="Normal"/>
    <w:pPr>
      <w:widowControl w:val="false"/>
      <w:bidi w:val="0"/>
      <w:spacing w:lineRule="auto" w:line="240" w:before="0" w:after="0"/>
      <w:ind w:hanging="0" w:start="1000" w:end="0"/>
      <w:jc w:val="start"/>
    </w:pPr>
    <w:rPr>
      <w:rFonts w:ascii="XO Thames" w:hAnsi="XO Thames"/>
      <w:color w:val="000000"/>
      <w:spacing w:val="0"/>
      <w:sz w:val="28"/>
      <w:szCs w:val="28"/>
      <w:shd w:fill="auto" w:val="clear"/>
      <w:lang w:val="en-US" w:eastAsia="zh-CN" w:bidi="hi-IN"/>
    </w:rPr>
  </w:style>
  <w:style w:type="paragraph" w:styleId="TOC7">
    <w:name w:val="TOC 7"/>
    <w:next w:val="Normal"/>
    <w:pPr>
      <w:widowControl w:val="false"/>
      <w:bidi w:val="0"/>
      <w:spacing w:lineRule="auto" w:line="240" w:before="0" w:after="0"/>
      <w:ind w:hanging="0" w:start="1200" w:end="0"/>
      <w:jc w:val="start"/>
    </w:pPr>
    <w:rPr>
      <w:rFonts w:ascii="XO Thames" w:hAnsi="XO Thames"/>
      <w:color w:val="000000"/>
      <w:spacing w:val="0"/>
      <w:sz w:val="28"/>
      <w:szCs w:val="28"/>
      <w:shd w:fill="auto" w:val="clear"/>
      <w:lang w:val="en-US" w:eastAsia="zh-CN" w:bidi="hi-IN"/>
    </w:rPr>
  </w:style>
  <w:style w:type="paragraph" w:styleId="EndnoteText">
    <w:name w:val="Endnote Text"/>
    <w:pPr>
      <w:widowControl w:val="false"/>
      <w:bidi w:val="0"/>
      <w:spacing w:lineRule="auto" w:line="240" w:before="0" w:after="0"/>
      <w:ind w:firstLine="851" w:start="0" w:end="0"/>
      <w:jc w:val="both"/>
    </w:pPr>
    <w:rPr>
      <w:rFonts w:ascii="XO Thames" w:hAnsi="XO Thames"/>
      <w:color w:val="000000"/>
      <w:spacing w:val="0"/>
      <w:sz w:val="22"/>
      <w:szCs w:val="22"/>
      <w:shd w:fill="auto" w:val="clear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TOC3">
    <w:name w:val="TOC 3"/>
    <w:next w:val="Normal"/>
    <w:pPr>
      <w:widowControl w:val="false"/>
      <w:bidi w:val="0"/>
      <w:spacing w:lineRule="auto" w:line="240" w:before="0" w:after="0"/>
      <w:ind w:hanging="0" w:start="400" w:end="0"/>
      <w:jc w:val="start"/>
    </w:pPr>
    <w:rPr>
      <w:rFonts w:ascii="XO Thames" w:hAnsi="XO Thames"/>
      <w:color w:val="000000"/>
      <w:spacing w:val="0"/>
      <w:sz w:val="28"/>
      <w:szCs w:val="28"/>
      <w:shd w:fill="auto" w:val="clear"/>
      <w:lang w:val="en-US" w:eastAsia="zh-CN" w:bidi="hi-IN"/>
    </w:rPr>
  </w:style>
  <w:style w:type="paragraph" w:styleId="Internetlink">
    <w:name w:val="Internet link"/>
    <w:qFormat/>
    <w:pPr>
      <w:widowControl w:val="false"/>
      <w:bidi w:val="0"/>
      <w:spacing w:lineRule="auto" w:line="240" w:before="0" w:after="0"/>
      <w:ind w:hanging="0" w:start="0" w:end="0"/>
      <w:jc w:val="start"/>
    </w:pPr>
    <w:rPr>
      <w:rFonts w:ascii="XO Thames" w:hAnsi="XO Thames"/>
      <w:color w:val="0000FF"/>
      <w:spacing w:val="0"/>
      <w:sz w:val="24"/>
      <w:szCs w:val="24"/>
      <w:u w:val="single"/>
      <w:shd w:fill="auto" w:val="clear"/>
      <w:lang w:val="en-US" w:eastAsia="zh-CN" w:bidi="hi-IN"/>
    </w:rPr>
  </w:style>
  <w:style w:type="paragraph" w:styleId="FootnoteText">
    <w:name w:val="Footnote Text"/>
    <w:pPr>
      <w:widowControl w:val="false"/>
      <w:bidi w:val="0"/>
      <w:spacing w:lineRule="auto" w:line="240" w:before="0" w:after="0"/>
      <w:ind w:firstLine="851" w:start="0" w:end="0"/>
      <w:jc w:val="both"/>
    </w:pPr>
    <w:rPr>
      <w:rFonts w:ascii="XO Thames" w:hAnsi="XO Thames"/>
      <w:color w:val="000000"/>
      <w:spacing w:val="0"/>
      <w:sz w:val="22"/>
      <w:szCs w:val="22"/>
      <w:shd w:fill="auto" w:val="clear"/>
      <w:lang w:val="en-US" w:eastAsia="zh-CN" w:bidi="hi-IN"/>
    </w:rPr>
  </w:style>
  <w:style w:type="paragraph" w:styleId="TOC1">
    <w:name w:val="TOC 1"/>
    <w:next w:val="Normal"/>
    <w:pPr>
      <w:widowControl w:val="false"/>
      <w:bidi w:val="0"/>
      <w:spacing w:lineRule="auto" w:line="240" w:before="0" w:after="0"/>
      <w:ind w:hanging="0" w:start="0" w:end="0"/>
      <w:jc w:val="start"/>
    </w:pPr>
    <w:rPr>
      <w:rFonts w:ascii="XO Thames" w:hAnsi="XO Thames"/>
      <w:b/>
      <w:bCs/>
      <w:color w:val="000000"/>
      <w:spacing w:val="0"/>
      <w:sz w:val="28"/>
      <w:szCs w:val="28"/>
      <w:shd w:fill="auto" w:val="clear"/>
      <w:lang w:val="en-US" w:eastAsia="zh-CN" w:bidi="hi-IN"/>
    </w:rPr>
  </w:style>
  <w:style w:type="paragraph" w:styleId="HeaderandFooter">
    <w:name w:val="Header and Footer"/>
    <w:qFormat/>
    <w:pPr>
      <w:widowControl w:val="false"/>
      <w:bidi w:val="0"/>
      <w:spacing w:lineRule="auto" w:line="240" w:before="0" w:after="0"/>
      <w:ind w:hanging="0" w:start="0" w:end="0"/>
      <w:jc w:val="both"/>
    </w:pPr>
    <w:rPr>
      <w:rFonts w:ascii="XO Thames" w:hAnsi="XO Thames"/>
      <w:color w:val="000000"/>
      <w:spacing w:val="0"/>
      <w:sz w:val="28"/>
      <w:szCs w:val="28"/>
      <w:shd w:fill="auto" w:val="clear"/>
      <w:lang w:val="en-US" w:eastAsia="zh-CN" w:bidi="hi-IN"/>
    </w:rPr>
  </w:style>
  <w:style w:type="paragraph" w:styleId="TOC9">
    <w:name w:val="TOC 9"/>
    <w:next w:val="Normal"/>
    <w:pPr>
      <w:widowControl w:val="false"/>
      <w:bidi w:val="0"/>
      <w:spacing w:lineRule="auto" w:line="240" w:before="0" w:after="0"/>
      <w:ind w:hanging="0" w:start="1600" w:end="0"/>
      <w:jc w:val="start"/>
    </w:pPr>
    <w:rPr>
      <w:rFonts w:ascii="XO Thames" w:hAnsi="XO Thames"/>
      <w:color w:val="000000"/>
      <w:spacing w:val="0"/>
      <w:sz w:val="28"/>
      <w:szCs w:val="28"/>
      <w:shd w:fill="auto" w:val="clear"/>
      <w:lang w:val="en-US" w:eastAsia="zh-CN" w:bidi="hi-IN"/>
    </w:rPr>
  </w:style>
  <w:style w:type="paragraph" w:styleId="TOC8">
    <w:name w:val="TOC 8"/>
    <w:next w:val="Normal"/>
    <w:pPr>
      <w:widowControl w:val="false"/>
      <w:bidi w:val="0"/>
      <w:spacing w:lineRule="auto" w:line="240" w:before="0" w:after="0"/>
      <w:ind w:hanging="0" w:start="1400" w:end="0"/>
      <w:jc w:val="start"/>
    </w:pPr>
    <w:rPr>
      <w:rFonts w:ascii="XO Thames" w:hAnsi="XO Thames"/>
      <w:color w:val="000000"/>
      <w:spacing w:val="0"/>
      <w:sz w:val="28"/>
      <w:szCs w:val="28"/>
      <w:shd w:fill="auto" w:val="clear"/>
      <w:lang w:val="en-US" w:eastAsia="zh-CN" w:bidi="hi-IN"/>
    </w:rPr>
  </w:style>
  <w:style w:type="paragraph" w:styleId="TOC5">
    <w:name w:val="TOC 5"/>
    <w:next w:val="Normal"/>
    <w:pPr>
      <w:widowControl w:val="false"/>
      <w:bidi w:val="0"/>
      <w:spacing w:lineRule="auto" w:line="240" w:before="0" w:after="0"/>
      <w:ind w:hanging="0" w:start="800" w:end="0"/>
      <w:jc w:val="start"/>
    </w:pPr>
    <w:rPr>
      <w:rFonts w:ascii="XO Thames" w:hAnsi="XO Thames"/>
      <w:color w:val="000000"/>
      <w:spacing w:val="0"/>
      <w:sz w:val="28"/>
      <w:szCs w:val="28"/>
      <w:shd w:fill="auto" w:val="clear"/>
      <w:lang w:val="en-US" w:eastAsia="zh-CN" w:bidi="hi-IN"/>
    </w:rPr>
  </w:style>
  <w:style w:type="paragraph" w:styleId="Subtitle">
    <w:name w:val="Subtitle"/>
    <w:next w:val="Normal"/>
    <w:qFormat/>
    <w:pPr>
      <w:widowControl w:val="false"/>
      <w:bidi w:val="0"/>
      <w:spacing w:lineRule="auto" w:line="240" w:before="0" w:after="0"/>
      <w:ind w:hanging="0" w:start="0" w:end="0"/>
      <w:jc w:val="both"/>
    </w:pPr>
    <w:rPr>
      <w:rFonts w:ascii="XO Thames" w:hAnsi="XO Thames"/>
      <w:i/>
      <w:iCs/>
      <w:color w:val="000000"/>
      <w:spacing w:val="0"/>
      <w:sz w:val="24"/>
      <w:szCs w:val="24"/>
      <w:shd w:fill="auto" w:val="clear"/>
      <w:lang w:val="en-US" w:eastAsia="zh-CN" w:bidi="hi-IN"/>
    </w:rPr>
  </w:style>
  <w:style w:type="paragraph" w:styleId="Title">
    <w:name w:val="Title"/>
    <w:next w:val="Normal"/>
    <w:qFormat/>
    <w:pPr>
      <w:widowControl w:val="false"/>
      <w:bidi w:val="0"/>
      <w:spacing w:before="567" w:after="567" w:lineRule="auto" w:line="240"/>
      <w:ind w:hanging="0" w:start="0" w:end="0"/>
      <w:jc w:val="center"/>
    </w:pPr>
    <w:rPr>
      <w:rFonts w:ascii="XO Thames" w:hAnsi="XO Thames"/>
      <w:b/>
      <w:bCs/>
      <w:caps/>
      <w:color w:val="000000"/>
      <w:spacing w:val="0"/>
      <w:sz w:val="40"/>
      <w:szCs w:val="40"/>
      <w:shd w:fill="auto" w:val="clear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2026-10-16T05:49:40Z</dcterms:modified>
  <cp:revision>0</cp:revision>
  <dc:subject/>
  <dc:title/>
</cp:coreProperties>
</file>