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【代码规范】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问题：</w:t>
      </w:r>
      <w:r>
        <w:rPr>
          <w:rFonts w:hint="eastAsia" w:ascii="微软雅黑" w:hAnsi="微软雅黑" w:eastAsia="微软雅黑"/>
        </w:rPr>
        <w:t>接口名IACT</w:t>
      </w:r>
      <w:r>
        <w:rPr>
          <w:rFonts w:hint="eastAsia" w:ascii="微软雅黑" w:hAnsi="微软雅黑" w:eastAsia="微软雅黑"/>
        </w:rPr>
        <w:t>建议改成IAct更加符合代码规范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【建议】</w:t>
      </w:r>
    </w:p>
    <w:p>
      <w:pPr>
        <w:pStyle w:val="4"/>
        <w:numPr>
          <w:ilvl w:val="0"/>
          <w:numId w:val="1"/>
        </w:numPr>
        <w:ind w:left="780" w:leftChars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建议同学下次提交单独完整的项目工程，而不是只有java文件哦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【Animal类】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/>
          <w:lang w:eastAsia="zh-CN"/>
        </w:rPr>
        <w:t>问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题：按照作业需求</w:t>
      </w:r>
      <w:r>
        <w:rPr>
          <w:rFonts w:hint="eastAsia" w:ascii="微软雅黑" w:hAnsi="微软雅黑" w:eastAsia="微软雅黑"/>
        </w:rPr>
        <w:t>Animal类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并不需要实现IAct接口，如下所示：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74795" cy="9842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</w:t>
      </w:r>
      <w:r>
        <w:rPr>
          <w:rFonts w:hint="eastAsia" w:ascii="微软雅黑" w:hAnsi="微软雅黑" w:eastAsia="微软雅黑"/>
          <w:lang w:eastAsia="zh-CN"/>
        </w:rPr>
        <w:t>测试</w:t>
      </w:r>
      <w:r>
        <w:rPr>
          <w:rFonts w:hint="eastAsia" w:ascii="微软雅黑" w:hAnsi="微软雅黑" w:eastAsia="微软雅黑"/>
        </w:rPr>
        <w:t>类】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1：</w:t>
      </w:r>
      <w:r>
        <w:rPr>
          <w:rFonts w:hint="eastAsia" w:ascii="微软雅黑" w:hAnsi="微软雅黑" w:eastAsia="微软雅黑"/>
        </w:rPr>
        <w:t>Scanner对象应该写到循环外，避免多次重复定义影响效率。</w:t>
      </w:r>
      <w:r>
        <w:rPr>
          <w:rFonts w:hint="eastAsia" w:ascii="微软雅黑" w:hAnsi="微软雅黑" w:eastAsia="微软雅黑"/>
          <w:lang w:eastAsia="zh-CN"/>
        </w:rPr>
        <w:t>如下所示：</w:t>
      </w:r>
    </w:p>
    <w:p>
      <w:pPr>
        <w:pStyle w:val="4"/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556125" cy="1598295"/>
            <wp:effectExtent l="0" t="0" r="158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2：</w:t>
      </w:r>
      <w:r>
        <w:rPr>
          <w:rFonts w:hint="eastAsia" w:ascii="微软雅黑" w:hAnsi="微软雅黑" w:eastAsia="微软雅黑"/>
        </w:rPr>
        <w:t>所有的实现类都实现了接口，</w:t>
      </w:r>
      <w:r>
        <w:rPr>
          <w:rFonts w:hint="eastAsia" w:ascii="微软雅黑" w:hAnsi="微软雅黑" w:eastAsia="微软雅黑"/>
          <w:lang w:eastAsia="zh-CN"/>
        </w:rPr>
        <w:t>所以</w:t>
      </w:r>
      <w:r>
        <w:rPr>
          <w:rFonts w:hint="eastAsia" w:ascii="微软雅黑" w:hAnsi="微软雅黑" w:eastAsia="微软雅黑"/>
        </w:rPr>
        <w:t>可以使用接口的引用指向不同的实现类。</w:t>
      </w:r>
      <w:r>
        <w:rPr>
          <w:rFonts w:hint="eastAsia" w:ascii="微软雅黑" w:hAnsi="微软雅黑" w:eastAsia="微软雅黑"/>
          <w:lang w:eastAsia="zh-CN"/>
        </w:rPr>
        <w:t>则建议将</w:t>
      </w:r>
      <w:r>
        <w:rPr>
          <w:rFonts w:hint="eastAsia" w:ascii="微软雅黑" w:hAnsi="微软雅黑" w:eastAsia="微软雅黑"/>
          <w:lang w:val="en-US" w:eastAsia="zh-CN"/>
        </w:rPr>
        <w:t>show()方法参数修改为</w:t>
      </w:r>
      <w:r>
        <w:rPr>
          <w:rFonts w:hint="eastAsia" w:ascii="微软雅黑" w:hAnsi="微软雅黑" w:eastAsia="微软雅黑"/>
        </w:rPr>
        <w:t>IAct</w:t>
      </w:r>
      <w:r>
        <w:rPr>
          <w:rFonts w:hint="eastAsia" w:ascii="微软雅黑" w:hAnsi="微软雅黑" w:eastAsia="微软雅黑"/>
          <w:lang w:eastAsia="zh-CN"/>
        </w:rPr>
        <w:t>接口</w:t>
      </w:r>
      <w:r>
        <w:rPr>
          <w:rFonts w:hint="eastAsia" w:ascii="微软雅黑" w:hAnsi="微软雅黑" w:eastAsia="微软雅黑"/>
          <w:lang w:val="en-US" w:eastAsia="zh-CN"/>
        </w:rPr>
        <w:t>，然后通过</w:t>
      </w:r>
      <w:r>
        <w:rPr>
          <w:rFonts w:hint="eastAsia" w:ascii="微软雅黑" w:hAnsi="微软雅黑" w:eastAsia="微软雅黑"/>
        </w:rPr>
        <w:t>IAct</w:t>
      </w:r>
      <w:r>
        <w:rPr>
          <w:rFonts w:hint="eastAsia" w:ascii="微软雅黑" w:hAnsi="微软雅黑" w:eastAsia="微软雅黑"/>
          <w:lang w:eastAsia="zh-CN"/>
        </w:rPr>
        <w:t>接口类型的引用调用</w:t>
      </w:r>
      <w:r>
        <w:rPr>
          <w:rFonts w:hint="eastAsia" w:ascii="微软雅黑" w:hAnsi="微软雅黑" w:eastAsia="微软雅黑"/>
          <w:lang w:val="en-US" w:eastAsia="zh-CN"/>
        </w:rPr>
        <w:t>act()方法。</w:t>
      </w:r>
      <w:r>
        <w:rPr>
          <w:rFonts w:hint="eastAsia" w:ascii="微软雅黑" w:hAnsi="微软雅黑" w:eastAsia="微软雅黑"/>
          <w:lang w:eastAsia="zh-CN"/>
        </w:rPr>
        <w:t>如下图所示：</w:t>
      </w:r>
    </w:p>
    <w:p>
      <w:pPr>
        <w:ind w:firstLine="730" w:firstLineChars="348"/>
        <w:rPr>
          <w:rFonts w:hint="default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3897630" cy="217297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从上述的流程上看，</w:t>
      </w:r>
      <w:r>
        <w:rPr>
          <w:rFonts w:ascii="微软雅黑" w:hAnsi="微软雅黑" w:eastAsia="微软雅黑"/>
        </w:rPr>
        <w:t>通过</w:t>
      </w:r>
      <w:r>
        <w:rPr>
          <w:rFonts w:hint="eastAsia" w:ascii="微软雅黑" w:hAnsi="微软雅黑" w:eastAsia="微软雅黑"/>
        </w:rPr>
        <w:t>接口的引用指向了子类的对象，最后去调用act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方法，因为actor引用指向的对象不同，调用act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方法就会输出不同的结果。</w:t>
      </w:r>
      <w:r>
        <w:rPr>
          <w:rFonts w:ascii="微软雅黑" w:hAnsi="微软雅黑" w:eastAsia="微软雅黑"/>
        </w:rPr>
        <w:t>这就是</w:t>
      </w:r>
      <w:r>
        <w:rPr>
          <w:rFonts w:hint="eastAsia" w:ascii="微软雅黑" w:hAnsi="微软雅黑" w:eastAsia="微软雅黑"/>
        </w:rPr>
        <w:t>多态的体现。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403DE"/>
    <w:multiLevelType w:val="multilevel"/>
    <w:tmpl w:val="72D403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F1B20"/>
    <w:rsid w:val="02C26076"/>
    <w:rsid w:val="12B1320F"/>
    <w:rsid w:val="1AEF5DE7"/>
    <w:rsid w:val="2F4345C2"/>
    <w:rsid w:val="32651F58"/>
    <w:rsid w:val="32D16FC1"/>
    <w:rsid w:val="39F620C4"/>
    <w:rsid w:val="44745EA2"/>
    <w:rsid w:val="45797696"/>
    <w:rsid w:val="471541F8"/>
    <w:rsid w:val="47762E65"/>
    <w:rsid w:val="49B22E56"/>
    <w:rsid w:val="604050CC"/>
    <w:rsid w:val="61692467"/>
    <w:rsid w:val="622A1546"/>
    <w:rsid w:val="65CE6934"/>
    <w:rsid w:val="6F2967B4"/>
    <w:rsid w:val="781376BD"/>
    <w:rsid w:val="787B1318"/>
    <w:rsid w:val="7D9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2021-01-26T08:40:07Z</dcterms:created>
  <dc:creator>ningxin</dc:creator>
  <cp:lastModifiedBy>颖儿～</cp:lastModifiedBy>
  <dcterms:modified xsi:type="dcterms:W3CDTF">2021-01-26T09:23:08Z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