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9F88" w14:textId="3149F5F8" w:rsidR="00544AFC" w:rsidRDefault="00544AFC">
      <w:r>
        <w:t>ESPECIFICACIONES FORMALES:</w:t>
      </w:r>
    </w:p>
    <w:p w14:paraId="01558FC6" w14:textId="000B59FA" w:rsidR="00544AFC" w:rsidRDefault="00544AFC">
      <w:r>
        <w:t>Administrador:</w:t>
      </w:r>
    </w:p>
    <w:tbl>
      <w:tblPr>
        <w:tblStyle w:val="TableNormal"/>
        <w:tblW w:w="8743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2252"/>
        <w:gridCol w:w="16"/>
        <w:gridCol w:w="1137"/>
        <w:gridCol w:w="16"/>
        <w:gridCol w:w="5290"/>
        <w:gridCol w:w="16"/>
      </w:tblGrid>
      <w:tr w:rsidR="00BA3DF8" w14:paraId="075C9F2E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shd w:val="clear" w:color="auto" w:fill="D9D9D9"/>
          </w:tcPr>
          <w:p w14:paraId="5039AC7C" w14:textId="77777777" w:rsidR="00BA3DF8" w:rsidRDefault="00BA3DF8" w:rsidP="008C5E74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CU&lt;001&gt;</w:t>
            </w:r>
          </w:p>
        </w:tc>
        <w:tc>
          <w:tcPr>
            <w:tcW w:w="6459" w:type="dxa"/>
            <w:gridSpan w:val="4"/>
            <w:shd w:val="clear" w:color="auto" w:fill="D9D9D9"/>
          </w:tcPr>
          <w:p w14:paraId="4F9AF959" w14:textId="77777777" w:rsidR="00BA3DF8" w:rsidRDefault="00BA3DF8" w:rsidP="008C5E74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Generar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cita</w:t>
            </w:r>
            <w:proofErr w:type="spellEnd"/>
            <w:r>
              <w:rPr>
                <w:i/>
              </w:rPr>
              <w:t>&gt;</w:t>
            </w:r>
          </w:p>
        </w:tc>
      </w:tr>
      <w:tr w:rsidR="00BA3DF8" w14:paraId="0771C53E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07536502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4"/>
          </w:tcPr>
          <w:p w14:paraId="2556A12B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BA3DF8">
              <w:rPr>
                <w:rFonts w:ascii="Times New Roman"/>
                <w:sz w:val="18"/>
                <w:lang w:val="es-ES"/>
              </w:rPr>
              <w:t>Generar una cita del paciente con el m</w:t>
            </w:r>
            <w:r w:rsidRPr="00BA3DF8">
              <w:rPr>
                <w:rFonts w:ascii="Times New Roman"/>
                <w:sz w:val="18"/>
                <w:lang w:val="es-ES"/>
              </w:rPr>
              <w:t>é</w:t>
            </w:r>
            <w:r w:rsidRPr="00BA3DF8">
              <w:rPr>
                <w:rFonts w:ascii="Times New Roman"/>
                <w:sz w:val="18"/>
                <w:lang w:val="es-ES"/>
              </w:rPr>
              <w:t xml:space="preserve">dico </w:t>
            </w:r>
          </w:p>
        </w:tc>
      </w:tr>
      <w:tr w:rsidR="00BA3DF8" w14:paraId="1372DD30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</w:tcPr>
          <w:p w14:paraId="32A88E1A" w14:textId="77777777" w:rsidR="00BA3DF8" w:rsidRDefault="00BA3DF8" w:rsidP="008C5E74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4"/>
          </w:tcPr>
          <w:p w14:paraId="0760463A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Se necesita que el paciente este dado de alta en el sistema</w:t>
            </w:r>
          </w:p>
        </w:tc>
      </w:tr>
      <w:tr w:rsidR="00BA3DF8" w14:paraId="187FFD65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  <w:vMerge w:val="restart"/>
          </w:tcPr>
          <w:p w14:paraId="389C442B" w14:textId="77777777" w:rsidR="00BA3DF8" w:rsidRDefault="00BA3DF8" w:rsidP="008C5E74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1153" w:type="dxa"/>
            <w:gridSpan w:val="2"/>
          </w:tcPr>
          <w:p w14:paraId="5DEFF545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  <w:gridSpan w:val="2"/>
          </w:tcPr>
          <w:p w14:paraId="59A13520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A3DF8" w14:paraId="351AD144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0128CD55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1559EDDA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  <w:gridSpan w:val="2"/>
          </w:tcPr>
          <w:p w14:paraId="360691F9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se encargar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 xml:space="preserve"> consultar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 xml:space="preserve"> las horas y d</w:t>
            </w:r>
            <w:r w:rsidRPr="00BA3DF8">
              <w:rPr>
                <w:rFonts w:ascii="Times New Roman"/>
                <w:sz w:val="20"/>
                <w:lang w:val="es-ES"/>
              </w:rPr>
              <w:t>í</w:t>
            </w:r>
            <w:r w:rsidRPr="00BA3DF8">
              <w:rPr>
                <w:rFonts w:ascii="Times New Roman"/>
                <w:sz w:val="20"/>
                <w:lang w:val="es-ES"/>
              </w:rPr>
              <w:t>as disponibles del m</w:t>
            </w:r>
            <w:r w:rsidRPr="00BA3DF8">
              <w:rPr>
                <w:rFonts w:ascii="Times New Roman"/>
                <w:sz w:val="20"/>
                <w:lang w:val="es-ES"/>
              </w:rPr>
              <w:t>é</w:t>
            </w:r>
            <w:r w:rsidRPr="00BA3DF8">
              <w:rPr>
                <w:rFonts w:ascii="Times New Roman"/>
                <w:sz w:val="20"/>
                <w:lang w:val="es-ES"/>
              </w:rPr>
              <w:t>dico que el corresponde al paciente y se las indicar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 xml:space="preserve"> al paciente las distintas horas y d</w:t>
            </w:r>
            <w:r w:rsidRPr="00BA3DF8">
              <w:rPr>
                <w:rFonts w:ascii="Times New Roman"/>
                <w:sz w:val="20"/>
                <w:lang w:val="es-ES"/>
              </w:rPr>
              <w:t>í</w:t>
            </w:r>
            <w:r w:rsidRPr="00BA3DF8">
              <w:rPr>
                <w:rFonts w:ascii="Times New Roman"/>
                <w:sz w:val="20"/>
                <w:lang w:val="es-ES"/>
              </w:rPr>
              <w:t xml:space="preserve">as disponibles. </w:t>
            </w:r>
          </w:p>
        </w:tc>
      </w:tr>
      <w:tr w:rsidR="00BA3DF8" w14:paraId="1E217815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60DAEABA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496BD748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  <w:gridSpan w:val="2"/>
          </w:tcPr>
          <w:p w14:paraId="492ECCB5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BA3DF8">
              <w:rPr>
                <w:rFonts w:ascii="Times New Roman"/>
                <w:sz w:val="18"/>
                <w:lang w:val="es-ES"/>
              </w:rPr>
              <w:t>El paciente elige la hora de la cita seg</w:t>
            </w:r>
            <w:r w:rsidRPr="00BA3DF8">
              <w:rPr>
                <w:rFonts w:ascii="Times New Roman"/>
                <w:sz w:val="18"/>
                <w:lang w:val="es-ES"/>
              </w:rPr>
              <w:t>ú</w:t>
            </w:r>
            <w:r w:rsidRPr="00BA3DF8">
              <w:rPr>
                <w:rFonts w:ascii="Times New Roman"/>
                <w:sz w:val="18"/>
                <w:lang w:val="es-ES"/>
              </w:rPr>
              <w:t>n las citas disponibles.</w:t>
            </w:r>
          </w:p>
          <w:p w14:paraId="237016A5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BA3DF8" w14:paraId="36E33B6A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050883B1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32B0CA69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  <w:gridSpan w:val="2"/>
          </w:tcPr>
          <w:p w14:paraId="4351DEF5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pregunta cu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>l es el motivo de la cita, el paciente lo responde.</w:t>
            </w:r>
          </w:p>
        </w:tc>
      </w:tr>
      <w:tr w:rsidR="00BA3DF8" w14:paraId="76384E8C" w14:textId="77777777" w:rsidTr="00BA3DF8">
        <w:trPr>
          <w:gridBefore w:val="1"/>
          <w:wBefore w:w="16" w:type="dxa"/>
          <w:trHeight w:val="52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466B2640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17A74FCD" w14:textId="77777777" w:rsidR="00BA3DF8" w:rsidRDefault="00BA3DF8" w:rsidP="008C5E74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306" w:type="dxa"/>
            <w:gridSpan w:val="2"/>
          </w:tcPr>
          <w:p w14:paraId="08AD2A31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generar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 xml:space="preserve"> la cita.</w:t>
            </w:r>
          </w:p>
        </w:tc>
      </w:tr>
      <w:tr w:rsidR="00BA3DF8" w14:paraId="1EB7ADD4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692A4C44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16BCACD7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306" w:type="dxa"/>
            <w:gridSpan w:val="2"/>
          </w:tcPr>
          <w:p w14:paraId="5F3F694E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589648CB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0794655A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6300DE2C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306" w:type="dxa"/>
            <w:gridSpan w:val="2"/>
          </w:tcPr>
          <w:p w14:paraId="33582BD5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5E7ABF5D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  <w:vMerge w:val="restart"/>
          </w:tcPr>
          <w:p w14:paraId="1873795A" w14:textId="77777777" w:rsidR="00BA3DF8" w:rsidRDefault="00BA3DF8" w:rsidP="008C5E74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1153" w:type="dxa"/>
            <w:gridSpan w:val="2"/>
          </w:tcPr>
          <w:p w14:paraId="210330DD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  <w:gridSpan w:val="2"/>
          </w:tcPr>
          <w:p w14:paraId="1276467C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A3DF8" w14:paraId="53D681A3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260C3518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3D5D992F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  <w:gridSpan w:val="2"/>
          </w:tcPr>
          <w:p w14:paraId="4ACA7425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4CA08AFE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67382E04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714A4D8E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  <w:gridSpan w:val="2"/>
          </w:tcPr>
          <w:p w14:paraId="4A8E3553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7611FA10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460103F2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3001344E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  <w:gridSpan w:val="2"/>
          </w:tcPr>
          <w:p w14:paraId="39406290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5B05B5FB" w14:textId="77777777" w:rsidTr="00BA3DF8">
        <w:trPr>
          <w:gridBefore w:val="1"/>
          <w:wBefore w:w="16" w:type="dxa"/>
          <w:trHeight w:val="270"/>
        </w:trPr>
        <w:tc>
          <w:tcPr>
            <w:tcW w:w="2268" w:type="dxa"/>
            <w:gridSpan w:val="2"/>
          </w:tcPr>
          <w:p w14:paraId="2AB32A28" w14:textId="77777777" w:rsidR="00BA3DF8" w:rsidRDefault="00BA3DF8" w:rsidP="008C5E74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459" w:type="dxa"/>
            <w:gridSpan w:val="4"/>
          </w:tcPr>
          <w:p w14:paraId="3664FB33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547D15C1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052351F4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459" w:type="dxa"/>
            <w:gridSpan w:val="4"/>
          </w:tcPr>
          <w:p w14:paraId="370BA31B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7065A82F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5DB869DF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459" w:type="dxa"/>
            <w:gridSpan w:val="4"/>
          </w:tcPr>
          <w:p w14:paraId="06C28B46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BA3DF8">
              <w:rPr>
                <w:rFonts w:ascii="Times New Roman"/>
                <w:sz w:val="18"/>
                <w:lang w:val="es-ES"/>
              </w:rPr>
              <w:t>Alta, una cita por cada paciente</w:t>
            </w:r>
          </w:p>
        </w:tc>
      </w:tr>
      <w:tr w:rsidR="00BA3DF8" w14:paraId="021D861F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06F21647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459" w:type="dxa"/>
            <w:gridSpan w:val="4"/>
          </w:tcPr>
          <w:p w14:paraId="104D575F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</w:tr>
      <w:tr w:rsidR="00BA3DF8" w14:paraId="097D545E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41AF05FD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4"/>
          </w:tcPr>
          <w:p w14:paraId="728593A0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</w:tr>
      <w:tr w:rsidR="00BA3DF8" w14:paraId="43E062F2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281A5BB6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459" w:type="dxa"/>
            <w:gridSpan w:val="4"/>
          </w:tcPr>
          <w:p w14:paraId="163D2C7D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5C90748A" w14:textId="77777777" w:rsidTr="00BA3DF8">
        <w:trPr>
          <w:gridBefore w:val="1"/>
          <w:wBefore w:w="16" w:type="dxa"/>
          <w:trHeight w:val="255"/>
        </w:trPr>
        <w:tc>
          <w:tcPr>
            <w:tcW w:w="2268" w:type="dxa"/>
            <w:gridSpan w:val="2"/>
          </w:tcPr>
          <w:p w14:paraId="1240A5D9" w14:textId="77777777" w:rsidR="00BA3DF8" w:rsidRDefault="00BA3DF8" w:rsidP="008C5E74">
            <w:pPr>
              <w:pStyle w:val="TableParagraph"/>
              <w:spacing w:line="234" w:lineRule="exact"/>
            </w:pPr>
          </w:p>
        </w:tc>
        <w:tc>
          <w:tcPr>
            <w:tcW w:w="6459" w:type="dxa"/>
            <w:gridSpan w:val="4"/>
          </w:tcPr>
          <w:p w14:paraId="552737B1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15D5E91D" w14:textId="77777777" w:rsidTr="00BA3DF8">
        <w:trPr>
          <w:gridAfter w:val="1"/>
          <w:wAfter w:w="16" w:type="dxa"/>
          <w:trHeight w:val="395"/>
        </w:trPr>
        <w:tc>
          <w:tcPr>
            <w:tcW w:w="2268" w:type="dxa"/>
            <w:gridSpan w:val="2"/>
            <w:shd w:val="clear" w:color="auto" w:fill="D9D9D9"/>
          </w:tcPr>
          <w:p w14:paraId="76989393" w14:textId="77777777" w:rsidR="00BA3DF8" w:rsidRDefault="00BA3DF8" w:rsidP="008C5E74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CU&lt;000&gt;</w:t>
            </w:r>
          </w:p>
        </w:tc>
        <w:tc>
          <w:tcPr>
            <w:tcW w:w="6459" w:type="dxa"/>
            <w:gridSpan w:val="4"/>
            <w:shd w:val="clear" w:color="auto" w:fill="D9D9D9"/>
          </w:tcPr>
          <w:p w14:paraId="566257FA" w14:textId="77777777" w:rsidR="00BA3DF8" w:rsidRDefault="00BA3DF8" w:rsidP="008C5E74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&lt;Solicitar datos del paciente&gt;</w:t>
            </w:r>
          </w:p>
        </w:tc>
      </w:tr>
      <w:tr w:rsidR="00BA3DF8" w14:paraId="1B9F3702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4A5CC877" w14:textId="77777777" w:rsidR="00BA3DF8" w:rsidRDefault="00BA3DF8" w:rsidP="008C5E74">
            <w:pPr>
              <w:pStyle w:val="TableParagraph"/>
              <w:spacing w:line="235" w:lineRule="exact"/>
            </w:pPr>
            <w:r>
              <w:t>Descripción</w:t>
            </w:r>
          </w:p>
        </w:tc>
        <w:tc>
          <w:tcPr>
            <w:tcW w:w="6459" w:type="dxa"/>
            <w:gridSpan w:val="4"/>
          </w:tcPr>
          <w:p w14:paraId="64834948" w14:textId="77777777" w:rsidR="00BA3DF8" w:rsidRPr="00EF73CF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>Se solicitar</w:t>
            </w:r>
            <w:r w:rsidRPr="00EF73CF">
              <w:rPr>
                <w:rFonts w:ascii="Times New Roman"/>
                <w:sz w:val="18"/>
                <w:lang w:val="es-ES"/>
              </w:rPr>
              <w:t>á</w:t>
            </w:r>
            <w:r w:rsidRPr="00EF73CF">
              <w:rPr>
                <w:rFonts w:ascii="Times New Roman"/>
                <w:sz w:val="18"/>
                <w:lang w:val="es-ES"/>
              </w:rPr>
              <w:t xml:space="preserve">n los datos del paciente </w:t>
            </w:r>
          </w:p>
        </w:tc>
      </w:tr>
      <w:tr w:rsidR="00BA3DF8" w14:paraId="5F3BD67F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</w:tcPr>
          <w:p w14:paraId="460E1820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t>Precondiciones</w:t>
            </w:r>
          </w:p>
        </w:tc>
        <w:tc>
          <w:tcPr>
            <w:tcW w:w="6459" w:type="dxa"/>
            <w:gridSpan w:val="4"/>
          </w:tcPr>
          <w:p w14:paraId="25C059A5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66988BF1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  <w:vMerge w:val="restart"/>
          </w:tcPr>
          <w:p w14:paraId="15A0B1E3" w14:textId="77777777" w:rsidR="00BA3DF8" w:rsidRDefault="00BA3DF8" w:rsidP="008C5E74">
            <w:pPr>
              <w:pStyle w:val="TableParagraph"/>
              <w:spacing w:line="254" w:lineRule="exact"/>
            </w:pPr>
            <w:r>
              <w:t>Secuencia</w:t>
            </w:r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1153" w:type="dxa"/>
            <w:gridSpan w:val="2"/>
          </w:tcPr>
          <w:p w14:paraId="50D50C95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  <w:gridSpan w:val="2"/>
          </w:tcPr>
          <w:p w14:paraId="18509609" w14:textId="77777777" w:rsidR="00BA3DF8" w:rsidRDefault="00BA3DF8" w:rsidP="008C5E74">
            <w:pPr>
              <w:pStyle w:val="TableParagraph"/>
              <w:spacing w:line="235" w:lineRule="exact"/>
            </w:pPr>
            <w:r>
              <w:t>Acción</w:t>
            </w:r>
          </w:p>
        </w:tc>
      </w:tr>
      <w:tr w:rsidR="00BA3DF8" w14:paraId="4C1DE389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053D90FE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25F01E17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  <w:gridSpan w:val="2"/>
          </w:tcPr>
          <w:p w14:paraId="07BF2C94" w14:textId="77777777" w:rsidR="00BA3DF8" w:rsidRPr="00EF73CF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El paciente preguntar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al paciente por su nombre, DNI.</w:t>
            </w:r>
          </w:p>
        </w:tc>
      </w:tr>
      <w:tr w:rsidR="00BA3DF8" w14:paraId="232D439F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31AEDA55" w14:textId="77777777" w:rsidR="00BA3DF8" w:rsidRPr="00EF73CF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1BFAC75F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  <w:gridSpan w:val="2"/>
          </w:tcPr>
          <w:p w14:paraId="7EBF4ED7" w14:textId="77777777" w:rsidR="00BA3DF8" w:rsidRPr="00EF73CF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>El paciente se los indicar</w:t>
            </w:r>
            <w:r w:rsidRPr="00EF73CF">
              <w:rPr>
                <w:rFonts w:ascii="Times New Roman"/>
                <w:sz w:val="18"/>
                <w:lang w:val="es-ES"/>
              </w:rPr>
              <w:t>á</w:t>
            </w:r>
            <w:r w:rsidRPr="00EF73CF">
              <w:rPr>
                <w:rFonts w:ascii="Times New Roman"/>
                <w:sz w:val="18"/>
                <w:lang w:val="es-ES"/>
              </w:rPr>
              <w:t>.</w:t>
            </w:r>
          </w:p>
          <w:p w14:paraId="0C408B50" w14:textId="77777777" w:rsidR="00BA3DF8" w:rsidRPr="00EF73CF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</w:p>
        </w:tc>
      </w:tr>
      <w:tr w:rsidR="00BA3DF8" w14:paraId="1CFA1B41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1A87F026" w14:textId="77777777" w:rsidR="00BA3DF8" w:rsidRPr="00EF73CF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6C149CEC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  <w:gridSpan w:val="2"/>
          </w:tcPr>
          <w:p w14:paraId="6DD4EFA2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6F18FC3B" w14:textId="77777777" w:rsidTr="00BA3DF8">
        <w:trPr>
          <w:gridAfter w:val="1"/>
          <w:wAfter w:w="16" w:type="dxa"/>
          <w:trHeight w:val="52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41F45AC4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564AD5FC" w14:textId="77777777" w:rsidR="00BA3DF8" w:rsidRDefault="00BA3DF8" w:rsidP="008C5E74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306" w:type="dxa"/>
            <w:gridSpan w:val="2"/>
          </w:tcPr>
          <w:p w14:paraId="10001B03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A3DF8" w14:paraId="2D536ACF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2C9161D7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60633910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306" w:type="dxa"/>
            <w:gridSpan w:val="2"/>
          </w:tcPr>
          <w:p w14:paraId="59911159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3DBC10A6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74355B1E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3DF57886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306" w:type="dxa"/>
            <w:gridSpan w:val="2"/>
          </w:tcPr>
          <w:p w14:paraId="0D1D7271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18D31F36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  <w:vMerge w:val="restart"/>
          </w:tcPr>
          <w:p w14:paraId="72D78199" w14:textId="77777777" w:rsidR="00BA3DF8" w:rsidRDefault="00BA3DF8" w:rsidP="008C5E74">
            <w:pPr>
              <w:pStyle w:val="TableParagraph"/>
              <w:spacing w:line="254" w:lineRule="exact"/>
            </w:pPr>
            <w:r>
              <w:t>Excepciones</w:t>
            </w:r>
          </w:p>
        </w:tc>
        <w:tc>
          <w:tcPr>
            <w:tcW w:w="1153" w:type="dxa"/>
            <w:gridSpan w:val="2"/>
          </w:tcPr>
          <w:p w14:paraId="5093CDDB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  <w:gridSpan w:val="2"/>
          </w:tcPr>
          <w:p w14:paraId="514D2D63" w14:textId="77777777" w:rsidR="00BA3DF8" w:rsidRDefault="00BA3DF8" w:rsidP="008C5E74">
            <w:pPr>
              <w:pStyle w:val="TableParagraph"/>
              <w:spacing w:line="235" w:lineRule="exact"/>
            </w:pPr>
            <w:r>
              <w:t>Acción</w:t>
            </w:r>
          </w:p>
        </w:tc>
      </w:tr>
      <w:tr w:rsidR="00BA3DF8" w14:paraId="5BC4EC35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766111D6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04F639EE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  <w:gridSpan w:val="2"/>
          </w:tcPr>
          <w:p w14:paraId="7519043F" w14:textId="77777777" w:rsidR="00BA3DF8" w:rsidRPr="00EF73CF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Si el paciente no est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registrado, se crear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un fichero nuevo para el paciente</w:t>
            </w:r>
          </w:p>
        </w:tc>
      </w:tr>
      <w:tr w:rsidR="00BA3DF8" w14:paraId="16E823F0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2CA688E5" w14:textId="77777777" w:rsidR="00BA3DF8" w:rsidRPr="00EF73CF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  <w:gridSpan w:val="2"/>
          </w:tcPr>
          <w:p w14:paraId="0BDE724A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  <w:gridSpan w:val="2"/>
          </w:tcPr>
          <w:p w14:paraId="6FD34417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54C1E087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  <w:vMerge/>
            <w:tcBorders>
              <w:top w:val="nil"/>
            </w:tcBorders>
          </w:tcPr>
          <w:p w14:paraId="62B77225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</w:tcPr>
          <w:p w14:paraId="32A2EBFB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  <w:gridSpan w:val="2"/>
          </w:tcPr>
          <w:p w14:paraId="2F43BD4C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4A3CD3D4" w14:textId="77777777" w:rsidTr="00BA3DF8">
        <w:trPr>
          <w:gridAfter w:val="1"/>
          <w:wAfter w:w="16" w:type="dxa"/>
          <w:trHeight w:val="270"/>
        </w:trPr>
        <w:tc>
          <w:tcPr>
            <w:tcW w:w="2268" w:type="dxa"/>
            <w:gridSpan w:val="2"/>
          </w:tcPr>
          <w:p w14:paraId="2CCF85AB" w14:textId="77777777" w:rsidR="00BA3DF8" w:rsidRDefault="00BA3DF8" w:rsidP="008C5E74">
            <w:pPr>
              <w:pStyle w:val="TableParagraph"/>
              <w:spacing w:line="249" w:lineRule="exact"/>
            </w:pPr>
            <w:r>
              <w:t>Postcondiciones</w:t>
            </w:r>
          </w:p>
        </w:tc>
        <w:tc>
          <w:tcPr>
            <w:tcW w:w="6459" w:type="dxa"/>
            <w:gridSpan w:val="4"/>
          </w:tcPr>
          <w:p w14:paraId="3047B6CE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6057AD46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1A974170" w14:textId="77777777" w:rsidR="00BA3DF8" w:rsidRDefault="00BA3DF8" w:rsidP="008C5E74">
            <w:pPr>
              <w:pStyle w:val="TableParagraph"/>
              <w:spacing w:line="235" w:lineRule="exact"/>
            </w:pPr>
            <w:r>
              <w:t>Rendimiento</w:t>
            </w:r>
          </w:p>
        </w:tc>
        <w:tc>
          <w:tcPr>
            <w:tcW w:w="6459" w:type="dxa"/>
            <w:gridSpan w:val="4"/>
          </w:tcPr>
          <w:p w14:paraId="37B61BDD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78FD0944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1E9F34EB" w14:textId="77777777" w:rsidR="00BA3DF8" w:rsidRDefault="00BA3DF8" w:rsidP="008C5E74">
            <w:pPr>
              <w:pStyle w:val="TableParagraph"/>
              <w:spacing w:line="234" w:lineRule="exact"/>
            </w:pPr>
            <w:r>
              <w:t>Frecuencia</w:t>
            </w:r>
          </w:p>
        </w:tc>
        <w:tc>
          <w:tcPr>
            <w:tcW w:w="6459" w:type="dxa"/>
            <w:gridSpan w:val="4"/>
          </w:tcPr>
          <w:p w14:paraId="5CBDD0B8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Alta</w:t>
            </w:r>
          </w:p>
        </w:tc>
      </w:tr>
      <w:tr w:rsidR="00BA3DF8" w14:paraId="7ADE44D2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1E598186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459" w:type="dxa"/>
            <w:gridSpan w:val="4"/>
          </w:tcPr>
          <w:p w14:paraId="6ACAA30E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</w:tr>
      <w:tr w:rsidR="00BA3DF8" w14:paraId="743061AC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3C032C7E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4"/>
          </w:tcPr>
          <w:p w14:paraId="60CEAF85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Baja</w:t>
            </w:r>
          </w:p>
        </w:tc>
      </w:tr>
      <w:tr w:rsidR="00BA3DF8" w14:paraId="034064F9" w14:textId="77777777" w:rsidTr="00BA3DF8">
        <w:trPr>
          <w:gridAfter w:val="1"/>
          <w:wAfter w:w="16" w:type="dxa"/>
          <w:trHeight w:val="255"/>
        </w:trPr>
        <w:tc>
          <w:tcPr>
            <w:tcW w:w="2268" w:type="dxa"/>
            <w:gridSpan w:val="2"/>
          </w:tcPr>
          <w:p w14:paraId="7F1FF3F3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lastRenderedPageBreak/>
              <w:t>Comentarios</w:t>
            </w:r>
            <w:proofErr w:type="spellEnd"/>
          </w:p>
        </w:tc>
        <w:tc>
          <w:tcPr>
            <w:tcW w:w="6459" w:type="dxa"/>
            <w:gridSpan w:val="4"/>
          </w:tcPr>
          <w:p w14:paraId="07DEA3D9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86E4D38" w14:textId="77777777" w:rsidR="00BA3DF8" w:rsidRDefault="00BA3DF8" w:rsidP="00BA3DF8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153"/>
        <w:gridCol w:w="5306"/>
      </w:tblGrid>
      <w:tr w:rsidR="00BA3DF8" w14:paraId="1ED65692" w14:textId="77777777" w:rsidTr="008C5E74">
        <w:trPr>
          <w:trHeight w:val="270"/>
        </w:trPr>
        <w:tc>
          <w:tcPr>
            <w:tcW w:w="2268" w:type="dxa"/>
            <w:shd w:val="clear" w:color="auto" w:fill="D9D9D9"/>
          </w:tcPr>
          <w:p w14:paraId="1A952FFF" w14:textId="77777777" w:rsidR="00BA3DF8" w:rsidRDefault="00BA3DF8" w:rsidP="008C5E74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CU&lt;004&gt;</w:t>
            </w:r>
          </w:p>
        </w:tc>
        <w:tc>
          <w:tcPr>
            <w:tcW w:w="6459" w:type="dxa"/>
            <w:gridSpan w:val="2"/>
            <w:shd w:val="clear" w:color="auto" w:fill="D9D9D9"/>
          </w:tcPr>
          <w:p w14:paraId="685EFB2A" w14:textId="77777777" w:rsidR="00BA3DF8" w:rsidRDefault="00BA3DF8" w:rsidP="008C5E74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&lt;Crear_fichero_paciente&gt;</w:t>
            </w:r>
          </w:p>
        </w:tc>
      </w:tr>
      <w:tr w:rsidR="00BA3DF8" w14:paraId="4B81BEC8" w14:textId="77777777" w:rsidTr="008C5E74">
        <w:trPr>
          <w:trHeight w:val="255"/>
        </w:trPr>
        <w:tc>
          <w:tcPr>
            <w:tcW w:w="2268" w:type="dxa"/>
          </w:tcPr>
          <w:p w14:paraId="1FC3F07D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2"/>
          </w:tcPr>
          <w:p w14:paraId="3AEDAFE5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BA3DF8">
              <w:rPr>
                <w:rFonts w:ascii="Times New Roman"/>
                <w:sz w:val="18"/>
                <w:lang w:val="es-ES"/>
              </w:rPr>
              <w:t xml:space="preserve">Se crea el fichero con los datos del paciente </w:t>
            </w:r>
          </w:p>
        </w:tc>
      </w:tr>
      <w:tr w:rsidR="00BA3DF8" w14:paraId="4DBF53C9" w14:textId="77777777" w:rsidTr="008C5E74">
        <w:trPr>
          <w:trHeight w:val="270"/>
        </w:trPr>
        <w:tc>
          <w:tcPr>
            <w:tcW w:w="2268" w:type="dxa"/>
          </w:tcPr>
          <w:p w14:paraId="4B80C949" w14:textId="77777777" w:rsidR="00BA3DF8" w:rsidRDefault="00BA3DF8" w:rsidP="008C5E74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2"/>
          </w:tcPr>
          <w:p w14:paraId="26B6CC10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Que se hayan solicitado los datos del paciente</w:t>
            </w:r>
          </w:p>
        </w:tc>
      </w:tr>
      <w:tr w:rsidR="00BA3DF8" w14:paraId="4FD5FD4B" w14:textId="77777777" w:rsidTr="008C5E74">
        <w:trPr>
          <w:trHeight w:val="255"/>
        </w:trPr>
        <w:tc>
          <w:tcPr>
            <w:tcW w:w="2268" w:type="dxa"/>
            <w:vMerge w:val="restart"/>
          </w:tcPr>
          <w:p w14:paraId="3FFE14EB" w14:textId="77777777" w:rsidR="00BA3DF8" w:rsidRDefault="00BA3DF8" w:rsidP="008C5E74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1153" w:type="dxa"/>
          </w:tcPr>
          <w:p w14:paraId="11755F7A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</w:tcPr>
          <w:p w14:paraId="5EDC9892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A3DF8" w14:paraId="60AD0FC1" w14:textId="77777777" w:rsidTr="008C5E74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5F63016F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743ADB55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</w:tcPr>
          <w:p w14:paraId="10FD4E2F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preguntara el nombre, DNI, fecha de nacimiento, sexo, domicilio, DOMIVILIACION bancaria,,HISTORIAL CLINICO</w:t>
            </w:r>
          </w:p>
        </w:tc>
      </w:tr>
      <w:tr w:rsidR="00BA3DF8" w14:paraId="23F4CD88" w14:textId="77777777" w:rsidTr="008C5E74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6A423F2B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</w:tcPr>
          <w:p w14:paraId="0A7E4F95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</w:tcPr>
          <w:p w14:paraId="2ABFBD61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asignara al paciente a un m</w:t>
            </w:r>
            <w:r w:rsidRPr="00BA3DF8">
              <w:rPr>
                <w:rFonts w:ascii="Times New Roman"/>
                <w:sz w:val="20"/>
                <w:lang w:val="es-ES"/>
              </w:rPr>
              <w:t>é</w:t>
            </w:r>
            <w:r w:rsidRPr="00BA3DF8">
              <w:rPr>
                <w:rFonts w:ascii="Times New Roman"/>
                <w:sz w:val="20"/>
                <w:lang w:val="es-ES"/>
              </w:rPr>
              <w:t>dico</w:t>
            </w:r>
          </w:p>
          <w:p w14:paraId="18D0F933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BA3DF8" w14:paraId="60B1028F" w14:textId="77777777" w:rsidTr="008C5E74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017D9022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</w:tcPr>
          <w:p w14:paraId="490F24E5" w14:textId="77777777" w:rsidR="00BA3DF8" w:rsidRDefault="00BA3DF8" w:rsidP="008C5E74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</w:tcPr>
          <w:p w14:paraId="6507360A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a</w:t>
            </w:r>
            <w:r w:rsidRPr="00BA3DF8">
              <w:rPr>
                <w:rFonts w:ascii="Times New Roman"/>
                <w:sz w:val="20"/>
                <w:lang w:val="es-ES"/>
              </w:rPr>
              <w:t>ñ</w:t>
            </w:r>
            <w:r w:rsidRPr="00BA3DF8">
              <w:rPr>
                <w:rFonts w:ascii="Times New Roman"/>
                <w:sz w:val="20"/>
                <w:lang w:val="es-ES"/>
              </w:rPr>
              <w:t>adir</w:t>
            </w:r>
            <w:r w:rsidRPr="00BA3DF8">
              <w:rPr>
                <w:rFonts w:ascii="Times New Roman"/>
                <w:sz w:val="20"/>
                <w:lang w:val="es-ES"/>
              </w:rPr>
              <w:t>á</w:t>
            </w:r>
            <w:r w:rsidRPr="00BA3DF8">
              <w:rPr>
                <w:rFonts w:ascii="Times New Roman"/>
                <w:sz w:val="20"/>
                <w:lang w:val="es-ES"/>
              </w:rPr>
              <w:t xml:space="preserve"> todos los datos</w:t>
            </w:r>
          </w:p>
        </w:tc>
      </w:tr>
      <w:tr w:rsidR="00BA3DF8" w14:paraId="1CFCA11A" w14:textId="77777777" w:rsidTr="008C5E74">
        <w:trPr>
          <w:trHeight w:val="525"/>
        </w:trPr>
        <w:tc>
          <w:tcPr>
            <w:tcW w:w="2268" w:type="dxa"/>
            <w:vMerge/>
            <w:tcBorders>
              <w:top w:val="nil"/>
            </w:tcBorders>
          </w:tcPr>
          <w:p w14:paraId="01BC1B7E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</w:tcPr>
          <w:p w14:paraId="287767B3" w14:textId="77777777" w:rsidR="00BA3DF8" w:rsidRDefault="00BA3DF8" w:rsidP="008C5E74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306" w:type="dxa"/>
          </w:tcPr>
          <w:p w14:paraId="07D1F6FB" w14:textId="77777777" w:rsidR="00BA3DF8" w:rsidRP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BA3DF8">
              <w:rPr>
                <w:rFonts w:ascii="Times New Roman"/>
                <w:sz w:val="20"/>
                <w:lang w:val="es-ES"/>
              </w:rPr>
              <w:t>El administrador creara el fichero</w:t>
            </w:r>
          </w:p>
        </w:tc>
      </w:tr>
      <w:tr w:rsidR="00BA3DF8" w14:paraId="46CC9FE2" w14:textId="77777777" w:rsidTr="008C5E74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22BD127A" w14:textId="77777777" w:rsidR="00BA3DF8" w:rsidRPr="00BA3DF8" w:rsidRDefault="00BA3DF8" w:rsidP="008C5E74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1153" w:type="dxa"/>
          </w:tcPr>
          <w:p w14:paraId="4A7A965B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306" w:type="dxa"/>
          </w:tcPr>
          <w:p w14:paraId="5BE6F833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5265BB4D" w14:textId="77777777" w:rsidTr="008C5E74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331E7566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328A8ACB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306" w:type="dxa"/>
          </w:tcPr>
          <w:p w14:paraId="07FB6531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5258A5DD" w14:textId="77777777" w:rsidTr="008C5E74">
        <w:trPr>
          <w:trHeight w:val="255"/>
        </w:trPr>
        <w:tc>
          <w:tcPr>
            <w:tcW w:w="2268" w:type="dxa"/>
            <w:vMerge w:val="restart"/>
          </w:tcPr>
          <w:p w14:paraId="23CF6326" w14:textId="77777777" w:rsidR="00BA3DF8" w:rsidRDefault="00BA3DF8" w:rsidP="008C5E74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1153" w:type="dxa"/>
          </w:tcPr>
          <w:p w14:paraId="661B6B0A" w14:textId="77777777" w:rsidR="00BA3DF8" w:rsidRDefault="00BA3DF8" w:rsidP="008C5E74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306" w:type="dxa"/>
          </w:tcPr>
          <w:p w14:paraId="44E64E5A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A3DF8" w14:paraId="67D969B4" w14:textId="77777777" w:rsidTr="008C5E74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2DE000F4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0591592D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306" w:type="dxa"/>
          </w:tcPr>
          <w:p w14:paraId="3416C03B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23B7FA94" w14:textId="77777777" w:rsidTr="008C5E74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1AB9092B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47A163E1" w14:textId="77777777" w:rsidR="00BA3DF8" w:rsidRDefault="00BA3DF8" w:rsidP="008C5E74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306" w:type="dxa"/>
          </w:tcPr>
          <w:p w14:paraId="15817D7E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740D67DD" w14:textId="77777777" w:rsidTr="008C5E74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6414D542" w14:textId="77777777" w:rsidR="00BA3DF8" w:rsidRDefault="00BA3DF8" w:rsidP="008C5E7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0E46287C" w14:textId="77777777" w:rsidR="00BA3DF8" w:rsidRDefault="00BA3DF8" w:rsidP="008C5E74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306" w:type="dxa"/>
          </w:tcPr>
          <w:p w14:paraId="348BD8EA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11808F4C" w14:textId="77777777" w:rsidTr="008C5E74">
        <w:trPr>
          <w:trHeight w:val="270"/>
        </w:trPr>
        <w:tc>
          <w:tcPr>
            <w:tcW w:w="2268" w:type="dxa"/>
          </w:tcPr>
          <w:p w14:paraId="415687D7" w14:textId="77777777" w:rsidR="00BA3DF8" w:rsidRDefault="00BA3DF8" w:rsidP="008C5E74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459" w:type="dxa"/>
            <w:gridSpan w:val="2"/>
          </w:tcPr>
          <w:p w14:paraId="2FA61501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A3DF8" w14:paraId="653E2127" w14:textId="77777777" w:rsidTr="008C5E74">
        <w:trPr>
          <w:trHeight w:val="255"/>
        </w:trPr>
        <w:tc>
          <w:tcPr>
            <w:tcW w:w="2268" w:type="dxa"/>
          </w:tcPr>
          <w:p w14:paraId="0C06187A" w14:textId="77777777" w:rsidR="00BA3DF8" w:rsidRDefault="00BA3DF8" w:rsidP="008C5E74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459" w:type="dxa"/>
            <w:gridSpan w:val="2"/>
          </w:tcPr>
          <w:p w14:paraId="60E5A6D5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A3DF8" w14:paraId="2C01A169" w14:textId="77777777" w:rsidTr="008C5E74">
        <w:trPr>
          <w:trHeight w:val="255"/>
        </w:trPr>
        <w:tc>
          <w:tcPr>
            <w:tcW w:w="2268" w:type="dxa"/>
          </w:tcPr>
          <w:p w14:paraId="1B8AC4F7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459" w:type="dxa"/>
            <w:gridSpan w:val="2"/>
          </w:tcPr>
          <w:p w14:paraId="35B2EB82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Baja</w:t>
            </w:r>
          </w:p>
        </w:tc>
      </w:tr>
      <w:tr w:rsidR="00BA3DF8" w14:paraId="07AC0572" w14:textId="77777777" w:rsidTr="008C5E74">
        <w:trPr>
          <w:trHeight w:val="255"/>
        </w:trPr>
        <w:tc>
          <w:tcPr>
            <w:tcW w:w="2268" w:type="dxa"/>
          </w:tcPr>
          <w:p w14:paraId="559A020C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459" w:type="dxa"/>
            <w:gridSpan w:val="2"/>
          </w:tcPr>
          <w:p w14:paraId="104D7C73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</w:t>
            </w:r>
          </w:p>
        </w:tc>
      </w:tr>
      <w:tr w:rsidR="00BA3DF8" w14:paraId="3BF18785" w14:textId="77777777" w:rsidTr="008C5E74">
        <w:trPr>
          <w:trHeight w:val="255"/>
        </w:trPr>
        <w:tc>
          <w:tcPr>
            <w:tcW w:w="2268" w:type="dxa"/>
          </w:tcPr>
          <w:p w14:paraId="6D59ACB2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2"/>
          </w:tcPr>
          <w:p w14:paraId="2443110B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Baja</w:t>
            </w:r>
          </w:p>
        </w:tc>
      </w:tr>
      <w:tr w:rsidR="00BA3DF8" w14:paraId="62DAC6CD" w14:textId="77777777" w:rsidTr="008C5E74">
        <w:trPr>
          <w:trHeight w:val="255"/>
        </w:trPr>
        <w:tc>
          <w:tcPr>
            <w:tcW w:w="2268" w:type="dxa"/>
          </w:tcPr>
          <w:p w14:paraId="3BE8DFD2" w14:textId="77777777" w:rsidR="00BA3DF8" w:rsidRDefault="00BA3DF8" w:rsidP="008C5E74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459" w:type="dxa"/>
            <w:gridSpan w:val="2"/>
          </w:tcPr>
          <w:p w14:paraId="6FDF4158" w14:textId="77777777" w:rsidR="00BA3DF8" w:rsidRDefault="00BA3DF8" w:rsidP="008C5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A928280" w14:textId="77777777" w:rsidR="00EF73CF" w:rsidRDefault="00EF73CF" w:rsidP="00003E17"/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46"/>
        <w:gridCol w:w="5813"/>
      </w:tblGrid>
      <w:tr w:rsidR="00EF73CF" w14:paraId="49821F9C" w14:textId="77777777" w:rsidTr="00351C8A">
        <w:trPr>
          <w:trHeight w:val="270"/>
        </w:trPr>
        <w:tc>
          <w:tcPr>
            <w:tcW w:w="2268" w:type="dxa"/>
            <w:shd w:val="clear" w:color="auto" w:fill="D9D9D9"/>
          </w:tcPr>
          <w:p w14:paraId="63112CFB" w14:textId="77777777" w:rsidR="00EF73CF" w:rsidRDefault="00EF73CF" w:rsidP="00351C8A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CU&lt;001&gt;</w:t>
            </w:r>
          </w:p>
        </w:tc>
        <w:tc>
          <w:tcPr>
            <w:tcW w:w="6459" w:type="dxa"/>
            <w:gridSpan w:val="2"/>
            <w:shd w:val="clear" w:color="auto" w:fill="D9D9D9"/>
          </w:tcPr>
          <w:p w14:paraId="24F797AA" w14:textId="77777777" w:rsidR="00EF73CF" w:rsidRDefault="00EF73CF" w:rsidP="00351C8A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Gestionar</w:t>
            </w:r>
            <w:proofErr w:type="spellEnd"/>
            <w:r>
              <w:rPr>
                <w:i/>
              </w:rPr>
              <w:t xml:space="preserve"> factura&gt;</w:t>
            </w:r>
          </w:p>
        </w:tc>
      </w:tr>
      <w:tr w:rsidR="00EF73CF" w:rsidRPr="00D539E5" w14:paraId="7A9C0408" w14:textId="77777777" w:rsidTr="00351C8A">
        <w:trPr>
          <w:trHeight w:val="255"/>
        </w:trPr>
        <w:tc>
          <w:tcPr>
            <w:tcW w:w="2268" w:type="dxa"/>
          </w:tcPr>
          <w:p w14:paraId="20038F1F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2"/>
          </w:tcPr>
          <w:p w14:paraId="43965DDF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El administrativo gestiona la factura del paciente. </w:t>
            </w:r>
          </w:p>
        </w:tc>
      </w:tr>
      <w:tr w:rsidR="00EF73CF" w14:paraId="25868861" w14:textId="77777777" w:rsidTr="00351C8A">
        <w:trPr>
          <w:trHeight w:val="270"/>
        </w:trPr>
        <w:tc>
          <w:tcPr>
            <w:tcW w:w="2268" w:type="dxa"/>
          </w:tcPr>
          <w:p w14:paraId="4E53A6CF" w14:textId="77777777" w:rsidR="00EF73CF" w:rsidRDefault="00EF73CF" w:rsidP="00351C8A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2"/>
          </w:tcPr>
          <w:p w14:paraId="7A332F6F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Debe estar generada previamente la factura.</w:t>
            </w:r>
          </w:p>
          <w:p w14:paraId="18AFA62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Comprobar que no hay ning</w:t>
            </w:r>
            <w:r w:rsidRPr="00EF73CF">
              <w:rPr>
                <w:rFonts w:ascii="Times New Roman"/>
                <w:sz w:val="20"/>
                <w:lang w:val="es-ES"/>
              </w:rPr>
              <w:t>ú</w:t>
            </w:r>
            <w:r w:rsidRPr="00EF73CF">
              <w:rPr>
                <w:rFonts w:ascii="Times New Roman"/>
                <w:sz w:val="20"/>
                <w:lang w:val="es-ES"/>
              </w:rPr>
              <w:t>n error ni ning</w:t>
            </w:r>
            <w:r w:rsidRPr="00EF73CF">
              <w:rPr>
                <w:rFonts w:ascii="Times New Roman"/>
                <w:sz w:val="20"/>
                <w:lang w:val="es-ES"/>
              </w:rPr>
              <w:t>ú</w:t>
            </w:r>
            <w:r w:rsidRPr="00EF73CF">
              <w:rPr>
                <w:rFonts w:ascii="Times New Roman"/>
                <w:sz w:val="20"/>
                <w:lang w:val="es-ES"/>
              </w:rPr>
              <w:t>n cobro indebido en la misma.</w:t>
            </w:r>
          </w:p>
        </w:tc>
      </w:tr>
      <w:tr w:rsidR="00EF73CF" w14:paraId="7D7641E6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352AB307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46" w:type="dxa"/>
          </w:tcPr>
          <w:p w14:paraId="4222D974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4DFCFCAC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67030182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3CCB1894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567AC1B4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3E65EB5C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El administrativo informa al paciente del coste total de la factura.</w:t>
            </w:r>
          </w:p>
        </w:tc>
      </w:tr>
      <w:tr w:rsidR="00EF73CF" w:rsidRPr="00FD6B4F" w14:paraId="17A00DDC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795DD74D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2019A793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133E7CF6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El administrativo consulta al paciente cu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 es el m</w:t>
            </w:r>
            <w:r w:rsidRPr="00EF73CF">
              <w:rPr>
                <w:rFonts w:ascii="Times New Roman"/>
                <w:sz w:val="20"/>
                <w:lang w:val="es-ES"/>
              </w:rPr>
              <w:t>é</w:t>
            </w:r>
            <w:r w:rsidRPr="00EF73CF">
              <w:rPr>
                <w:rFonts w:ascii="Times New Roman"/>
                <w:sz w:val="20"/>
                <w:lang w:val="es-ES"/>
              </w:rPr>
              <w:t>todo de pago que prefiere (pago met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lico o domiciliaci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bancaria).</w:t>
            </w:r>
          </w:p>
          <w:p w14:paraId="5F4C9293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F73CF" w14:paraId="66216E38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72407F72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2F66200B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7BE80190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El paciente elige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pago.</w:t>
            </w:r>
          </w:p>
          <w:p w14:paraId="0E90DAAA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14:paraId="72DD74D6" w14:textId="77777777" w:rsidTr="00351C8A">
        <w:trPr>
          <w:trHeight w:val="525"/>
        </w:trPr>
        <w:tc>
          <w:tcPr>
            <w:tcW w:w="2268" w:type="dxa"/>
            <w:vMerge/>
            <w:tcBorders>
              <w:top w:val="nil"/>
            </w:tcBorders>
          </w:tcPr>
          <w:p w14:paraId="2B8E389B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0A1E591F" w14:textId="77777777" w:rsidR="00EF73CF" w:rsidRDefault="00EF73CF" w:rsidP="00351C8A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813" w:type="dxa"/>
          </w:tcPr>
          <w:p w14:paraId="494DA053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>Una vez seleccionada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pago, el administrativo procede a realizar todos los tr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mites necesarios para gestionar la factura.</w:t>
            </w:r>
          </w:p>
          <w:p w14:paraId="420C747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lang w:val="es-ES"/>
              </w:rPr>
            </w:pPr>
          </w:p>
        </w:tc>
      </w:tr>
      <w:tr w:rsidR="00EF73CF" w14:paraId="2F879DF2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34D833FF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654F9A05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813" w:type="dxa"/>
          </w:tcPr>
          <w:p w14:paraId="39D4B099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El administrativo informa al paciente de que la gesti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 xml:space="preserve">n ha sido realizada con </w:t>
            </w:r>
            <w:r w:rsidRPr="00EF73CF">
              <w:rPr>
                <w:rFonts w:ascii="Times New Roman"/>
                <w:sz w:val="20"/>
                <w:lang w:val="es-ES"/>
              </w:rPr>
              <w:t>é</w:t>
            </w:r>
            <w:r w:rsidRPr="00EF73CF">
              <w:rPr>
                <w:rFonts w:ascii="Times New Roman"/>
                <w:sz w:val="20"/>
                <w:lang w:val="es-ES"/>
              </w:rPr>
              <w:t>xito.</w:t>
            </w:r>
          </w:p>
        </w:tc>
      </w:tr>
      <w:tr w:rsidR="00EF73CF" w14:paraId="7ECF83DF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00C327E2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59DDA9D8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813" w:type="dxa"/>
          </w:tcPr>
          <w:p w14:paraId="27C9ABC6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36BD0D4E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7A030402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46" w:type="dxa"/>
          </w:tcPr>
          <w:p w14:paraId="60BDC69F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6B79B260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3E0837FA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0DB429B4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53B092FD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3803E162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En el caso de que el paciente haya elegido realizar el pago en met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lico, no se incluir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la factura en la opci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de domiciliaci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bancaria.</w:t>
            </w:r>
          </w:p>
          <w:p w14:paraId="07EA2E8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:rsidRPr="00FD6B4F" w14:paraId="175AC877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5C585579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43D3F320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3522E93E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Si el paciente elige domiciliaci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bancaria, el administrativo selecciona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domiciliaci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bancaria.</w:t>
            </w:r>
          </w:p>
        </w:tc>
      </w:tr>
      <w:tr w:rsidR="00EF73CF" w14:paraId="7B0D0631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10C94803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14DC5935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64570FFB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575009B3" w14:textId="77777777" w:rsidTr="00351C8A">
        <w:trPr>
          <w:trHeight w:val="270"/>
        </w:trPr>
        <w:tc>
          <w:tcPr>
            <w:tcW w:w="2268" w:type="dxa"/>
          </w:tcPr>
          <w:p w14:paraId="3DB3893A" w14:textId="77777777" w:rsidR="00EF73CF" w:rsidRDefault="00EF73CF" w:rsidP="00351C8A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459" w:type="dxa"/>
            <w:gridSpan w:val="2"/>
          </w:tcPr>
          <w:p w14:paraId="2BA440A0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5F14ABA5" w14:textId="77777777" w:rsidTr="00351C8A">
        <w:trPr>
          <w:trHeight w:val="255"/>
        </w:trPr>
        <w:tc>
          <w:tcPr>
            <w:tcW w:w="2268" w:type="dxa"/>
          </w:tcPr>
          <w:p w14:paraId="3490EE1F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lastRenderedPageBreak/>
              <w:t>Rendimiento</w:t>
            </w:r>
            <w:proofErr w:type="spellEnd"/>
          </w:p>
        </w:tc>
        <w:tc>
          <w:tcPr>
            <w:tcW w:w="6459" w:type="dxa"/>
            <w:gridSpan w:val="2"/>
          </w:tcPr>
          <w:p w14:paraId="370BE9CA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F73CF" w:rsidRPr="00FD6B4F" w14:paraId="1815D635" w14:textId="77777777" w:rsidTr="00351C8A">
        <w:trPr>
          <w:trHeight w:val="255"/>
        </w:trPr>
        <w:tc>
          <w:tcPr>
            <w:tcW w:w="2268" w:type="dxa"/>
          </w:tcPr>
          <w:p w14:paraId="3709BACC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459" w:type="dxa"/>
            <w:gridSpan w:val="2"/>
          </w:tcPr>
          <w:p w14:paraId="0B50067E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Alta, tras cada consulta a la que asiste el paciente.</w:t>
            </w:r>
          </w:p>
        </w:tc>
      </w:tr>
      <w:tr w:rsidR="00EF73CF" w:rsidRPr="00FD6B4F" w14:paraId="7F4F4F26" w14:textId="77777777" w:rsidTr="00351C8A">
        <w:trPr>
          <w:trHeight w:val="255"/>
        </w:trPr>
        <w:tc>
          <w:tcPr>
            <w:tcW w:w="2268" w:type="dxa"/>
          </w:tcPr>
          <w:p w14:paraId="18C77F35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  <w:r>
              <w:t xml:space="preserve"> </w:t>
            </w:r>
          </w:p>
        </w:tc>
        <w:tc>
          <w:tcPr>
            <w:tcW w:w="6459" w:type="dxa"/>
            <w:gridSpan w:val="2"/>
          </w:tcPr>
          <w:p w14:paraId="3867C076" w14:textId="77777777" w:rsidR="00EF73CF" w:rsidRPr="00FD6B4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 xml:space="preserve">Alta,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necesario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evitar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problemas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administrativos</w:t>
            </w:r>
            <w:proofErr w:type="spellEnd"/>
            <w:r>
              <w:rPr>
                <w:rFonts w:ascii="Times New Roman"/>
                <w:sz w:val="20"/>
                <w:szCs w:val="20"/>
              </w:rPr>
              <w:t>.</w:t>
            </w:r>
          </w:p>
        </w:tc>
      </w:tr>
      <w:tr w:rsidR="00EF73CF" w:rsidRPr="00FD6B4F" w14:paraId="48590093" w14:textId="77777777" w:rsidTr="00351C8A">
        <w:trPr>
          <w:trHeight w:val="255"/>
        </w:trPr>
        <w:tc>
          <w:tcPr>
            <w:tcW w:w="2268" w:type="dxa"/>
          </w:tcPr>
          <w:p w14:paraId="209C4E4E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2"/>
          </w:tcPr>
          <w:p w14:paraId="2774D696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Media, dado que su retraso no afectar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í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 al desarrollo normal de las consultas.</w:t>
            </w:r>
          </w:p>
        </w:tc>
      </w:tr>
      <w:tr w:rsidR="00EF73CF" w14:paraId="60A5BF34" w14:textId="77777777" w:rsidTr="00351C8A">
        <w:trPr>
          <w:trHeight w:val="255"/>
        </w:trPr>
        <w:tc>
          <w:tcPr>
            <w:tcW w:w="2268" w:type="dxa"/>
          </w:tcPr>
          <w:p w14:paraId="1977D734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459" w:type="dxa"/>
            <w:gridSpan w:val="2"/>
          </w:tcPr>
          <w:p w14:paraId="2587AA87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CD4CAEE" w14:textId="77777777" w:rsidR="00EF73CF" w:rsidRDefault="00EF73CF" w:rsidP="00003E17"/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46"/>
        <w:gridCol w:w="5813"/>
      </w:tblGrid>
      <w:tr w:rsidR="00EF73CF" w14:paraId="3C7447FC" w14:textId="77777777" w:rsidTr="00351C8A">
        <w:trPr>
          <w:trHeight w:val="270"/>
        </w:trPr>
        <w:tc>
          <w:tcPr>
            <w:tcW w:w="2268" w:type="dxa"/>
            <w:shd w:val="clear" w:color="auto" w:fill="D9D9D9"/>
          </w:tcPr>
          <w:p w14:paraId="778150AD" w14:textId="77777777" w:rsidR="00EF73CF" w:rsidRDefault="00EF73CF" w:rsidP="00351C8A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CU&lt;001&gt;</w:t>
            </w:r>
          </w:p>
        </w:tc>
        <w:tc>
          <w:tcPr>
            <w:tcW w:w="6459" w:type="dxa"/>
            <w:gridSpan w:val="2"/>
            <w:shd w:val="clear" w:color="auto" w:fill="D9D9D9"/>
          </w:tcPr>
          <w:p w14:paraId="37010046" w14:textId="77777777" w:rsidR="00EF73CF" w:rsidRDefault="00EF73CF" w:rsidP="00351C8A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Enviar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fichero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mensual</w:t>
            </w:r>
            <w:proofErr w:type="spellEnd"/>
            <w:r>
              <w:rPr>
                <w:i/>
              </w:rPr>
              <w:t>&gt;</w:t>
            </w:r>
          </w:p>
        </w:tc>
      </w:tr>
      <w:tr w:rsidR="00EF73CF" w:rsidRPr="00276875" w14:paraId="71AFEE95" w14:textId="77777777" w:rsidTr="00351C8A">
        <w:trPr>
          <w:trHeight w:val="255"/>
        </w:trPr>
        <w:tc>
          <w:tcPr>
            <w:tcW w:w="2268" w:type="dxa"/>
          </w:tcPr>
          <w:p w14:paraId="53FA5E1F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2"/>
          </w:tcPr>
          <w:p w14:paraId="46F9A15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Cada mes, el administrativo env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í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 aquellas facturas que fueron marcadas como domiciliaci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bancaria a sus respectivos pacientes.</w:t>
            </w:r>
          </w:p>
        </w:tc>
      </w:tr>
      <w:tr w:rsidR="00EF73CF" w14:paraId="586A5E58" w14:textId="77777777" w:rsidTr="00351C8A">
        <w:trPr>
          <w:trHeight w:val="270"/>
        </w:trPr>
        <w:tc>
          <w:tcPr>
            <w:tcW w:w="2268" w:type="dxa"/>
          </w:tcPr>
          <w:p w14:paraId="0560B1C2" w14:textId="77777777" w:rsidR="00EF73CF" w:rsidRDefault="00EF73CF" w:rsidP="00351C8A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2"/>
          </w:tcPr>
          <w:p w14:paraId="69901B0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Debe ser final de mes, tras la </w:t>
            </w:r>
            <w:r w:rsidRPr="00EF73CF">
              <w:rPr>
                <w:rFonts w:ascii="Times New Roman"/>
                <w:sz w:val="20"/>
                <w:lang w:val="es-ES"/>
              </w:rPr>
              <w:t>ú</w:t>
            </w:r>
            <w:r w:rsidRPr="00EF73CF">
              <w:rPr>
                <w:rFonts w:ascii="Times New Roman"/>
                <w:sz w:val="20"/>
                <w:lang w:val="es-ES"/>
              </w:rPr>
              <w:t>ltima consulta de ese d</w:t>
            </w:r>
            <w:r w:rsidRPr="00EF73CF">
              <w:rPr>
                <w:rFonts w:ascii="Times New Roman"/>
                <w:sz w:val="20"/>
                <w:lang w:val="es-ES"/>
              </w:rPr>
              <w:t>í</w:t>
            </w:r>
            <w:r w:rsidRPr="00EF73CF">
              <w:rPr>
                <w:rFonts w:ascii="Times New Roman"/>
                <w:sz w:val="20"/>
                <w:lang w:val="es-ES"/>
              </w:rPr>
              <w:t xml:space="preserve">a. </w:t>
            </w:r>
          </w:p>
        </w:tc>
      </w:tr>
      <w:tr w:rsidR="00EF73CF" w14:paraId="46A4EACA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03B23EA6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46" w:type="dxa"/>
          </w:tcPr>
          <w:p w14:paraId="681A1043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4AEECFC1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21423995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3FD032C1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3137FB1E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4BA9820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Tras cada mes, el administrativo selecciona la opci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de enviar fichero mensual.</w:t>
            </w:r>
          </w:p>
          <w:p w14:paraId="40EEB929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:rsidRPr="00276875" w14:paraId="665161A7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04A7BAE3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31B93AF5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2A178E17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Se env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í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an las facturas seleccionadas como domiciliaci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bancaria a sus</w:t>
            </w:r>
          </w:p>
          <w:p w14:paraId="64B2CDF6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  <w:szCs w:val="20"/>
              </w:rPr>
              <w:t>respectivos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szCs w:val="20"/>
              </w:rPr>
              <w:t>destinatarios</w:t>
            </w:r>
            <w:proofErr w:type="spellEnd"/>
            <w:r>
              <w:rPr>
                <w:rFonts w:ascii="Times New Roman"/>
                <w:sz w:val="20"/>
                <w:szCs w:val="20"/>
              </w:rPr>
              <w:t xml:space="preserve">. </w:t>
            </w:r>
          </w:p>
          <w:p w14:paraId="3A944CC1" w14:textId="77777777" w:rsidR="00EF73CF" w:rsidRPr="00276875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</w:p>
        </w:tc>
      </w:tr>
      <w:tr w:rsidR="00EF73CF" w14:paraId="652B156C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5B1C1FD4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60FDF1E3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0935848F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El </w:t>
            </w:r>
            <w:proofErr w:type="spellStart"/>
            <w:r>
              <w:rPr>
                <w:rFonts w:ascii="Times New Roman"/>
                <w:sz w:val="20"/>
              </w:rPr>
              <w:t>fichero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mensual</w:t>
            </w:r>
            <w:proofErr w:type="spellEnd"/>
            <w:r>
              <w:rPr>
                <w:rFonts w:ascii="Times New Roman"/>
                <w:sz w:val="20"/>
              </w:rPr>
              <w:t xml:space="preserve"> se </w:t>
            </w:r>
            <w:proofErr w:type="spellStart"/>
            <w:r>
              <w:rPr>
                <w:rFonts w:ascii="Times New Roman"/>
                <w:sz w:val="20"/>
              </w:rPr>
              <w:t>reinicia</w:t>
            </w:r>
            <w:proofErr w:type="spellEnd"/>
            <w:r>
              <w:rPr>
                <w:rFonts w:ascii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/>
                <w:sz w:val="20"/>
              </w:rPr>
              <w:t>est</w:t>
            </w:r>
            <w:r>
              <w:rPr>
                <w:rFonts w:ascii="Times New Roman"/>
                <w:sz w:val="20"/>
              </w:rPr>
              <w:t>á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vac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o</w:t>
            </w:r>
            <w:proofErr w:type="spellEnd"/>
            <w:r>
              <w:rPr>
                <w:rFonts w:ascii="Times New Roman"/>
                <w:sz w:val="20"/>
              </w:rPr>
              <w:t>).</w:t>
            </w:r>
          </w:p>
        </w:tc>
      </w:tr>
      <w:tr w:rsidR="00EF73CF" w:rsidRPr="00A52C94" w14:paraId="6710D6EA" w14:textId="77777777" w:rsidTr="00351C8A">
        <w:trPr>
          <w:trHeight w:val="525"/>
        </w:trPr>
        <w:tc>
          <w:tcPr>
            <w:tcW w:w="2268" w:type="dxa"/>
            <w:vMerge/>
            <w:tcBorders>
              <w:top w:val="nil"/>
            </w:tcBorders>
          </w:tcPr>
          <w:p w14:paraId="40E1C845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30CCD875" w14:textId="77777777" w:rsidR="00EF73CF" w:rsidRDefault="00EF73CF" w:rsidP="00351C8A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813" w:type="dxa"/>
          </w:tcPr>
          <w:p w14:paraId="3D98CEB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Una vez realizado el tr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mite, dichas facturas permanecen en espera hasta recibir el pago correspondiente por parte de los pacientes.</w:t>
            </w:r>
          </w:p>
          <w:p w14:paraId="2A3FA7B0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:rsidRPr="00A52C94" w14:paraId="645D8B8B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0C11AFE5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1D95925A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813" w:type="dxa"/>
          </w:tcPr>
          <w:p w14:paraId="0E1C35FA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Cada factura que ya haya sido pagada se ir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eliminando de las facturas en espera. </w:t>
            </w:r>
          </w:p>
          <w:p w14:paraId="6B4F82E5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F73CF" w14:paraId="5B76BE18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73BF332D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091B43D5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813" w:type="dxa"/>
          </w:tcPr>
          <w:p w14:paraId="7605E6DE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2E017F9C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75678AD6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46" w:type="dxa"/>
          </w:tcPr>
          <w:p w14:paraId="20463811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40E1B5A0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33DE8930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0A895E44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52F1FAF8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2835D2A3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En el caso en el que no se haya recibido el pago de alguna de las facturas, se informar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al respectivo paciente que debe realizar el pago de dicha factura. </w:t>
            </w:r>
          </w:p>
        </w:tc>
      </w:tr>
      <w:tr w:rsidR="00EF73CF" w14:paraId="462D0762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7B41C555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253C5859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17161B96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F73CF" w14:paraId="792B8D74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488115CA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1B2DC266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458778A1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733739EE" w14:textId="77777777" w:rsidTr="00351C8A">
        <w:trPr>
          <w:trHeight w:val="270"/>
        </w:trPr>
        <w:tc>
          <w:tcPr>
            <w:tcW w:w="2268" w:type="dxa"/>
          </w:tcPr>
          <w:p w14:paraId="16DE9A99" w14:textId="77777777" w:rsidR="00EF73CF" w:rsidRDefault="00EF73CF" w:rsidP="00351C8A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459" w:type="dxa"/>
            <w:gridSpan w:val="2"/>
          </w:tcPr>
          <w:p w14:paraId="74DD9202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23FB7FA7" w14:textId="77777777" w:rsidTr="00351C8A">
        <w:trPr>
          <w:trHeight w:val="255"/>
        </w:trPr>
        <w:tc>
          <w:tcPr>
            <w:tcW w:w="2268" w:type="dxa"/>
          </w:tcPr>
          <w:p w14:paraId="28B64C2F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459" w:type="dxa"/>
            <w:gridSpan w:val="2"/>
          </w:tcPr>
          <w:p w14:paraId="74957020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F73CF" w:rsidRPr="00A52C94" w14:paraId="075114DF" w14:textId="77777777" w:rsidTr="00351C8A">
        <w:trPr>
          <w:trHeight w:val="255"/>
        </w:trPr>
        <w:tc>
          <w:tcPr>
            <w:tcW w:w="2268" w:type="dxa"/>
          </w:tcPr>
          <w:p w14:paraId="025CDF3F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459" w:type="dxa"/>
            <w:gridSpan w:val="2"/>
          </w:tcPr>
          <w:p w14:paraId="3FED227E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Baja, al final de cada mes.</w:t>
            </w:r>
          </w:p>
        </w:tc>
      </w:tr>
      <w:tr w:rsidR="00EF73CF" w:rsidRPr="00A52C94" w14:paraId="1D822A13" w14:textId="77777777" w:rsidTr="00351C8A">
        <w:trPr>
          <w:trHeight w:val="255"/>
        </w:trPr>
        <w:tc>
          <w:tcPr>
            <w:tcW w:w="2268" w:type="dxa"/>
          </w:tcPr>
          <w:p w14:paraId="4C9A5201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459" w:type="dxa"/>
            <w:gridSpan w:val="2"/>
          </w:tcPr>
          <w:p w14:paraId="5748C388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Alta, es imprescindible que al final de cada mes se realice esta acci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para evitar pagos atrasados.</w:t>
            </w:r>
          </w:p>
        </w:tc>
      </w:tr>
      <w:tr w:rsidR="00EF73CF" w:rsidRPr="00A52C94" w14:paraId="1EB16F50" w14:textId="77777777" w:rsidTr="00351C8A">
        <w:trPr>
          <w:trHeight w:val="255"/>
        </w:trPr>
        <w:tc>
          <w:tcPr>
            <w:tcW w:w="2268" w:type="dxa"/>
          </w:tcPr>
          <w:p w14:paraId="2594E36F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2"/>
          </w:tcPr>
          <w:p w14:paraId="5BE5EC91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Baja, solo es necesario al final de mes.</w:t>
            </w:r>
          </w:p>
        </w:tc>
      </w:tr>
      <w:tr w:rsidR="00EF73CF" w14:paraId="4EDBB184" w14:textId="77777777" w:rsidTr="00351C8A">
        <w:trPr>
          <w:trHeight w:val="255"/>
        </w:trPr>
        <w:tc>
          <w:tcPr>
            <w:tcW w:w="2268" w:type="dxa"/>
          </w:tcPr>
          <w:p w14:paraId="1808147A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459" w:type="dxa"/>
            <w:gridSpan w:val="2"/>
          </w:tcPr>
          <w:p w14:paraId="09063995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6BDD4E" w14:textId="77777777" w:rsidR="00EF73CF" w:rsidRDefault="00EF73CF" w:rsidP="00003E17"/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46"/>
        <w:gridCol w:w="5813"/>
      </w:tblGrid>
      <w:tr w:rsidR="00EF73CF" w14:paraId="0B4ACD95" w14:textId="77777777" w:rsidTr="00351C8A">
        <w:trPr>
          <w:trHeight w:val="270"/>
        </w:trPr>
        <w:tc>
          <w:tcPr>
            <w:tcW w:w="2268" w:type="dxa"/>
            <w:shd w:val="clear" w:color="auto" w:fill="D9D9D9"/>
          </w:tcPr>
          <w:p w14:paraId="3B8B1131" w14:textId="77777777" w:rsidR="00EF73CF" w:rsidRDefault="00EF73CF" w:rsidP="00351C8A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CU&lt;001&gt;</w:t>
            </w:r>
          </w:p>
        </w:tc>
        <w:tc>
          <w:tcPr>
            <w:tcW w:w="6459" w:type="dxa"/>
            <w:gridSpan w:val="2"/>
            <w:shd w:val="clear" w:color="auto" w:fill="D9D9D9"/>
          </w:tcPr>
          <w:p w14:paraId="611F5D4A" w14:textId="77777777" w:rsidR="00EF73CF" w:rsidRDefault="00EF73CF" w:rsidP="00351C8A">
            <w:pPr>
              <w:pStyle w:val="TableParagraph"/>
              <w:spacing w:before="1" w:line="250" w:lineRule="exact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Gestionar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metálico</w:t>
            </w:r>
            <w:proofErr w:type="spellEnd"/>
            <w:r>
              <w:rPr>
                <w:i/>
              </w:rPr>
              <w:t>&gt;</w:t>
            </w:r>
          </w:p>
        </w:tc>
      </w:tr>
      <w:tr w:rsidR="00EF73CF" w:rsidRPr="00A52C94" w14:paraId="193569F3" w14:textId="77777777" w:rsidTr="00351C8A">
        <w:trPr>
          <w:trHeight w:val="255"/>
        </w:trPr>
        <w:tc>
          <w:tcPr>
            <w:tcW w:w="2268" w:type="dxa"/>
          </w:tcPr>
          <w:p w14:paraId="4FBD7D9B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2"/>
          </w:tcPr>
          <w:p w14:paraId="33889128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El administrativo gestiona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pago en met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lico.</w:t>
            </w:r>
          </w:p>
        </w:tc>
      </w:tr>
      <w:tr w:rsidR="00EF73CF" w14:paraId="4E9D643E" w14:textId="77777777" w:rsidTr="00351C8A">
        <w:trPr>
          <w:trHeight w:val="270"/>
        </w:trPr>
        <w:tc>
          <w:tcPr>
            <w:tcW w:w="2268" w:type="dxa"/>
          </w:tcPr>
          <w:p w14:paraId="312E4E85" w14:textId="77777777" w:rsidR="00EF73CF" w:rsidRDefault="00EF73CF" w:rsidP="00351C8A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2"/>
          </w:tcPr>
          <w:p w14:paraId="5887037B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El paciente ha elegido la opci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de pago en met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lico.</w:t>
            </w:r>
          </w:p>
        </w:tc>
      </w:tr>
      <w:tr w:rsidR="00EF73CF" w14:paraId="05933559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071B8135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46" w:type="dxa"/>
          </w:tcPr>
          <w:p w14:paraId="45388A32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251A85FE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6A06DB0E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7B724329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6987860F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0F2EEB8F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El administrativo selecciona la opci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n de gestionar pago met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lico al gestionar la factura.</w:t>
            </w:r>
          </w:p>
          <w:p w14:paraId="160F74F7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:rsidRPr="00627B82" w14:paraId="70E94B41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240E9230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5E0AF6B4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65A74B3A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El administrativo pregunta al paciente c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mo quiere realizar el pago, en efectivo o con tarjeta.</w:t>
            </w:r>
          </w:p>
          <w:p w14:paraId="5DFDE93A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</w:p>
        </w:tc>
      </w:tr>
      <w:tr w:rsidR="00EF73CF" w14:paraId="4C34A67E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40F9001D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2B8629FC" w14:textId="77777777" w:rsidR="00EF73CF" w:rsidRDefault="00EF73CF" w:rsidP="00351C8A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55056D08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>Tras ser confirmada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pago, el administrativo realizar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el cobro y entrega el recibo al paciente. </w:t>
            </w:r>
          </w:p>
        </w:tc>
      </w:tr>
      <w:tr w:rsidR="00EF73CF" w14:paraId="47A7E252" w14:textId="77777777" w:rsidTr="00351C8A">
        <w:trPr>
          <w:trHeight w:val="525"/>
        </w:trPr>
        <w:tc>
          <w:tcPr>
            <w:tcW w:w="2268" w:type="dxa"/>
            <w:vMerge/>
            <w:tcBorders>
              <w:top w:val="nil"/>
            </w:tcBorders>
          </w:tcPr>
          <w:p w14:paraId="1AE420C5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3CC9D5BF" w14:textId="77777777" w:rsidR="00EF73CF" w:rsidRDefault="00EF73CF" w:rsidP="00351C8A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813" w:type="dxa"/>
          </w:tcPr>
          <w:p w14:paraId="2619D25C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F73CF" w14:paraId="7B082386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0EA247E6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02ACE972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813" w:type="dxa"/>
          </w:tcPr>
          <w:p w14:paraId="3E84784E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F73CF" w14:paraId="45F22439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0247BEB3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156B859D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813" w:type="dxa"/>
          </w:tcPr>
          <w:p w14:paraId="58F18E6F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27F488A8" w14:textId="77777777" w:rsidTr="00351C8A">
        <w:trPr>
          <w:trHeight w:val="255"/>
        </w:trPr>
        <w:tc>
          <w:tcPr>
            <w:tcW w:w="2268" w:type="dxa"/>
            <w:vMerge w:val="restart"/>
          </w:tcPr>
          <w:p w14:paraId="756467C2" w14:textId="77777777" w:rsidR="00EF73CF" w:rsidRDefault="00EF73CF" w:rsidP="00351C8A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46" w:type="dxa"/>
          </w:tcPr>
          <w:p w14:paraId="27ED8181" w14:textId="77777777" w:rsidR="00EF73CF" w:rsidRDefault="00EF73CF" w:rsidP="00351C8A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5D8DE76F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EF73CF" w14:paraId="098001F1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6B2B6E1E" w14:textId="77777777" w:rsidR="00EF73CF" w:rsidRDefault="00EF73CF" w:rsidP="00351C8A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7C2C73F9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506A1A0E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Si el pago ha sido en met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>lico, el administrativo comprobar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que el importe es el correcto y guardar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el dinero en la caja fuerte. </w:t>
            </w:r>
          </w:p>
          <w:p w14:paraId="11767C02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</w:p>
        </w:tc>
      </w:tr>
      <w:tr w:rsidR="00EF73CF" w:rsidRPr="00627B82" w14:paraId="5B33EFAC" w14:textId="77777777" w:rsidTr="00351C8A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0ED72A49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6F7DDAAE" w14:textId="77777777" w:rsidR="00EF73CF" w:rsidRDefault="00EF73CF" w:rsidP="00351C8A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4A3B2CD6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Si el paciente no dispone de efectivo o tarjeta, el administrativo seleccionar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la opci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domiciliaci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bancaria e informar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 al paciente de dicha acci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n.  </w:t>
            </w:r>
          </w:p>
        </w:tc>
      </w:tr>
      <w:tr w:rsidR="00EF73CF" w14:paraId="78DF0E23" w14:textId="77777777" w:rsidTr="00351C8A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727E82D5" w14:textId="77777777" w:rsidR="00EF73CF" w:rsidRPr="00EF73CF" w:rsidRDefault="00EF73CF" w:rsidP="00351C8A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7A6E0E0D" w14:textId="77777777" w:rsidR="00EF73CF" w:rsidRDefault="00EF73CF" w:rsidP="00351C8A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6B1DFF7B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23FC8CA9" w14:textId="77777777" w:rsidTr="00351C8A">
        <w:trPr>
          <w:trHeight w:val="270"/>
        </w:trPr>
        <w:tc>
          <w:tcPr>
            <w:tcW w:w="2268" w:type="dxa"/>
          </w:tcPr>
          <w:p w14:paraId="202E49AE" w14:textId="77777777" w:rsidR="00EF73CF" w:rsidRDefault="00EF73CF" w:rsidP="00351C8A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459" w:type="dxa"/>
            <w:gridSpan w:val="2"/>
          </w:tcPr>
          <w:p w14:paraId="2ACD6085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73CF" w14:paraId="2C0CC9F8" w14:textId="77777777" w:rsidTr="00351C8A">
        <w:trPr>
          <w:trHeight w:val="255"/>
        </w:trPr>
        <w:tc>
          <w:tcPr>
            <w:tcW w:w="2268" w:type="dxa"/>
          </w:tcPr>
          <w:p w14:paraId="2AACE7AB" w14:textId="77777777" w:rsidR="00EF73CF" w:rsidRDefault="00EF73CF" w:rsidP="00351C8A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459" w:type="dxa"/>
            <w:gridSpan w:val="2"/>
          </w:tcPr>
          <w:p w14:paraId="46404E68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F73CF" w:rsidRPr="00A938F4" w14:paraId="42287B78" w14:textId="77777777" w:rsidTr="00351C8A">
        <w:trPr>
          <w:trHeight w:val="255"/>
        </w:trPr>
        <w:tc>
          <w:tcPr>
            <w:tcW w:w="2268" w:type="dxa"/>
          </w:tcPr>
          <w:p w14:paraId="01ACEEF0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459" w:type="dxa"/>
            <w:gridSpan w:val="2"/>
          </w:tcPr>
          <w:p w14:paraId="6257175F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Alta/Media, en funci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la elecci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de pago por parte del paciente.</w:t>
            </w:r>
          </w:p>
        </w:tc>
      </w:tr>
      <w:tr w:rsidR="00EF73CF" w:rsidRPr="00A938F4" w14:paraId="5A630A2A" w14:textId="77777777" w:rsidTr="00351C8A">
        <w:trPr>
          <w:trHeight w:val="255"/>
        </w:trPr>
        <w:tc>
          <w:tcPr>
            <w:tcW w:w="2268" w:type="dxa"/>
          </w:tcPr>
          <w:p w14:paraId="261580EA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459" w:type="dxa"/>
            <w:gridSpan w:val="2"/>
          </w:tcPr>
          <w:p w14:paraId="21FF4E14" w14:textId="77777777" w:rsidR="00EF73CF" w:rsidRPr="00A938F4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20"/>
                <w:szCs w:val="20"/>
              </w:rPr>
              <w:t xml:space="preserve">Alta </w:t>
            </w:r>
          </w:p>
        </w:tc>
      </w:tr>
      <w:tr w:rsidR="00EF73CF" w:rsidRPr="00A938F4" w14:paraId="5434CB2A" w14:textId="77777777" w:rsidTr="00351C8A">
        <w:trPr>
          <w:trHeight w:val="255"/>
        </w:trPr>
        <w:tc>
          <w:tcPr>
            <w:tcW w:w="2268" w:type="dxa"/>
          </w:tcPr>
          <w:p w14:paraId="2489D03D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2"/>
          </w:tcPr>
          <w:p w14:paraId="56068BFA" w14:textId="77777777" w:rsidR="00EF73CF" w:rsidRPr="00EF73CF" w:rsidRDefault="00EF73CF" w:rsidP="00351C8A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18"/>
                <w:lang w:val="es-ES"/>
              </w:rPr>
              <w:t xml:space="preserve"> 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Alta, para evitar retrasos en los cobros.</w:t>
            </w:r>
          </w:p>
        </w:tc>
      </w:tr>
      <w:tr w:rsidR="00EF73CF" w14:paraId="0BD985BD" w14:textId="77777777" w:rsidTr="00351C8A">
        <w:trPr>
          <w:trHeight w:val="255"/>
        </w:trPr>
        <w:tc>
          <w:tcPr>
            <w:tcW w:w="2268" w:type="dxa"/>
          </w:tcPr>
          <w:p w14:paraId="0862DFD4" w14:textId="77777777" w:rsidR="00EF73CF" w:rsidRDefault="00EF73CF" w:rsidP="00351C8A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459" w:type="dxa"/>
            <w:gridSpan w:val="2"/>
          </w:tcPr>
          <w:p w14:paraId="54318C20" w14:textId="77777777" w:rsidR="00EF73CF" w:rsidRDefault="00EF73CF" w:rsidP="00351C8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2965015" w14:textId="77777777" w:rsidR="00EF73CF" w:rsidRDefault="00EF73CF" w:rsidP="00003E17"/>
    <w:p w14:paraId="0EEB64A9" w14:textId="77777777" w:rsidR="00EF73CF" w:rsidRDefault="00EF73CF" w:rsidP="00003E17"/>
    <w:p w14:paraId="4EC70580" w14:textId="41A54855" w:rsidR="00003E17" w:rsidRPr="00003E17" w:rsidRDefault="00544AFC" w:rsidP="00003E17">
      <w:r>
        <w:t>Médico:</w:t>
      </w:r>
    </w:p>
    <w:tbl>
      <w:tblPr>
        <w:tblStyle w:val="TableNormal"/>
        <w:tblW w:w="8925" w:type="dxa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661"/>
        <w:gridCol w:w="5945"/>
      </w:tblGrid>
      <w:tr w:rsidR="00003E17" w14:paraId="0C5B85AA" w14:textId="77777777" w:rsidTr="008377B9">
        <w:trPr>
          <w:trHeight w:val="270"/>
        </w:trPr>
        <w:tc>
          <w:tcPr>
            <w:tcW w:w="2319" w:type="dxa"/>
            <w:shd w:val="clear" w:color="auto" w:fill="D9D9D9"/>
          </w:tcPr>
          <w:p w14:paraId="442ACCAD" w14:textId="77777777" w:rsidR="00003E17" w:rsidRDefault="00003E17" w:rsidP="008377B9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CU&lt;002&gt;</w:t>
            </w:r>
          </w:p>
        </w:tc>
        <w:tc>
          <w:tcPr>
            <w:tcW w:w="6606" w:type="dxa"/>
            <w:gridSpan w:val="2"/>
            <w:shd w:val="clear" w:color="auto" w:fill="D9D9D9"/>
          </w:tcPr>
          <w:p w14:paraId="38FAE622" w14:textId="77777777" w:rsidR="00003E17" w:rsidRPr="00003E17" w:rsidRDefault="00003E17" w:rsidP="008377B9">
            <w:pPr>
              <w:pStyle w:val="TableParagraph"/>
              <w:spacing w:before="1" w:line="250" w:lineRule="exact"/>
              <w:rPr>
                <w:i/>
              </w:rPr>
            </w:pPr>
            <w:r w:rsidRPr="00003E17">
              <w:rPr>
                <w:i/>
              </w:rPr>
              <w:t>&lt;</w:t>
            </w:r>
            <w:proofErr w:type="spellStart"/>
            <w:r w:rsidRPr="00003E17">
              <w:rPr>
                <w:i/>
              </w:rPr>
              <w:t>Visualizar_historial</w:t>
            </w:r>
            <w:proofErr w:type="spellEnd"/>
            <w:r w:rsidRPr="00003E17">
              <w:rPr>
                <w:i/>
              </w:rPr>
              <w:t>&gt;</w:t>
            </w:r>
          </w:p>
        </w:tc>
      </w:tr>
      <w:tr w:rsidR="00003E17" w14:paraId="7542E35B" w14:textId="77777777" w:rsidTr="008377B9">
        <w:trPr>
          <w:trHeight w:val="255"/>
        </w:trPr>
        <w:tc>
          <w:tcPr>
            <w:tcW w:w="2319" w:type="dxa"/>
          </w:tcPr>
          <w:p w14:paraId="2E238009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606" w:type="dxa"/>
            <w:gridSpan w:val="2"/>
          </w:tcPr>
          <w:p w14:paraId="22F3925E" w14:textId="77777777" w:rsidR="00003E17" w:rsidRPr="00EF73CF" w:rsidRDefault="00003E17" w:rsidP="008377B9">
            <w:pPr>
              <w:pStyle w:val="TableParagraph"/>
              <w:rPr>
                <w:rFonts w:asciiTheme="minorHAnsi" w:hAnsiTheme="minorHAnsi" w:cstheme="minorHAnsi"/>
                <w:sz w:val="18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szCs w:val="24"/>
                <w:lang w:val="es-ES"/>
              </w:rPr>
              <w:t>En este caso de uso, el médico va a poder visualizar todas las consultas, el día, la fecha y la especialidad, es decir, el historial del paciente.</w:t>
            </w:r>
          </w:p>
        </w:tc>
      </w:tr>
      <w:tr w:rsidR="00003E17" w14:paraId="774A284E" w14:textId="77777777" w:rsidTr="008377B9">
        <w:trPr>
          <w:trHeight w:val="270"/>
        </w:trPr>
        <w:tc>
          <w:tcPr>
            <w:tcW w:w="2319" w:type="dxa"/>
          </w:tcPr>
          <w:p w14:paraId="221917A4" w14:textId="77777777" w:rsidR="00003E17" w:rsidRDefault="00003E17" w:rsidP="008377B9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606" w:type="dxa"/>
            <w:gridSpan w:val="2"/>
          </w:tcPr>
          <w:p w14:paraId="37ACB28A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 xml:space="preserve">  </w:t>
            </w: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Se necesita que el paciente esté dado de alta en el sistema.</w:t>
            </w:r>
          </w:p>
        </w:tc>
      </w:tr>
      <w:tr w:rsidR="00003E17" w14:paraId="08DF0D26" w14:textId="77777777" w:rsidTr="008377B9">
        <w:trPr>
          <w:trHeight w:val="255"/>
        </w:trPr>
        <w:tc>
          <w:tcPr>
            <w:tcW w:w="2319" w:type="dxa"/>
            <w:vMerge w:val="restart"/>
          </w:tcPr>
          <w:p w14:paraId="72F91FCF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61" w:type="dxa"/>
          </w:tcPr>
          <w:p w14:paraId="5A46428E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5" w:type="dxa"/>
          </w:tcPr>
          <w:p w14:paraId="54743340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112040E9" w14:textId="77777777" w:rsidTr="008377B9">
        <w:trPr>
          <w:trHeight w:val="270"/>
        </w:trPr>
        <w:tc>
          <w:tcPr>
            <w:tcW w:w="2319" w:type="dxa"/>
            <w:vMerge/>
            <w:tcBorders>
              <w:top w:val="nil"/>
            </w:tcBorders>
          </w:tcPr>
          <w:p w14:paraId="700817AF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01818D37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5" w:type="dxa"/>
          </w:tcPr>
          <w:p w14:paraId="6213152D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El caso de uso comienza cuando el personal médico o el administrativo quiere consultar algún dato sobre un paciente.</w:t>
            </w:r>
          </w:p>
        </w:tc>
      </w:tr>
      <w:tr w:rsidR="00003E17" w14:paraId="73F7E4EA" w14:textId="77777777" w:rsidTr="008377B9">
        <w:trPr>
          <w:trHeight w:val="255"/>
        </w:trPr>
        <w:tc>
          <w:tcPr>
            <w:tcW w:w="2319" w:type="dxa"/>
            <w:vMerge/>
            <w:tcBorders>
              <w:top w:val="nil"/>
            </w:tcBorders>
          </w:tcPr>
          <w:p w14:paraId="1D66D641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1" w:type="dxa"/>
          </w:tcPr>
          <w:p w14:paraId="0D364A84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5" w:type="dxa"/>
          </w:tcPr>
          <w:p w14:paraId="76D567B1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3090C41E" w14:textId="77777777" w:rsidTr="008377B9">
        <w:trPr>
          <w:trHeight w:val="270"/>
        </w:trPr>
        <w:tc>
          <w:tcPr>
            <w:tcW w:w="2319" w:type="dxa"/>
            <w:vMerge/>
            <w:tcBorders>
              <w:top w:val="nil"/>
            </w:tcBorders>
          </w:tcPr>
          <w:p w14:paraId="0815C957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46D9CA79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5" w:type="dxa"/>
          </w:tcPr>
          <w:p w14:paraId="2C3962D1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6EC51D98" w14:textId="77777777" w:rsidTr="008377B9">
        <w:trPr>
          <w:trHeight w:val="525"/>
        </w:trPr>
        <w:tc>
          <w:tcPr>
            <w:tcW w:w="2319" w:type="dxa"/>
            <w:vMerge/>
            <w:tcBorders>
              <w:top w:val="nil"/>
            </w:tcBorders>
          </w:tcPr>
          <w:p w14:paraId="3CC084B8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40B06E2C" w14:textId="77777777" w:rsidR="00003E17" w:rsidRDefault="00003E17" w:rsidP="008377B9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945" w:type="dxa"/>
          </w:tcPr>
          <w:p w14:paraId="4B7F53F8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03E17" w14:paraId="051CC524" w14:textId="77777777" w:rsidTr="008377B9">
        <w:trPr>
          <w:trHeight w:val="255"/>
        </w:trPr>
        <w:tc>
          <w:tcPr>
            <w:tcW w:w="2319" w:type="dxa"/>
            <w:vMerge/>
            <w:tcBorders>
              <w:top w:val="nil"/>
            </w:tcBorders>
          </w:tcPr>
          <w:p w14:paraId="1B0D3B85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65B114FC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945" w:type="dxa"/>
          </w:tcPr>
          <w:p w14:paraId="557F062D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61C3A4B8" w14:textId="77777777" w:rsidTr="008377B9">
        <w:trPr>
          <w:trHeight w:val="270"/>
        </w:trPr>
        <w:tc>
          <w:tcPr>
            <w:tcW w:w="2319" w:type="dxa"/>
            <w:vMerge/>
            <w:tcBorders>
              <w:top w:val="nil"/>
            </w:tcBorders>
          </w:tcPr>
          <w:p w14:paraId="3BC3B2EC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5DB3CE17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945" w:type="dxa"/>
          </w:tcPr>
          <w:p w14:paraId="55F637B3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4DF75771" w14:textId="77777777" w:rsidTr="008377B9">
        <w:trPr>
          <w:trHeight w:val="255"/>
        </w:trPr>
        <w:tc>
          <w:tcPr>
            <w:tcW w:w="2319" w:type="dxa"/>
            <w:vMerge w:val="restart"/>
          </w:tcPr>
          <w:p w14:paraId="299306C1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61" w:type="dxa"/>
          </w:tcPr>
          <w:p w14:paraId="0876E0C6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5" w:type="dxa"/>
          </w:tcPr>
          <w:p w14:paraId="5399CA6B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3EAAF388" w14:textId="77777777" w:rsidTr="008377B9">
        <w:trPr>
          <w:trHeight w:val="270"/>
        </w:trPr>
        <w:tc>
          <w:tcPr>
            <w:tcW w:w="2319" w:type="dxa"/>
            <w:vMerge/>
            <w:tcBorders>
              <w:top w:val="nil"/>
            </w:tcBorders>
          </w:tcPr>
          <w:p w14:paraId="24E26B76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1D414671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5" w:type="dxa"/>
          </w:tcPr>
          <w:p w14:paraId="6C3815D8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Si el paciente no está dado de alta en el sistema, el administrativo le solicitará sus datos y creará una nueva ficha del paciente.</w:t>
            </w:r>
          </w:p>
        </w:tc>
      </w:tr>
      <w:tr w:rsidR="00003E17" w14:paraId="53D1448B" w14:textId="77777777" w:rsidTr="008377B9">
        <w:trPr>
          <w:trHeight w:val="255"/>
        </w:trPr>
        <w:tc>
          <w:tcPr>
            <w:tcW w:w="2319" w:type="dxa"/>
            <w:vMerge/>
            <w:tcBorders>
              <w:top w:val="nil"/>
            </w:tcBorders>
          </w:tcPr>
          <w:p w14:paraId="3F4D902F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1" w:type="dxa"/>
          </w:tcPr>
          <w:p w14:paraId="1DA12482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5" w:type="dxa"/>
          </w:tcPr>
          <w:p w14:paraId="4A024300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3660F146" w14:textId="77777777" w:rsidTr="008377B9">
        <w:trPr>
          <w:trHeight w:val="270"/>
        </w:trPr>
        <w:tc>
          <w:tcPr>
            <w:tcW w:w="2319" w:type="dxa"/>
            <w:vMerge/>
            <w:tcBorders>
              <w:top w:val="nil"/>
            </w:tcBorders>
          </w:tcPr>
          <w:p w14:paraId="1E3F77C4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1" w:type="dxa"/>
          </w:tcPr>
          <w:p w14:paraId="03E269EE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5" w:type="dxa"/>
          </w:tcPr>
          <w:p w14:paraId="20068D21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3FC62ED2" w14:textId="77777777" w:rsidTr="008377B9">
        <w:trPr>
          <w:trHeight w:val="270"/>
        </w:trPr>
        <w:tc>
          <w:tcPr>
            <w:tcW w:w="2319" w:type="dxa"/>
          </w:tcPr>
          <w:p w14:paraId="4014CC71" w14:textId="77777777" w:rsidR="00003E17" w:rsidRDefault="00003E17" w:rsidP="008377B9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606" w:type="dxa"/>
            <w:gridSpan w:val="2"/>
          </w:tcPr>
          <w:p w14:paraId="78F3E5DC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337B4287" w14:textId="77777777" w:rsidTr="008377B9">
        <w:trPr>
          <w:trHeight w:val="255"/>
        </w:trPr>
        <w:tc>
          <w:tcPr>
            <w:tcW w:w="2319" w:type="dxa"/>
          </w:tcPr>
          <w:p w14:paraId="30FEF88B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606" w:type="dxa"/>
            <w:gridSpan w:val="2"/>
          </w:tcPr>
          <w:p w14:paraId="4091C68F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17C65B05" w14:textId="77777777" w:rsidTr="008377B9">
        <w:trPr>
          <w:trHeight w:val="255"/>
        </w:trPr>
        <w:tc>
          <w:tcPr>
            <w:tcW w:w="2319" w:type="dxa"/>
          </w:tcPr>
          <w:p w14:paraId="1AB40212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606" w:type="dxa"/>
            <w:gridSpan w:val="2"/>
          </w:tcPr>
          <w:p w14:paraId="06C03BE4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Media</w:t>
            </w:r>
          </w:p>
        </w:tc>
      </w:tr>
      <w:tr w:rsidR="00003E17" w14:paraId="7449033A" w14:textId="77777777" w:rsidTr="008377B9">
        <w:trPr>
          <w:trHeight w:val="255"/>
        </w:trPr>
        <w:tc>
          <w:tcPr>
            <w:tcW w:w="2319" w:type="dxa"/>
          </w:tcPr>
          <w:p w14:paraId="2F9E8358" w14:textId="77777777" w:rsidR="00003E17" w:rsidRDefault="00003E17" w:rsidP="008377B9">
            <w:pPr>
              <w:pStyle w:val="TableParagraph"/>
              <w:spacing w:line="234" w:lineRule="exact"/>
              <w:ind w:left="0"/>
            </w:pPr>
            <w:r>
              <w:t xml:space="preserve">  </w:t>
            </w:r>
            <w:proofErr w:type="spellStart"/>
            <w:r>
              <w:t>Importancia</w:t>
            </w:r>
            <w:proofErr w:type="spellEnd"/>
          </w:p>
        </w:tc>
        <w:tc>
          <w:tcPr>
            <w:tcW w:w="6606" w:type="dxa"/>
            <w:gridSpan w:val="2"/>
          </w:tcPr>
          <w:p w14:paraId="6F21871B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Media</w:t>
            </w:r>
          </w:p>
        </w:tc>
      </w:tr>
      <w:tr w:rsidR="00003E17" w14:paraId="58A49AE3" w14:textId="77777777" w:rsidTr="008377B9">
        <w:trPr>
          <w:trHeight w:val="255"/>
        </w:trPr>
        <w:tc>
          <w:tcPr>
            <w:tcW w:w="2319" w:type="dxa"/>
          </w:tcPr>
          <w:p w14:paraId="300DC1FB" w14:textId="77777777" w:rsidR="00003E17" w:rsidRDefault="00003E17" w:rsidP="008377B9">
            <w:pPr>
              <w:pStyle w:val="TableParagraph"/>
              <w:spacing w:line="234" w:lineRule="exact"/>
              <w:ind w:left="0"/>
            </w:pPr>
            <w:r>
              <w:t xml:space="preserve">  </w:t>
            </w:r>
            <w:proofErr w:type="spellStart"/>
            <w:r>
              <w:t>Urgencia</w:t>
            </w:r>
            <w:proofErr w:type="spellEnd"/>
          </w:p>
        </w:tc>
        <w:tc>
          <w:tcPr>
            <w:tcW w:w="6606" w:type="dxa"/>
            <w:gridSpan w:val="2"/>
          </w:tcPr>
          <w:p w14:paraId="1AD7820B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Baja</w:t>
            </w:r>
          </w:p>
        </w:tc>
      </w:tr>
      <w:tr w:rsidR="00003E17" w14:paraId="23D8A90A" w14:textId="77777777" w:rsidTr="008377B9">
        <w:trPr>
          <w:trHeight w:val="255"/>
        </w:trPr>
        <w:tc>
          <w:tcPr>
            <w:tcW w:w="2319" w:type="dxa"/>
          </w:tcPr>
          <w:p w14:paraId="3DD6EDD3" w14:textId="77777777" w:rsidR="00003E17" w:rsidRDefault="00003E17" w:rsidP="008377B9">
            <w:pPr>
              <w:pStyle w:val="TableParagraph"/>
              <w:spacing w:line="234" w:lineRule="exact"/>
              <w:ind w:left="0"/>
            </w:pPr>
            <w:r>
              <w:t xml:space="preserve">  </w:t>
            </w:r>
            <w:proofErr w:type="spellStart"/>
            <w:r>
              <w:t>Comentarios</w:t>
            </w:r>
            <w:proofErr w:type="spellEnd"/>
          </w:p>
        </w:tc>
        <w:tc>
          <w:tcPr>
            <w:tcW w:w="6606" w:type="dxa"/>
            <w:gridSpan w:val="2"/>
          </w:tcPr>
          <w:p w14:paraId="796E9F0D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B726EE2" w14:textId="77777777" w:rsidR="00003E17" w:rsidRPr="00003E17" w:rsidRDefault="00003E17" w:rsidP="00003E17"/>
    <w:tbl>
      <w:tblPr>
        <w:tblStyle w:val="TableNormal"/>
        <w:tblpPr w:leftFromText="141" w:rightFromText="141" w:vertAnchor="text" w:horzAnchor="margin" w:tblpY="352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660"/>
        <w:gridCol w:w="5946"/>
      </w:tblGrid>
      <w:tr w:rsidR="00003E17" w14:paraId="319DB155" w14:textId="77777777" w:rsidTr="008377B9">
        <w:trPr>
          <w:trHeight w:val="292"/>
        </w:trPr>
        <w:tc>
          <w:tcPr>
            <w:tcW w:w="2319" w:type="dxa"/>
            <w:shd w:val="clear" w:color="auto" w:fill="D9D9D9"/>
          </w:tcPr>
          <w:p w14:paraId="13AD0BDD" w14:textId="77777777" w:rsidR="00003E17" w:rsidRDefault="00003E17" w:rsidP="008377B9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CU&lt;002&gt;</w:t>
            </w:r>
          </w:p>
        </w:tc>
        <w:tc>
          <w:tcPr>
            <w:tcW w:w="6606" w:type="dxa"/>
            <w:gridSpan w:val="2"/>
            <w:shd w:val="clear" w:color="auto" w:fill="D9D9D9"/>
          </w:tcPr>
          <w:p w14:paraId="70ACD614" w14:textId="77777777" w:rsidR="00003E17" w:rsidRDefault="00003E17" w:rsidP="008377B9">
            <w:pPr>
              <w:pStyle w:val="TableParagraph"/>
              <w:spacing w:before="1" w:line="250" w:lineRule="exact"/>
              <w:rPr>
                <w:i/>
              </w:rPr>
            </w:pPr>
            <w:r w:rsidRPr="00003E17">
              <w:rPr>
                <w:i/>
              </w:rPr>
              <w:t>&lt;</w:t>
            </w:r>
            <w:proofErr w:type="spellStart"/>
            <w:r w:rsidRPr="00003E17">
              <w:rPr>
                <w:i/>
              </w:rPr>
              <w:t>Introducir_datos_pruebas</w:t>
            </w:r>
            <w:proofErr w:type="spellEnd"/>
            <w:r w:rsidRPr="00003E17">
              <w:rPr>
                <w:i/>
              </w:rPr>
              <w:t>&gt;</w:t>
            </w:r>
          </w:p>
        </w:tc>
      </w:tr>
      <w:tr w:rsidR="00003E17" w14:paraId="2C2B57FD" w14:textId="77777777" w:rsidTr="008377B9">
        <w:trPr>
          <w:trHeight w:val="275"/>
        </w:trPr>
        <w:tc>
          <w:tcPr>
            <w:tcW w:w="2319" w:type="dxa"/>
          </w:tcPr>
          <w:p w14:paraId="09A8CB4C" w14:textId="77777777" w:rsidR="00003E17" w:rsidRPr="000B4F7F" w:rsidRDefault="00003E17" w:rsidP="008377B9">
            <w:pPr>
              <w:pStyle w:val="TableParagraph"/>
              <w:spacing w:line="235" w:lineRule="exact"/>
              <w:rPr>
                <w:rFonts w:asciiTheme="minorHAnsi" w:hAnsiTheme="minorHAnsi" w:cstheme="minorHAnsi"/>
              </w:rPr>
            </w:pPr>
            <w:proofErr w:type="spellStart"/>
            <w:r w:rsidRPr="000B4F7F">
              <w:rPr>
                <w:rFonts w:asciiTheme="minorHAnsi" w:hAnsiTheme="minorHAnsi" w:cstheme="minorHAnsi"/>
              </w:rPr>
              <w:lastRenderedPageBreak/>
              <w:t>Descripción</w:t>
            </w:r>
            <w:proofErr w:type="spellEnd"/>
          </w:p>
        </w:tc>
        <w:tc>
          <w:tcPr>
            <w:tcW w:w="6606" w:type="dxa"/>
            <w:gridSpan w:val="2"/>
          </w:tcPr>
          <w:p w14:paraId="2B8BC5AD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18"/>
                <w:lang w:val="es-ES"/>
              </w:rPr>
              <w:t>Se introducirán los datos según las pruebas que han sido realizadas en el paciente todos los días que ha acudido a una consulta.</w:t>
            </w:r>
          </w:p>
        </w:tc>
      </w:tr>
      <w:tr w:rsidR="00003E17" w14:paraId="22C8B2DA" w14:textId="77777777" w:rsidTr="008377B9">
        <w:trPr>
          <w:trHeight w:val="292"/>
        </w:trPr>
        <w:tc>
          <w:tcPr>
            <w:tcW w:w="2319" w:type="dxa"/>
          </w:tcPr>
          <w:p w14:paraId="15DB4C18" w14:textId="77777777" w:rsidR="00003E17" w:rsidRPr="000B4F7F" w:rsidRDefault="00003E17" w:rsidP="008377B9">
            <w:pPr>
              <w:pStyle w:val="TableParagraph"/>
              <w:spacing w:before="1" w:line="249" w:lineRule="exact"/>
              <w:rPr>
                <w:rFonts w:asciiTheme="minorHAnsi" w:hAnsiTheme="minorHAnsi" w:cstheme="minorHAnsi"/>
              </w:rPr>
            </w:pPr>
            <w:proofErr w:type="spellStart"/>
            <w:r w:rsidRPr="000B4F7F">
              <w:rPr>
                <w:rFonts w:asciiTheme="minorHAnsi" w:hAnsiTheme="minorHAnsi" w:cstheme="minorHAnsi"/>
              </w:rPr>
              <w:t>Precondiciones</w:t>
            </w:r>
            <w:proofErr w:type="spellEnd"/>
          </w:p>
        </w:tc>
        <w:tc>
          <w:tcPr>
            <w:tcW w:w="6606" w:type="dxa"/>
            <w:gridSpan w:val="2"/>
          </w:tcPr>
          <w:p w14:paraId="1902FDA0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Que el paciente esté dado de alta en el sistema.</w:t>
            </w:r>
          </w:p>
        </w:tc>
      </w:tr>
      <w:tr w:rsidR="00003E17" w14:paraId="0DCC628A" w14:textId="77777777" w:rsidTr="008377B9">
        <w:trPr>
          <w:trHeight w:val="275"/>
        </w:trPr>
        <w:tc>
          <w:tcPr>
            <w:tcW w:w="2319" w:type="dxa"/>
            <w:vMerge w:val="restart"/>
          </w:tcPr>
          <w:p w14:paraId="088212DD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60" w:type="dxa"/>
          </w:tcPr>
          <w:p w14:paraId="011A6E92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6" w:type="dxa"/>
          </w:tcPr>
          <w:p w14:paraId="6E10990C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6B841448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74ED0CD7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45128399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6" w:type="dxa"/>
          </w:tcPr>
          <w:p w14:paraId="724F6935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El caso de uso comienza cuando el paciente quiere una factura.</w:t>
            </w:r>
          </w:p>
        </w:tc>
      </w:tr>
      <w:tr w:rsidR="00003E17" w14:paraId="41FA5BD0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450AFC13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0" w:type="dxa"/>
          </w:tcPr>
          <w:p w14:paraId="517550B9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6" w:type="dxa"/>
          </w:tcPr>
          <w:p w14:paraId="1CA6B1A9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18"/>
                <w:lang w:val="es-ES"/>
              </w:rPr>
              <w:t>Según las pruebas realizadas, los días de las consultas y el tipo de especialidad de la consulta, se introducirán los datos por el médico.</w:t>
            </w:r>
          </w:p>
        </w:tc>
      </w:tr>
      <w:tr w:rsidR="00003E17" w14:paraId="476AADDF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3CA115FA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0" w:type="dxa"/>
          </w:tcPr>
          <w:p w14:paraId="0AD4E261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6" w:type="dxa"/>
          </w:tcPr>
          <w:p w14:paraId="23FD4C73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633BD23D" w14:textId="77777777" w:rsidTr="008377B9">
        <w:trPr>
          <w:trHeight w:val="568"/>
        </w:trPr>
        <w:tc>
          <w:tcPr>
            <w:tcW w:w="2319" w:type="dxa"/>
            <w:vMerge/>
            <w:tcBorders>
              <w:top w:val="nil"/>
            </w:tcBorders>
          </w:tcPr>
          <w:p w14:paraId="629D1289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3EDCF965" w14:textId="77777777" w:rsidR="00003E17" w:rsidRDefault="00003E17" w:rsidP="008377B9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946" w:type="dxa"/>
          </w:tcPr>
          <w:p w14:paraId="3E58798C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03E17" w14:paraId="7DCAE70C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08FD5AF6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7A9738F3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946" w:type="dxa"/>
          </w:tcPr>
          <w:p w14:paraId="1670BB37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583E5D57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6C0EAECB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0A549045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946" w:type="dxa"/>
          </w:tcPr>
          <w:p w14:paraId="692F578B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0A30676F" w14:textId="77777777" w:rsidTr="008377B9">
        <w:trPr>
          <w:trHeight w:val="275"/>
        </w:trPr>
        <w:tc>
          <w:tcPr>
            <w:tcW w:w="2319" w:type="dxa"/>
            <w:vMerge w:val="restart"/>
          </w:tcPr>
          <w:p w14:paraId="6B8FB762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60" w:type="dxa"/>
          </w:tcPr>
          <w:p w14:paraId="037B1035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6" w:type="dxa"/>
          </w:tcPr>
          <w:p w14:paraId="2329806C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4CE11F88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7DFCC9A3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65D07AE2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6" w:type="dxa"/>
          </w:tcPr>
          <w:p w14:paraId="0A0715EF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03E4F627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7383769A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1569D5C1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6" w:type="dxa"/>
          </w:tcPr>
          <w:p w14:paraId="1839FE7E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35F02A6C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01C3E97F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53E170DF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6" w:type="dxa"/>
          </w:tcPr>
          <w:p w14:paraId="0AB3FCA6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62DE974C" w14:textId="77777777" w:rsidTr="008377B9">
        <w:trPr>
          <w:trHeight w:val="292"/>
        </w:trPr>
        <w:tc>
          <w:tcPr>
            <w:tcW w:w="2319" w:type="dxa"/>
          </w:tcPr>
          <w:p w14:paraId="59983AF6" w14:textId="77777777" w:rsidR="00003E17" w:rsidRDefault="00003E17" w:rsidP="008377B9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606" w:type="dxa"/>
            <w:gridSpan w:val="2"/>
          </w:tcPr>
          <w:p w14:paraId="401AE561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Estos datos estarán visibles en el historial del paciente después de las pruebas realizadas.</w:t>
            </w:r>
          </w:p>
        </w:tc>
      </w:tr>
      <w:tr w:rsidR="00003E17" w14:paraId="328338B6" w14:textId="77777777" w:rsidTr="008377B9">
        <w:trPr>
          <w:trHeight w:val="275"/>
        </w:trPr>
        <w:tc>
          <w:tcPr>
            <w:tcW w:w="2319" w:type="dxa"/>
          </w:tcPr>
          <w:p w14:paraId="105F2F61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606" w:type="dxa"/>
            <w:gridSpan w:val="2"/>
          </w:tcPr>
          <w:p w14:paraId="2EA95DE0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36C004EB" w14:textId="77777777" w:rsidTr="008377B9">
        <w:trPr>
          <w:trHeight w:val="275"/>
        </w:trPr>
        <w:tc>
          <w:tcPr>
            <w:tcW w:w="2319" w:type="dxa"/>
          </w:tcPr>
          <w:p w14:paraId="6F236BE4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606" w:type="dxa"/>
            <w:gridSpan w:val="2"/>
          </w:tcPr>
          <w:p w14:paraId="3CEEF87F" w14:textId="77777777" w:rsidR="00003E17" w:rsidRPr="004223AC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4223AC">
              <w:rPr>
                <w:rFonts w:asciiTheme="minorHAnsi" w:hAnsiTheme="minorHAnsi" w:cstheme="minorHAnsi"/>
                <w:sz w:val="20"/>
                <w:szCs w:val="24"/>
              </w:rPr>
              <w:t>Alta</w:t>
            </w:r>
          </w:p>
        </w:tc>
      </w:tr>
      <w:tr w:rsidR="00003E17" w14:paraId="05CC2B2A" w14:textId="77777777" w:rsidTr="008377B9">
        <w:trPr>
          <w:trHeight w:val="275"/>
        </w:trPr>
        <w:tc>
          <w:tcPr>
            <w:tcW w:w="2319" w:type="dxa"/>
          </w:tcPr>
          <w:p w14:paraId="7F896A9B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606" w:type="dxa"/>
            <w:gridSpan w:val="2"/>
          </w:tcPr>
          <w:p w14:paraId="55CBC833" w14:textId="77777777" w:rsidR="00003E17" w:rsidRPr="004223AC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4223AC">
              <w:rPr>
                <w:rFonts w:asciiTheme="minorHAnsi" w:hAnsiTheme="minorHAnsi" w:cstheme="minorHAnsi"/>
                <w:sz w:val="20"/>
                <w:szCs w:val="24"/>
              </w:rPr>
              <w:t>Alta</w:t>
            </w:r>
          </w:p>
        </w:tc>
      </w:tr>
      <w:tr w:rsidR="00003E17" w14:paraId="4BB1786A" w14:textId="77777777" w:rsidTr="008377B9">
        <w:trPr>
          <w:trHeight w:val="275"/>
        </w:trPr>
        <w:tc>
          <w:tcPr>
            <w:tcW w:w="2319" w:type="dxa"/>
          </w:tcPr>
          <w:p w14:paraId="04A0AD8C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606" w:type="dxa"/>
            <w:gridSpan w:val="2"/>
          </w:tcPr>
          <w:p w14:paraId="232E8BAF" w14:textId="77777777" w:rsidR="00003E17" w:rsidRPr="004223AC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4223AC">
              <w:rPr>
                <w:rFonts w:asciiTheme="minorHAnsi" w:hAnsiTheme="minorHAnsi" w:cstheme="minorHAnsi"/>
                <w:sz w:val="20"/>
                <w:szCs w:val="24"/>
              </w:rPr>
              <w:t>Media</w:t>
            </w:r>
          </w:p>
        </w:tc>
      </w:tr>
      <w:tr w:rsidR="00003E17" w14:paraId="37F53176" w14:textId="77777777" w:rsidTr="008377B9">
        <w:trPr>
          <w:trHeight w:val="275"/>
        </w:trPr>
        <w:tc>
          <w:tcPr>
            <w:tcW w:w="2319" w:type="dxa"/>
          </w:tcPr>
          <w:p w14:paraId="72654B0E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606" w:type="dxa"/>
            <w:gridSpan w:val="2"/>
          </w:tcPr>
          <w:p w14:paraId="32FD3C0B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B6097D2" w14:textId="77777777" w:rsidR="00003E17" w:rsidRDefault="00003E17"/>
    <w:p w14:paraId="6AA22B02" w14:textId="77777777" w:rsidR="00003E17" w:rsidRDefault="00003E17"/>
    <w:tbl>
      <w:tblPr>
        <w:tblStyle w:val="TableNormal"/>
        <w:tblpPr w:leftFromText="141" w:rightFromText="141" w:vertAnchor="text" w:horzAnchor="margin" w:tblpY="-48"/>
        <w:tblW w:w="89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9"/>
        <w:gridCol w:w="660"/>
        <w:gridCol w:w="5946"/>
      </w:tblGrid>
      <w:tr w:rsidR="00003E17" w14:paraId="3B58135D" w14:textId="77777777" w:rsidTr="008377B9">
        <w:trPr>
          <w:trHeight w:val="292"/>
        </w:trPr>
        <w:tc>
          <w:tcPr>
            <w:tcW w:w="2319" w:type="dxa"/>
            <w:shd w:val="clear" w:color="auto" w:fill="D9D9D9"/>
          </w:tcPr>
          <w:p w14:paraId="6982C0BE" w14:textId="77777777" w:rsidR="00003E17" w:rsidRDefault="00003E17" w:rsidP="008377B9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lastRenderedPageBreak/>
              <w:t>CU&lt;003&gt;</w:t>
            </w:r>
          </w:p>
        </w:tc>
        <w:tc>
          <w:tcPr>
            <w:tcW w:w="6606" w:type="dxa"/>
            <w:gridSpan w:val="2"/>
            <w:shd w:val="clear" w:color="auto" w:fill="D9D9D9"/>
          </w:tcPr>
          <w:p w14:paraId="582916AF" w14:textId="77777777" w:rsidR="00003E17" w:rsidRDefault="00003E17" w:rsidP="008377B9">
            <w:pPr>
              <w:pStyle w:val="TableParagraph"/>
              <w:spacing w:before="1" w:line="250" w:lineRule="exact"/>
              <w:rPr>
                <w:i/>
              </w:rPr>
            </w:pPr>
            <w:r w:rsidRPr="00003E17">
              <w:rPr>
                <w:i/>
              </w:rPr>
              <w:t>&lt;</w:t>
            </w:r>
            <w:proofErr w:type="spellStart"/>
            <w:r w:rsidRPr="00003E17">
              <w:rPr>
                <w:i/>
              </w:rPr>
              <w:t>Generar_factura</w:t>
            </w:r>
            <w:proofErr w:type="spellEnd"/>
            <w:r w:rsidRPr="00003E17">
              <w:rPr>
                <w:i/>
              </w:rPr>
              <w:t xml:space="preserve"> &gt;</w:t>
            </w:r>
          </w:p>
        </w:tc>
      </w:tr>
      <w:tr w:rsidR="00003E17" w14:paraId="749E87F1" w14:textId="77777777" w:rsidTr="008377B9">
        <w:trPr>
          <w:trHeight w:val="275"/>
        </w:trPr>
        <w:tc>
          <w:tcPr>
            <w:tcW w:w="2319" w:type="dxa"/>
          </w:tcPr>
          <w:p w14:paraId="3CEB9DD1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606" w:type="dxa"/>
            <w:gridSpan w:val="2"/>
          </w:tcPr>
          <w:p w14:paraId="36123C42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szCs w:val="24"/>
                <w:lang w:val="es-ES"/>
              </w:rPr>
              <w:t>Este caso de uso, después de haber gestionado la factura, se va a generar la factura, el importe va a ir en función del tipo de especialidad de la consulta, según los días que se haya repetido la consulta y según las pruebas necesarias que se hayan realizado.</w:t>
            </w:r>
          </w:p>
        </w:tc>
      </w:tr>
      <w:tr w:rsidR="00003E17" w14:paraId="09C33F7D" w14:textId="77777777" w:rsidTr="008377B9">
        <w:trPr>
          <w:trHeight w:val="292"/>
        </w:trPr>
        <w:tc>
          <w:tcPr>
            <w:tcW w:w="2319" w:type="dxa"/>
          </w:tcPr>
          <w:p w14:paraId="00D20BD6" w14:textId="77777777" w:rsidR="00003E17" w:rsidRDefault="00003E17" w:rsidP="008377B9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606" w:type="dxa"/>
            <w:gridSpan w:val="2"/>
          </w:tcPr>
          <w:p w14:paraId="151CB7C8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Que se haya gestionado la factura y que haya finalizado la consulta.</w:t>
            </w:r>
          </w:p>
        </w:tc>
      </w:tr>
      <w:tr w:rsidR="00003E17" w14:paraId="6719719D" w14:textId="77777777" w:rsidTr="008377B9">
        <w:trPr>
          <w:trHeight w:val="275"/>
        </w:trPr>
        <w:tc>
          <w:tcPr>
            <w:tcW w:w="2319" w:type="dxa"/>
            <w:vMerge w:val="restart"/>
          </w:tcPr>
          <w:p w14:paraId="2267567F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60" w:type="dxa"/>
          </w:tcPr>
          <w:p w14:paraId="716E0B2E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6" w:type="dxa"/>
          </w:tcPr>
          <w:p w14:paraId="25AFDF62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2D644001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56288B05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6C6A29BD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6" w:type="dxa"/>
          </w:tcPr>
          <w:p w14:paraId="3FD01938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El caso de uso comienza con la finalización de una consulta.</w:t>
            </w:r>
          </w:p>
        </w:tc>
      </w:tr>
      <w:tr w:rsidR="00003E17" w14:paraId="513FA27A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79F824DA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0" w:type="dxa"/>
          </w:tcPr>
          <w:p w14:paraId="3FAAABC4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6" w:type="dxa"/>
          </w:tcPr>
          <w:p w14:paraId="118C5FB0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szCs w:val="24"/>
                <w:lang w:val="es-ES"/>
              </w:rPr>
              <w:t>El administrativo debe de gestionar la factura.</w:t>
            </w:r>
          </w:p>
        </w:tc>
      </w:tr>
      <w:tr w:rsidR="00003E17" w14:paraId="282A33A6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1148FD5D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0" w:type="dxa"/>
          </w:tcPr>
          <w:p w14:paraId="382C807F" w14:textId="77777777" w:rsidR="00003E17" w:rsidRDefault="00003E17" w:rsidP="008377B9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6" w:type="dxa"/>
          </w:tcPr>
          <w:p w14:paraId="1E4A6C51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>Se tiene que establecer el importe de la factura</w:t>
            </w:r>
          </w:p>
        </w:tc>
      </w:tr>
      <w:tr w:rsidR="00003E17" w14:paraId="213E1248" w14:textId="77777777" w:rsidTr="008377B9">
        <w:trPr>
          <w:trHeight w:val="568"/>
        </w:trPr>
        <w:tc>
          <w:tcPr>
            <w:tcW w:w="2319" w:type="dxa"/>
            <w:vMerge/>
            <w:tcBorders>
              <w:top w:val="nil"/>
            </w:tcBorders>
          </w:tcPr>
          <w:p w14:paraId="760C2112" w14:textId="77777777" w:rsidR="00003E17" w:rsidRPr="00EF73CF" w:rsidRDefault="00003E17" w:rsidP="008377B9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60" w:type="dxa"/>
          </w:tcPr>
          <w:p w14:paraId="4A5DB177" w14:textId="77777777" w:rsidR="00003E17" w:rsidRDefault="00003E17" w:rsidP="008377B9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946" w:type="dxa"/>
          </w:tcPr>
          <w:p w14:paraId="076DFAE0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CC67D6">
              <w:rPr>
                <w:rFonts w:asciiTheme="minorHAnsi" w:hAnsiTheme="minorHAnsi" w:cstheme="minorHAnsi"/>
              </w:rPr>
              <w:t>Se genera la factura.</w:t>
            </w:r>
          </w:p>
        </w:tc>
      </w:tr>
      <w:tr w:rsidR="00003E17" w14:paraId="63235B2A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655022C1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4E5234B5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946" w:type="dxa"/>
          </w:tcPr>
          <w:p w14:paraId="42BCE17D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430651DC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5E6D4388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20C49A1D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946" w:type="dxa"/>
          </w:tcPr>
          <w:p w14:paraId="31591EFB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401650B1" w14:textId="77777777" w:rsidTr="008377B9">
        <w:trPr>
          <w:trHeight w:val="275"/>
        </w:trPr>
        <w:tc>
          <w:tcPr>
            <w:tcW w:w="2319" w:type="dxa"/>
            <w:vMerge w:val="restart"/>
          </w:tcPr>
          <w:p w14:paraId="647F341F" w14:textId="77777777" w:rsidR="00003E17" w:rsidRDefault="00003E17" w:rsidP="008377B9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60" w:type="dxa"/>
          </w:tcPr>
          <w:p w14:paraId="7EFF62DF" w14:textId="77777777" w:rsidR="00003E17" w:rsidRDefault="00003E17" w:rsidP="008377B9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946" w:type="dxa"/>
          </w:tcPr>
          <w:p w14:paraId="26810E82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003E17" w14:paraId="5D2D6CB0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33226A5F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4A5790B5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946" w:type="dxa"/>
          </w:tcPr>
          <w:p w14:paraId="1C575390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6EA77947" w14:textId="77777777" w:rsidTr="008377B9">
        <w:trPr>
          <w:trHeight w:val="275"/>
        </w:trPr>
        <w:tc>
          <w:tcPr>
            <w:tcW w:w="2319" w:type="dxa"/>
            <w:vMerge/>
            <w:tcBorders>
              <w:top w:val="nil"/>
            </w:tcBorders>
          </w:tcPr>
          <w:p w14:paraId="32AF90AD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144E168A" w14:textId="77777777" w:rsidR="00003E17" w:rsidRDefault="00003E17" w:rsidP="008377B9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946" w:type="dxa"/>
          </w:tcPr>
          <w:p w14:paraId="12C36FDF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09B592E9" w14:textId="77777777" w:rsidTr="008377B9">
        <w:trPr>
          <w:trHeight w:val="292"/>
        </w:trPr>
        <w:tc>
          <w:tcPr>
            <w:tcW w:w="2319" w:type="dxa"/>
            <w:vMerge/>
            <w:tcBorders>
              <w:top w:val="nil"/>
            </w:tcBorders>
          </w:tcPr>
          <w:p w14:paraId="29E48CA2" w14:textId="77777777" w:rsidR="00003E17" w:rsidRDefault="00003E17" w:rsidP="008377B9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</w:tcPr>
          <w:p w14:paraId="3FF3F5CC" w14:textId="77777777" w:rsidR="00003E17" w:rsidRDefault="00003E17" w:rsidP="008377B9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946" w:type="dxa"/>
          </w:tcPr>
          <w:p w14:paraId="0D296FE0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03E17" w14:paraId="6C5CD579" w14:textId="77777777" w:rsidTr="008377B9">
        <w:trPr>
          <w:trHeight w:val="292"/>
        </w:trPr>
        <w:tc>
          <w:tcPr>
            <w:tcW w:w="2319" w:type="dxa"/>
          </w:tcPr>
          <w:p w14:paraId="15D1A068" w14:textId="77777777" w:rsidR="00003E17" w:rsidRDefault="00003E17" w:rsidP="008377B9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</w:p>
        </w:tc>
        <w:tc>
          <w:tcPr>
            <w:tcW w:w="6606" w:type="dxa"/>
            <w:gridSpan w:val="2"/>
          </w:tcPr>
          <w:p w14:paraId="26036C42" w14:textId="77777777" w:rsidR="00003E17" w:rsidRPr="00EF73CF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lang w:val="es-ES"/>
              </w:rPr>
            </w:pPr>
            <w:r w:rsidRPr="00EF73CF">
              <w:rPr>
                <w:rFonts w:asciiTheme="minorHAnsi" w:hAnsiTheme="minorHAnsi" w:cstheme="minorHAnsi"/>
                <w:sz w:val="20"/>
                <w:lang w:val="es-ES"/>
              </w:rPr>
              <w:t xml:space="preserve"> Puede ser pagada en metálico o que se acumule en su cuenta personal</w:t>
            </w:r>
          </w:p>
        </w:tc>
      </w:tr>
      <w:tr w:rsidR="00003E17" w14:paraId="0ADB5237" w14:textId="77777777" w:rsidTr="008377B9">
        <w:trPr>
          <w:trHeight w:val="275"/>
        </w:trPr>
        <w:tc>
          <w:tcPr>
            <w:tcW w:w="2319" w:type="dxa"/>
          </w:tcPr>
          <w:p w14:paraId="40767752" w14:textId="77777777" w:rsidR="00003E17" w:rsidRDefault="00003E17" w:rsidP="008377B9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606" w:type="dxa"/>
            <w:gridSpan w:val="2"/>
          </w:tcPr>
          <w:p w14:paraId="1BCC6214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03E17" w14:paraId="79C70A1C" w14:textId="77777777" w:rsidTr="008377B9">
        <w:trPr>
          <w:trHeight w:val="275"/>
        </w:trPr>
        <w:tc>
          <w:tcPr>
            <w:tcW w:w="2319" w:type="dxa"/>
          </w:tcPr>
          <w:p w14:paraId="1AEDBD42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</w:p>
        </w:tc>
        <w:tc>
          <w:tcPr>
            <w:tcW w:w="6606" w:type="dxa"/>
            <w:gridSpan w:val="2"/>
          </w:tcPr>
          <w:p w14:paraId="2D824613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Alta</w:t>
            </w:r>
          </w:p>
        </w:tc>
      </w:tr>
      <w:tr w:rsidR="00003E17" w14:paraId="4938B213" w14:textId="77777777" w:rsidTr="008377B9">
        <w:trPr>
          <w:trHeight w:val="275"/>
        </w:trPr>
        <w:tc>
          <w:tcPr>
            <w:tcW w:w="2319" w:type="dxa"/>
          </w:tcPr>
          <w:p w14:paraId="63DBD1C0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</w:p>
        </w:tc>
        <w:tc>
          <w:tcPr>
            <w:tcW w:w="6606" w:type="dxa"/>
            <w:gridSpan w:val="2"/>
          </w:tcPr>
          <w:p w14:paraId="030A9D14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Alta</w:t>
            </w:r>
          </w:p>
        </w:tc>
      </w:tr>
      <w:tr w:rsidR="00003E17" w14:paraId="168D6474" w14:textId="77777777" w:rsidTr="008377B9">
        <w:trPr>
          <w:trHeight w:val="275"/>
        </w:trPr>
        <w:tc>
          <w:tcPr>
            <w:tcW w:w="2319" w:type="dxa"/>
          </w:tcPr>
          <w:p w14:paraId="1F146A62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606" w:type="dxa"/>
            <w:gridSpan w:val="2"/>
          </w:tcPr>
          <w:p w14:paraId="6D41F629" w14:textId="77777777" w:rsidR="00003E17" w:rsidRPr="00CC67D6" w:rsidRDefault="00003E17" w:rsidP="008377B9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4"/>
              </w:rPr>
              <w:t xml:space="preserve"> </w:t>
            </w:r>
            <w:r w:rsidRPr="00CC67D6">
              <w:rPr>
                <w:rFonts w:asciiTheme="minorHAnsi" w:hAnsiTheme="minorHAnsi" w:cstheme="minorHAnsi"/>
                <w:sz w:val="20"/>
                <w:szCs w:val="24"/>
              </w:rPr>
              <w:t>Alta</w:t>
            </w:r>
          </w:p>
        </w:tc>
      </w:tr>
      <w:tr w:rsidR="00003E17" w14:paraId="269803F1" w14:textId="77777777" w:rsidTr="008377B9">
        <w:trPr>
          <w:trHeight w:val="275"/>
        </w:trPr>
        <w:tc>
          <w:tcPr>
            <w:tcW w:w="2319" w:type="dxa"/>
          </w:tcPr>
          <w:p w14:paraId="49537CCC" w14:textId="77777777" w:rsidR="00003E17" w:rsidRDefault="00003E17" w:rsidP="008377B9">
            <w:pPr>
              <w:pStyle w:val="TableParagraph"/>
              <w:spacing w:line="234" w:lineRule="exact"/>
            </w:pPr>
            <w:proofErr w:type="spellStart"/>
            <w:r>
              <w:t>Comentarios</w:t>
            </w:r>
            <w:proofErr w:type="spellEnd"/>
          </w:p>
        </w:tc>
        <w:tc>
          <w:tcPr>
            <w:tcW w:w="6606" w:type="dxa"/>
            <w:gridSpan w:val="2"/>
          </w:tcPr>
          <w:p w14:paraId="22E782F7" w14:textId="77777777" w:rsidR="00003E17" w:rsidRDefault="00003E17" w:rsidP="008377B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CE4C339" w14:textId="77777777" w:rsidR="00003E17" w:rsidRDefault="00003E17"/>
    <w:p w14:paraId="6050F915" w14:textId="6A58D4B3" w:rsidR="00544AFC" w:rsidRDefault="00544AFC">
      <w:r>
        <w:t>Auxiliar: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646"/>
        <w:gridCol w:w="5813"/>
      </w:tblGrid>
      <w:tr w:rsidR="00B87D8A" w14:paraId="1501F1D7" w14:textId="77777777" w:rsidTr="001B243C">
        <w:trPr>
          <w:trHeight w:val="270"/>
        </w:trPr>
        <w:tc>
          <w:tcPr>
            <w:tcW w:w="2268" w:type="dxa"/>
            <w:shd w:val="clear" w:color="auto" w:fill="D9D9D9"/>
          </w:tcPr>
          <w:p w14:paraId="0E02B9D2" w14:textId="77777777" w:rsidR="00B87D8A" w:rsidRDefault="00B87D8A" w:rsidP="001B243C">
            <w:pPr>
              <w:pStyle w:val="TableParagraph"/>
              <w:spacing w:before="1" w:line="250" w:lineRule="exact"/>
              <w:rPr>
                <w:b/>
              </w:rPr>
            </w:pPr>
            <w:r>
              <w:rPr>
                <w:b/>
              </w:rPr>
              <w:t>CU&lt;</w:t>
            </w:r>
            <w:proofErr w:type="spellStart"/>
            <w:r>
              <w:rPr>
                <w:b/>
              </w:rPr>
              <w:t>identificador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6459" w:type="dxa"/>
            <w:gridSpan w:val="2"/>
            <w:shd w:val="clear" w:color="auto" w:fill="D9D9D9"/>
          </w:tcPr>
          <w:p w14:paraId="199F72C0" w14:textId="77777777" w:rsidR="00B87D8A" w:rsidRDefault="00B87D8A" w:rsidP="001B243C">
            <w:pPr>
              <w:pStyle w:val="TableParagraph"/>
              <w:spacing w:before="1" w:line="250" w:lineRule="exact"/>
              <w:rPr>
                <w:i/>
              </w:rPr>
            </w:pPr>
            <w:proofErr w:type="spellStart"/>
            <w:r>
              <w:rPr>
                <w:i/>
              </w:rPr>
              <w:t>Gestionar_citas_sucesivas</w:t>
            </w:r>
            <w:proofErr w:type="spellEnd"/>
          </w:p>
        </w:tc>
      </w:tr>
      <w:tr w:rsidR="00B87D8A" w:rsidRPr="00672A3A" w14:paraId="3CAB1346" w14:textId="77777777" w:rsidTr="001B243C">
        <w:trPr>
          <w:trHeight w:val="255"/>
        </w:trPr>
        <w:tc>
          <w:tcPr>
            <w:tcW w:w="2268" w:type="dxa"/>
          </w:tcPr>
          <w:p w14:paraId="06A78087" w14:textId="77777777" w:rsidR="00B87D8A" w:rsidRDefault="00B87D8A" w:rsidP="001B243C">
            <w:pPr>
              <w:pStyle w:val="TableParagraph"/>
              <w:spacing w:line="235" w:lineRule="exact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6459" w:type="dxa"/>
            <w:gridSpan w:val="2"/>
          </w:tcPr>
          <w:p w14:paraId="62FA7017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>El auxiliar va cogiendo diferentes citas a un mismo paciente para poder llegar al su diagn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stico </w:t>
            </w:r>
          </w:p>
        </w:tc>
      </w:tr>
      <w:tr w:rsidR="00B87D8A" w14:paraId="4791B707" w14:textId="77777777" w:rsidTr="001B243C">
        <w:trPr>
          <w:trHeight w:val="270"/>
        </w:trPr>
        <w:tc>
          <w:tcPr>
            <w:tcW w:w="2268" w:type="dxa"/>
          </w:tcPr>
          <w:p w14:paraId="0A0F3402" w14:textId="77777777" w:rsidR="00B87D8A" w:rsidRDefault="00B87D8A" w:rsidP="001B243C">
            <w:pPr>
              <w:pStyle w:val="TableParagraph"/>
              <w:spacing w:before="1" w:line="249" w:lineRule="exact"/>
            </w:pPr>
            <w:proofErr w:type="spellStart"/>
            <w:r>
              <w:t>Precondiciones</w:t>
            </w:r>
            <w:proofErr w:type="spellEnd"/>
          </w:p>
        </w:tc>
        <w:tc>
          <w:tcPr>
            <w:tcW w:w="6459" w:type="dxa"/>
            <w:gridSpan w:val="2"/>
          </w:tcPr>
          <w:p w14:paraId="044AE076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Que el paciente haya tenido una primera cita</w:t>
            </w:r>
          </w:p>
        </w:tc>
      </w:tr>
      <w:tr w:rsidR="00B87D8A" w14:paraId="01A657D4" w14:textId="77777777" w:rsidTr="001B243C">
        <w:trPr>
          <w:trHeight w:val="255"/>
        </w:trPr>
        <w:tc>
          <w:tcPr>
            <w:tcW w:w="2268" w:type="dxa"/>
            <w:vMerge w:val="restart"/>
          </w:tcPr>
          <w:p w14:paraId="3C276F2B" w14:textId="77777777" w:rsidR="00B87D8A" w:rsidRDefault="00B87D8A" w:rsidP="001B243C">
            <w:pPr>
              <w:pStyle w:val="TableParagraph"/>
              <w:spacing w:line="254" w:lineRule="exact"/>
            </w:pPr>
            <w:proofErr w:type="spellStart"/>
            <w:r>
              <w:t>Secuencia</w:t>
            </w:r>
            <w:proofErr w:type="spellEnd"/>
            <w:r>
              <w:rPr>
                <w:spacing w:val="2"/>
              </w:rPr>
              <w:t xml:space="preserve"> </w:t>
            </w:r>
            <w:r>
              <w:t>normal</w:t>
            </w:r>
          </w:p>
        </w:tc>
        <w:tc>
          <w:tcPr>
            <w:tcW w:w="646" w:type="dxa"/>
          </w:tcPr>
          <w:p w14:paraId="4FE0A67A" w14:textId="77777777" w:rsidR="00B87D8A" w:rsidRDefault="00B87D8A" w:rsidP="001B243C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785F78B3" w14:textId="77777777" w:rsidR="00B87D8A" w:rsidRDefault="00B87D8A" w:rsidP="001B243C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87D8A" w14:paraId="48347E82" w14:textId="77777777" w:rsidTr="001B243C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65840999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15712B85" w14:textId="77777777" w:rsidR="00B87D8A" w:rsidRDefault="00B87D8A" w:rsidP="001B243C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319F52B4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El paciente tendr</w:t>
            </w:r>
            <w:r w:rsidRPr="00EF73CF">
              <w:rPr>
                <w:rFonts w:ascii="Times New Roman"/>
                <w:sz w:val="20"/>
                <w:lang w:val="es-ES"/>
              </w:rPr>
              <w:t>á</w:t>
            </w:r>
            <w:r w:rsidRPr="00EF73CF">
              <w:rPr>
                <w:rFonts w:ascii="Times New Roman"/>
                <w:sz w:val="20"/>
                <w:lang w:val="es-ES"/>
              </w:rPr>
              <w:t xml:space="preserve"> que estar dado de alta para poder tener una cita</w:t>
            </w:r>
          </w:p>
        </w:tc>
      </w:tr>
      <w:tr w:rsidR="00B87D8A" w:rsidRPr="00672A3A" w14:paraId="6DD27B93" w14:textId="77777777" w:rsidTr="001B243C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20E62722" w14:textId="77777777" w:rsidR="00B87D8A" w:rsidRPr="00EF73CF" w:rsidRDefault="00B87D8A" w:rsidP="001B243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3877F807" w14:textId="77777777" w:rsidR="00B87D8A" w:rsidRDefault="00B87D8A" w:rsidP="001B243C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6D72F29E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>Una vez dado de alta, procede a pedir la cita bien por tel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é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fono o de forma presencial</w:t>
            </w:r>
          </w:p>
        </w:tc>
      </w:tr>
      <w:tr w:rsidR="00B87D8A" w14:paraId="77191F83" w14:textId="77777777" w:rsidTr="001B243C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3EDBB10F" w14:textId="77777777" w:rsidR="00B87D8A" w:rsidRPr="00EF73CF" w:rsidRDefault="00B87D8A" w:rsidP="001B243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0D2473A1" w14:textId="77777777" w:rsidR="00B87D8A" w:rsidRDefault="00B87D8A" w:rsidP="001B243C">
            <w:pPr>
              <w:pStyle w:val="TableParagraph"/>
              <w:spacing w:before="1" w:line="249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4A749F89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lang w:val="es-ES"/>
              </w:rPr>
            </w:pPr>
            <w:r w:rsidRPr="00EF73CF">
              <w:rPr>
                <w:rFonts w:ascii="Times New Roman"/>
                <w:sz w:val="20"/>
                <w:lang w:val="es-ES"/>
              </w:rPr>
              <w:t>Al finalizar la cita, procede a pedir otra hasta que el diagn</w:t>
            </w:r>
            <w:r w:rsidRPr="00EF73CF">
              <w:rPr>
                <w:rFonts w:ascii="Times New Roman"/>
                <w:sz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lang w:val="es-ES"/>
              </w:rPr>
              <w:t>stico llegue a su fin</w:t>
            </w:r>
          </w:p>
        </w:tc>
      </w:tr>
      <w:tr w:rsidR="00B87D8A" w14:paraId="14E994E6" w14:textId="77777777" w:rsidTr="001B243C">
        <w:trPr>
          <w:trHeight w:val="525"/>
        </w:trPr>
        <w:tc>
          <w:tcPr>
            <w:tcW w:w="2268" w:type="dxa"/>
            <w:vMerge/>
            <w:tcBorders>
              <w:top w:val="nil"/>
            </w:tcBorders>
          </w:tcPr>
          <w:p w14:paraId="19DACF24" w14:textId="77777777" w:rsidR="00B87D8A" w:rsidRPr="00EF73CF" w:rsidRDefault="00B87D8A" w:rsidP="001B243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646" w:type="dxa"/>
          </w:tcPr>
          <w:p w14:paraId="7A4956F1" w14:textId="77777777" w:rsidR="00B87D8A" w:rsidRDefault="00B87D8A" w:rsidP="001B243C">
            <w:pPr>
              <w:pStyle w:val="TableParagraph"/>
            </w:pPr>
            <w:r>
              <w:rPr>
                <w:w w:val="102"/>
              </w:rPr>
              <w:t>4</w:t>
            </w:r>
          </w:p>
        </w:tc>
        <w:tc>
          <w:tcPr>
            <w:tcW w:w="5813" w:type="dxa"/>
          </w:tcPr>
          <w:p w14:paraId="6A994499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87D8A" w14:paraId="34B88F54" w14:textId="77777777" w:rsidTr="001B243C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600203EF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485DD37F" w14:textId="77777777" w:rsidR="00B87D8A" w:rsidRDefault="00B87D8A" w:rsidP="001B243C">
            <w:pPr>
              <w:pStyle w:val="TableParagraph"/>
              <w:spacing w:line="235" w:lineRule="exact"/>
            </w:pPr>
            <w:r>
              <w:rPr>
                <w:w w:val="102"/>
              </w:rPr>
              <w:t>5</w:t>
            </w:r>
          </w:p>
        </w:tc>
        <w:tc>
          <w:tcPr>
            <w:tcW w:w="5813" w:type="dxa"/>
          </w:tcPr>
          <w:p w14:paraId="528789A6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D8A" w14:paraId="6CF1B69B" w14:textId="77777777" w:rsidTr="001B243C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275F642E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11930A50" w14:textId="77777777" w:rsidR="00B87D8A" w:rsidRDefault="00B87D8A" w:rsidP="001B243C">
            <w:pPr>
              <w:pStyle w:val="TableParagraph"/>
              <w:spacing w:line="250" w:lineRule="exact"/>
            </w:pPr>
            <w:r>
              <w:rPr>
                <w:w w:val="102"/>
              </w:rPr>
              <w:t>6</w:t>
            </w:r>
          </w:p>
        </w:tc>
        <w:tc>
          <w:tcPr>
            <w:tcW w:w="5813" w:type="dxa"/>
          </w:tcPr>
          <w:p w14:paraId="50FF4B1F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D8A" w14:paraId="5B25AACE" w14:textId="77777777" w:rsidTr="001B243C">
        <w:trPr>
          <w:trHeight w:val="255"/>
        </w:trPr>
        <w:tc>
          <w:tcPr>
            <w:tcW w:w="2268" w:type="dxa"/>
            <w:vMerge w:val="restart"/>
          </w:tcPr>
          <w:p w14:paraId="0FF74A0E" w14:textId="77777777" w:rsidR="00B87D8A" w:rsidRDefault="00B87D8A" w:rsidP="001B243C">
            <w:pPr>
              <w:pStyle w:val="TableParagraph"/>
              <w:spacing w:line="254" w:lineRule="exact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646" w:type="dxa"/>
          </w:tcPr>
          <w:p w14:paraId="1CE0A460" w14:textId="77777777" w:rsidR="00B87D8A" w:rsidRDefault="00B87D8A" w:rsidP="001B243C">
            <w:pPr>
              <w:pStyle w:val="TableParagraph"/>
              <w:spacing w:line="235" w:lineRule="exact"/>
            </w:pPr>
            <w:r>
              <w:t>Paso</w:t>
            </w:r>
          </w:p>
        </w:tc>
        <w:tc>
          <w:tcPr>
            <w:tcW w:w="5813" w:type="dxa"/>
          </w:tcPr>
          <w:p w14:paraId="710EAD92" w14:textId="77777777" w:rsidR="00B87D8A" w:rsidRDefault="00B87D8A" w:rsidP="001B243C">
            <w:pPr>
              <w:pStyle w:val="TableParagraph"/>
              <w:spacing w:line="235" w:lineRule="exact"/>
            </w:pPr>
            <w:proofErr w:type="spellStart"/>
            <w:r>
              <w:t>Acción</w:t>
            </w:r>
            <w:proofErr w:type="spellEnd"/>
          </w:p>
        </w:tc>
      </w:tr>
      <w:tr w:rsidR="00B87D8A" w14:paraId="1CAF4F82" w14:textId="77777777" w:rsidTr="001B243C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4F1688E9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2E8F37F3" w14:textId="77777777" w:rsidR="00B87D8A" w:rsidRDefault="00B87D8A" w:rsidP="001B243C">
            <w:pPr>
              <w:pStyle w:val="TableParagraph"/>
              <w:spacing w:line="250" w:lineRule="exact"/>
            </w:pPr>
            <w:r>
              <w:rPr>
                <w:w w:val="102"/>
              </w:rPr>
              <w:t>1</w:t>
            </w:r>
          </w:p>
        </w:tc>
        <w:tc>
          <w:tcPr>
            <w:tcW w:w="5813" w:type="dxa"/>
          </w:tcPr>
          <w:p w14:paraId="47622EEF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D8A" w14:paraId="07C5F7FE" w14:textId="77777777" w:rsidTr="001B243C">
        <w:trPr>
          <w:trHeight w:val="255"/>
        </w:trPr>
        <w:tc>
          <w:tcPr>
            <w:tcW w:w="2268" w:type="dxa"/>
            <w:vMerge/>
            <w:tcBorders>
              <w:top w:val="nil"/>
            </w:tcBorders>
          </w:tcPr>
          <w:p w14:paraId="0C89E90C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21BE3B64" w14:textId="77777777" w:rsidR="00B87D8A" w:rsidRDefault="00B87D8A" w:rsidP="001B243C">
            <w:pPr>
              <w:pStyle w:val="TableParagraph"/>
              <w:spacing w:line="235" w:lineRule="exact"/>
            </w:pPr>
            <w:r>
              <w:rPr>
                <w:w w:val="102"/>
              </w:rPr>
              <w:t>2</w:t>
            </w:r>
          </w:p>
        </w:tc>
        <w:tc>
          <w:tcPr>
            <w:tcW w:w="5813" w:type="dxa"/>
          </w:tcPr>
          <w:p w14:paraId="19F9307D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D8A" w14:paraId="57E66FA2" w14:textId="77777777" w:rsidTr="001B243C">
        <w:trPr>
          <w:trHeight w:val="270"/>
        </w:trPr>
        <w:tc>
          <w:tcPr>
            <w:tcW w:w="2268" w:type="dxa"/>
            <w:vMerge/>
            <w:tcBorders>
              <w:top w:val="nil"/>
            </w:tcBorders>
          </w:tcPr>
          <w:p w14:paraId="50C770D0" w14:textId="77777777" w:rsidR="00B87D8A" w:rsidRDefault="00B87D8A" w:rsidP="001B243C">
            <w:pPr>
              <w:rPr>
                <w:sz w:val="2"/>
                <w:szCs w:val="2"/>
              </w:rPr>
            </w:pPr>
          </w:p>
        </w:tc>
        <w:tc>
          <w:tcPr>
            <w:tcW w:w="646" w:type="dxa"/>
          </w:tcPr>
          <w:p w14:paraId="0E3FB57B" w14:textId="77777777" w:rsidR="00B87D8A" w:rsidRDefault="00B87D8A" w:rsidP="001B243C">
            <w:pPr>
              <w:pStyle w:val="TableParagraph"/>
              <w:spacing w:line="250" w:lineRule="exact"/>
            </w:pPr>
            <w:r>
              <w:rPr>
                <w:w w:val="102"/>
              </w:rPr>
              <w:t>3</w:t>
            </w:r>
          </w:p>
        </w:tc>
        <w:tc>
          <w:tcPr>
            <w:tcW w:w="5813" w:type="dxa"/>
          </w:tcPr>
          <w:p w14:paraId="3D21E1F6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D8A" w14:paraId="12F6CC45" w14:textId="77777777" w:rsidTr="001B243C">
        <w:trPr>
          <w:trHeight w:val="270"/>
        </w:trPr>
        <w:tc>
          <w:tcPr>
            <w:tcW w:w="2268" w:type="dxa"/>
          </w:tcPr>
          <w:p w14:paraId="3E558ED1" w14:textId="77777777" w:rsidR="00B87D8A" w:rsidRDefault="00B87D8A" w:rsidP="001B243C">
            <w:pPr>
              <w:pStyle w:val="TableParagraph"/>
              <w:spacing w:line="249" w:lineRule="exact"/>
            </w:pPr>
            <w:proofErr w:type="spellStart"/>
            <w:r>
              <w:t>Postcondiciones</w:t>
            </w:r>
            <w:proofErr w:type="spellEnd"/>
            <w:r>
              <w:t xml:space="preserve"> </w:t>
            </w:r>
          </w:p>
        </w:tc>
        <w:tc>
          <w:tcPr>
            <w:tcW w:w="6459" w:type="dxa"/>
            <w:gridSpan w:val="2"/>
          </w:tcPr>
          <w:p w14:paraId="7354B027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87D8A" w14:paraId="359D11E4" w14:textId="77777777" w:rsidTr="001B243C">
        <w:trPr>
          <w:trHeight w:val="255"/>
        </w:trPr>
        <w:tc>
          <w:tcPr>
            <w:tcW w:w="2268" w:type="dxa"/>
          </w:tcPr>
          <w:p w14:paraId="21072F89" w14:textId="77777777" w:rsidR="00B87D8A" w:rsidRDefault="00B87D8A" w:rsidP="001B243C">
            <w:pPr>
              <w:pStyle w:val="TableParagraph"/>
              <w:spacing w:line="235" w:lineRule="exact"/>
            </w:pPr>
            <w:proofErr w:type="spellStart"/>
            <w:r>
              <w:t>Rendimiento</w:t>
            </w:r>
            <w:proofErr w:type="spellEnd"/>
          </w:p>
        </w:tc>
        <w:tc>
          <w:tcPr>
            <w:tcW w:w="6459" w:type="dxa"/>
            <w:gridSpan w:val="2"/>
          </w:tcPr>
          <w:p w14:paraId="2BB764A7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87D8A" w:rsidRPr="00672A3A" w14:paraId="1EB21477" w14:textId="77777777" w:rsidTr="001B243C">
        <w:trPr>
          <w:trHeight w:val="255"/>
        </w:trPr>
        <w:tc>
          <w:tcPr>
            <w:tcW w:w="2268" w:type="dxa"/>
          </w:tcPr>
          <w:p w14:paraId="65C42CA5" w14:textId="77777777" w:rsidR="00B87D8A" w:rsidRDefault="00B87D8A" w:rsidP="001B243C">
            <w:pPr>
              <w:pStyle w:val="TableParagraph"/>
              <w:spacing w:line="234" w:lineRule="exact"/>
            </w:pPr>
            <w:proofErr w:type="spellStart"/>
            <w:r>
              <w:t>Frecuencia</w:t>
            </w:r>
            <w:proofErr w:type="spellEnd"/>
            <w:r>
              <w:t xml:space="preserve"> </w:t>
            </w:r>
          </w:p>
        </w:tc>
        <w:tc>
          <w:tcPr>
            <w:tcW w:w="6459" w:type="dxa"/>
            <w:gridSpan w:val="2"/>
          </w:tcPr>
          <w:p w14:paraId="31F1A775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 xml:space="preserve">Alta, tantas citas como el paciente </w:t>
            </w:r>
            <w:proofErr w:type="gramStart"/>
            <w:r w:rsidRPr="00EF73CF">
              <w:rPr>
                <w:rFonts w:ascii="Times New Roman"/>
                <w:sz w:val="20"/>
                <w:szCs w:val="20"/>
                <w:lang w:val="es-ES"/>
              </w:rPr>
              <w:t>necesite</w:t>
            </w:r>
            <w:proofErr w:type="gramEnd"/>
          </w:p>
        </w:tc>
      </w:tr>
      <w:tr w:rsidR="00B87D8A" w:rsidRPr="00672A3A" w14:paraId="62EE0194" w14:textId="77777777" w:rsidTr="001B243C">
        <w:trPr>
          <w:trHeight w:val="255"/>
        </w:trPr>
        <w:tc>
          <w:tcPr>
            <w:tcW w:w="2268" w:type="dxa"/>
          </w:tcPr>
          <w:p w14:paraId="30C7CE5B" w14:textId="77777777" w:rsidR="00B87D8A" w:rsidRDefault="00B87D8A" w:rsidP="001B243C">
            <w:pPr>
              <w:pStyle w:val="TableParagraph"/>
              <w:spacing w:line="234" w:lineRule="exact"/>
            </w:pPr>
            <w:proofErr w:type="spellStart"/>
            <w:r>
              <w:t>Importancia</w:t>
            </w:r>
            <w:proofErr w:type="spellEnd"/>
            <w:r>
              <w:t xml:space="preserve"> </w:t>
            </w:r>
          </w:p>
        </w:tc>
        <w:tc>
          <w:tcPr>
            <w:tcW w:w="6459" w:type="dxa"/>
            <w:gridSpan w:val="2"/>
          </w:tcPr>
          <w:p w14:paraId="7C444A94" w14:textId="77777777" w:rsidR="00B87D8A" w:rsidRPr="00EF73CF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szCs w:val="20"/>
                <w:lang w:val="es-ES"/>
              </w:rPr>
            </w:pPr>
            <w:r w:rsidRPr="00EF73CF">
              <w:rPr>
                <w:rFonts w:ascii="Times New Roman"/>
                <w:sz w:val="20"/>
                <w:szCs w:val="20"/>
                <w:lang w:val="es-ES"/>
              </w:rPr>
              <w:t>Alta, es necesario su gesti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ó</w:t>
            </w:r>
            <w:r w:rsidRPr="00EF73CF">
              <w:rPr>
                <w:rFonts w:ascii="Times New Roman"/>
                <w:sz w:val="20"/>
                <w:szCs w:val="20"/>
                <w:lang w:val="es-ES"/>
              </w:rPr>
              <w:t>n para poder diagnosticar al paciente</w:t>
            </w:r>
          </w:p>
        </w:tc>
      </w:tr>
      <w:tr w:rsidR="00B87D8A" w:rsidRPr="00672A3A" w14:paraId="7FBF8E66" w14:textId="77777777" w:rsidTr="001B243C">
        <w:trPr>
          <w:trHeight w:val="255"/>
        </w:trPr>
        <w:tc>
          <w:tcPr>
            <w:tcW w:w="2268" w:type="dxa"/>
          </w:tcPr>
          <w:p w14:paraId="5FBF87AB" w14:textId="77777777" w:rsidR="00B87D8A" w:rsidRDefault="00B87D8A" w:rsidP="001B243C">
            <w:pPr>
              <w:pStyle w:val="TableParagraph"/>
              <w:spacing w:line="234" w:lineRule="exact"/>
            </w:pPr>
            <w:proofErr w:type="spellStart"/>
            <w:r>
              <w:t>Urgencia</w:t>
            </w:r>
            <w:proofErr w:type="spellEnd"/>
          </w:p>
        </w:tc>
        <w:tc>
          <w:tcPr>
            <w:tcW w:w="6459" w:type="dxa"/>
            <w:gridSpan w:val="2"/>
          </w:tcPr>
          <w:p w14:paraId="51C4A375" w14:textId="77777777" w:rsidR="00B87D8A" w:rsidRPr="00672A3A" w:rsidRDefault="00B87D8A" w:rsidP="001B243C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672A3A">
              <w:rPr>
                <w:rFonts w:ascii="Times New Roman"/>
                <w:sz w:val="20"/>
                <w:szCs w:val="20"/>
              </w:rPr>
              <w:t>Alta</w:t>
            </w:r>
          </w:p>
        </w:tc>
      </w:tr>
      <w:tr w:rsidR="00B87D8A" w14:paraId="26BA3CCB" w14:textId="77777777" w:rsidTr="001B243C">
        <w:trPr>
          <w:trHeight w:val="255"/>
        </w:trPr>
        <w:tc>
          <w:tcPr>
            <w:tcW w:w="2268" w:type="dxa"/>
          </w:tcPr>
          <w:p w14:paraId="72C6E985" w14:textId="77777777" w:rsidR="00B87D8A" w:rsidRDefault="00B87D8A" w:rsidP="001B243C">
            <w:pPr>
              <w:pStyle w:val="TableParagraph"/>
              <w:spacing w:line="234" w:lineRule="exact"/>
            </w:pPr>
            <w:proofErr w:type="spellStart"/>
            <w:r>
              <w:lastRenderedPageBreak/>
              <w:t>Comentarios</w:t>
            </w:r>
            <w:proofErr w:type="spellEnd"/>
          </w:p>
        </w:tc>
        <w:tc>
          <w:tcPr>
            <w:tcW w:w="6459" w:type="dxa"/>
            <w:gridSpan w:val="2"/>
          </w:tcPr>
          <w:p w14:paraId="53F986EE" w14:textId="77777777" w:rsidR="00B87D8A" w:rsidRDefault="00B87D8A" w:rsidP="001B243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1BAF38A" w14:textId="77777777" w:rsidR="00B87D8A" w:rsidRDefault="00B87D8A" w:rsidP="00B87D8A"/>
    <w:p w14:paraId="0C1DCD07" w14:textId="77777777" w:rsidR="00B87D8A" w:rsidRDefault="00B87D8A" w:rsidP="00B87D8A"/>
    <w:p w14:paraId="7D67B11E" w14:textId="77777777" w:rsidR="00B87D8A" w:rsidRDefault="00B87D8A"/>
    <w:sectPr w:rsidR="00B87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FC"/>
    <w:rsid w:val="00003E17"/>
    <w:rsid w:val="00544AFC"/>
    <w:rsid w:val="0071172E"/>
    <w:rsid w:val="00B87D8A"/>
    <w:rsid w:val="00BA3DF8"/>
    <w:rsid w:val="00E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66A0"/>
  <w15:chartTrackingRefBased/>
  <w15:docId w15:val="{C3B2DA55-2237-4FC7-A2FA-3AC0FDA0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A3DF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A3DF8"/>
    <w:pPr>
      <w:widowControl w:val="0"/>
      <w:autoSpaceDE w:val="0"/>
      <w:autoSpaceDN w:val="0"/>
      <w:spacing w:after="0" w:line="240" w:lineRule="auto"/>
      <w:ind w:left="112"/>
    </w:pPr>
    <w:rPr>
      <w:rFonts w:ascii="Calibri" w:eastAsia="Calibri" w:hAnsi="Calibri" w:cs="Calibri"/>
      <w:kern w:val="0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BA3D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3DF8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1308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 SANZ</dc:creator>
  <cp:keywords/>
  <dc:description/>
  <cp:lastModifiedBy>Mario Díaz Sutil</cp:lastModifiedBy>
  <cp:revision>6</cp:revision>
  <dcterms:created xsi:type="dcterms:W3CDTF">2023-05-27T12:26:00Z</dcterms:created>
  <dcterms:modified xsi:type="dcterms:W3CDTF">2023-05-27T13:29:00Z</dcterms:modified>
</cp:coreProperties>
</file>