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8DEF83" w14:textId="77777777" w:rsidR="004D479D" w:rsidRPr="007236F1" w:rsidRDefault="004D479D" w:rsidP="004D479D">
      <w:pPr>
        <w:ind w:left="360"/>
        <w:rPr>
          <w:rFonts w:asciiTheme="majorHAnsi" w:hAnsiTheme="majorHAnsi" w:cstheme="majorHAnsi"/>
          <w:b/>
          <w:sz w:val="44"/>
          <w:szCs w:val="44"/>
        </w:rPr>
      </w:pPr>
      <w:r w:rsidRPr="0031149B">
        <w:rPr>
          <w:rFonts w:ascii="Impact" w:hAnsi="Impact"/>
          <w:b/>
          <w:noProof/>
          <w:sz w:val="36"/>
          <w:szCs w:val="36"/>
        </w:rPr>
        <w:drawing>
          <wp:inline distT="0" distB="0" distL="0" distR="0" wp14:anchorId="4B74D902" wp14:editId="5CB60A53">
            <wp:extent cx="1741934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065" cy="23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9B" w:rsidRPr="0031149B">
        <w:rPr>
          <w:rFonts w:ascii="Impact" w:hAnsi="Impact"/>
          <w:b/>
          <w:sz w:val="36"/>
          <w:szCs w:val="36"/>
        </w:rPr>
        <w:t xml:space="preserve">                 </w:t>
      </w:r>
      <w:r w:rsidR="0031149B" w:rsidRPr="0031149B">
        <w:rPr>
          <w:rFonts w:ascii="Impact" w:hAnsi="Impact"/>
          <w:sz w:val="36"/>
          <w:szCs w:val="36"/>
        </w:rPr>
        <w:t xml:space="preserve">            </w:t>
      </w:r>
      <w:r w:rsidR="00DE34AA" w:rsidRPr="007236F1">
        <w:rPr>
          <w:rFonts w:asciiTheme="majorHAnsi" w:hAnsiTheme="majorHAnsi" w:cstheme="majorHAnsi"/>
          <w:b/>
          <w:sz w:val="44"/>
          <w:szCs w:val="44"/>
        </w:rPr>
        <w:t xml:space="preserve">Бухтиярова </w:t>
      </w:r>
    </w:p>
    <w:p w14:paraId="7291D6D8" w14:textId="59A6295E" w:rsidR="00BF5CDB" w:rsidRPr="007236F1" w:rsidRDefault="00DE34AA" w:rsidP="004D479D">
      <w:pPr>
        <w:ind w:left="360"/>
        <w:rPr>
          <w:rFonts w:asciiTheme="majorHAnsi" w:hAnsiTheme="majorHAnsi" w:cstheme="majorHAnsi"/>
          <w:b/>
          <w:sz w:val="44"/>
          <w:szCs w:val="44"/>
        </w:rPr>
      </w:pPr>
      <w:r w:rsidRPr="007236F1">
        <w:rPr>
          <w:rFonts w:asciiTheme="majorHAnsi" w:hAnsiTheme="majorHAnsi" w:cstheme="majorHAnsi"/>
          <w:b/>
          <w:sz w:val="44"/>
          <w:szCs w:val="44"/>
        </w:rPr>
        <w:t>Юлия Юрьевна</w:t>
      </w:r>
    </w:p>
    <w:p w14:paraId="15D2E33F" w14:textId="7E7F85B5" w:rsidR="0031149B" w:rsidRPr="007236F1" w:rsidRDefault="0031149B" w:rsidP="004D4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6F1">
        <w:rPr>
          <w:rFonts w:ascii="Times New Roman" w:hAnsi="Times New Roman" w:cs="Times New Roman"/>
          <w:sz w:val="24"/>
          <w:szCs w:val="24"/>
        </w:rPr>
        <w:t>13 июня 1999</w:t>
      </w:r>
    </w:p>
    <w:p w14:paraId="7D396B8F" w14:textId="3600A8AB" w:rsidR="0031149B" w:rsidRPr="007236F1" w:rsidRDefault="0031149B" w:rsidP="004D4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6F1">
        <w:rPr>
          <w:rFonts w:ascii="Times New Roman" w:hAnsi="Times New Roman" w:cs="Times New Roman"/>
          <w:sz w:val="24"/>
          <w:szCs w:val="24"/>
        </w:rPr>
        <w:t>Москва, Россия</w:t>
      </w:r>
    </w:p>
    <w:p w14:paraId="2F3D42B7" w14:textId="6B3978AD" w:rsidR="00DE34AA" w:rsidRPr="007236F1" w:rsidRDefault="00DE34AA" w:rsidP="004D4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6F1">
        <w:rPr>
          <w:rFonts w:ascii="Times New Roman" w:hAnsi="Times New Roman" w:cs="Times New Roman"/>
          <w:sz w:val="24"/>
          <w:szCs w:val="24"/>
        </w:rPr>
        <w:t>8</w:t>
      </w:r>
      <w:r w:rsidR="00F23FE4">
        <w:rPr>
          <w:rFonts w:ascii="Times New Roman" w:hAnsi="Times New Roman" w:cs="Times New Roman"/>
          <w:sz w:val="24"/>
          <w:szCs w:val="24"/>
        </w:rPr>
        <w:t xml:space="preserve"> </w:t>
      </w:r>
      <w:r w:rsidRPr="007236F1">
        <w:rPr>
          <w:rFonts w:ascii="Times New Roman" w:hAnsi="Times New Roman" w:cs="Times New Roman"/>
          <w:sz w:val="24"/>
          <w:szCs w:val="24"/>
        </w:rPr>
        <w:t>(913)</w:t>
      </w:r>
      <w:r w:rsidR="00F23FE4">
        <w:rPr>
          <w:rFonts w:ascii="Times New Roman" w:hAnsi="Times New Roman" w:cs="Times New Roman"/>
          <w:sz w:val="24"/>
          <w:szCs w:val="24"/>
        </w:rPr>
        <w:t xml:space="preserve"> </w:t>
      </w:r>
      <w:r w:rsidRPr="007236F1">
        <w:rPr>
          <w:rFonts w:ascii="Times New Roman" w:hAnsi="Times New Roman" w:cs="Times New Roman"/>
          <w:sz w:val="24"/>
          <w:szCs w:val="24"/>
        </w:rPr>
        <w:t>282-34-84</w:t>
      </w:r>
    </w:p>
    <w:p w14:paraId="1B16CCC4" w14:textId="663416A0" w:rsidR="00DE34AA" w:rsidRPr="007236F1" w:rsidRDefault="004D479D" w:rsidP="004D4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236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julia</w:t>
        </w:r>
        <w:r w:rsidRPr="007236F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236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bukhtiarova</w:t>
        </w:r>
        <w:r w:rsidRPr="007236F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7236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7236F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236F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443CFB69" w14:textId="00D4F357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04880762" w14:textId="1C2B8F30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E20F882" w14:textId="61EA656C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7841C409" w14:textId="0E0A8B61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591B053" w14:textId="012640D0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33912B2D" w14:textId="63323F5A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19B55B84" w14:textId="5D84A3D4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48DE3CB" w14:textId="1268AC2E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54A2147C" w14:textId="68F8C697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2AE77E20" w14:textId="0DDE615A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2749775D" w14:textId="4874F111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951018D" w14:textId="43B55909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1F258DCE" w14:textId="7EBDE203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5594868C" w14:textId="3DFA93A2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50FE8179" w14:textId="4EB9CDB5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9156EEC" w14:textId="564D293A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69337993" w14:textId="76CBDEA1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0628CBB7" w14:textId="661BDD75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560BB143" w14:textId="199C366D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18E0BA55" w14:textId="00591457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746E0FB0" w14:textId="3D5CDB16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2E4D9E81" w14:textId="72C68796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54C85B2" w14:textId="23B1CF6A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776ECF80" w14:textId="711B51F7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4024634C" w14:textId="4F022A1C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2116434C" w14:textId="6E208D41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71D7DDDD" w14:textId="01674CD1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72FAA632" w14:textId="14C6B5D1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2639D64A" w14:textId="13DE93AD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5CD40F90" w14:textId="4E65FE99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39E51404" w14:textId="243DAE87" w:rsidR="0031149B" w:rsidRDefault="0031149B" w:rsidP="0031149B">
      <w:pPr>
        <w:pStyle w:val="a3"/>
        <w:rPr>
          <w:rFonts w:ascii="Times New Roman" w:hAnsi="Times New Roman" w:cs="Times New Roman"/>
        </w:rPr>
      </w:pPr>
    </w:p>
    <w:p w14:paraId="632CA57E" w14:textId="5CC0065D" w:rsidR="004D479D" w:rsidRPr="008C4288" w:rsidRDefault="0031149B" w:rsidP="00B862B2">
      <w:pPr>
        <w:pStyle w:val="a6"/>
        <w:jc w:val="both"/>
        <w:rPr>
          <w:rFonts w:asciiTheme="majorHAnsi" w:hAnsiTheme="majorHAnsi"/>
          <w:sz w:val="44"/>
          <w:szCs w:val="44"/>
        </w:rPr>
      </w:pPr>
      <w:r w:rsidRPr="008C4288">
        <w:rPr>
          <w:sz w:val="44"/>
          <w:szCs w:val="44"/>
        </w:rPr>
        <w:t>Образование</w:t>
      </w:r>
    </w:p>
    <w:p w14:paraId="73C812A2" w14:textId="77777777" w:rsidR="00610BE3" w:rsidRDefault="004D479D" w:rsidP="00610B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79D">
        <w:rPr>
          <w:rFonts w:ascii="Times New Roman" w:hAnsi="Times New Roman" w:cs="Times New Roman"/>
          <w:b/>
          <w:sz w:val="28"/>
          <w:szCs w:val="28"/>
        </w:rPr>
        <w:t>МБОУ «Лицей №34»</w:t>
      </w:r>
      <w:r>
        <w:rPr>
          <w:rFonts w:ascii="Times New Roman" w:hAnsi="Times New Roman" w:cs="Times New Roman"/>
          <w:sz w:val="28"/>
          <w:szCs w:val="28"/>
        </w:rPr>
        <w:t xml:space="preserve">, г. Новокузнецк </w:t>
      </w:r>
    </w:p>
    <w:p w14:paraId="6980E535" w14:textId="396BB33E" w:rsidR="004D479D" w:rsidRPr="00610BE3" w:rsidRDefault="004D479D" w:rsidP="00610BE3">
      <w:pPr>
        <w:pStyle w:val="a3"/>
        <w:rPr>
          <w:rFonts w:ascii="Times New Roman" w:hAnsi="Times New Roman" w:cs="Times New Roman"/>
          <w:sz w:val="28"/>
          <w:szCs w:val="28"/>
        </w:rPr>
      </w:pPr>
      <w:r w:rsidRPr="00610BE3">
        <w:rPr>
          <w:rFonts w:ascii="Times New Roman" w:hAnsi="Times New Roman" w:cs="Times New Roman"/>
          <w:sz w:val="28"/>
          <w:szCs w:val="28"/>
        </w:rPr>
        <w:t>(2006 – 2014)</w:t>
      </w:r>
    </w:p>
    <w:p w14:paraId="63497CD4" w14:textId="618EA370" w:rsidR="00013FAA" w:rsidRPr="00013FAA" w:rsidRDefault="004D479D" w:rsidP="00013F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479D">
        <w:rPr>
          <w:rFonts w:ascii="Times New Roman" w:hAnsi="Times New Roman" w:cs="Times New Roman"/>
          <w:b/>
          <w:sz w:val="28"/>
          <w:szCs w:val="28"/>
        </w:rPr>
        <w:t>МБ НОУ «Лицей №84 им. В.А. Власова»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F2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 Новокузнецк (2014</w:t>
      </w:r>
      <w:r w:rsidR="00013FAA">
        <w:rPr>
          <w:rFonts w:ascii="Times New Roman" w:hAnsi="Times New Roman" w:cs="Times New Roman"/>
          <w:sz w:val="28"/>
          <w:szCs w:val="28"/>
        </w:rPr>
        <w:t xml:space="preserve"> – 2017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848C41" w14:textId="2A11D3ED" w:rsidR="008C4288" w:rsidRPr="00D1778A" w:rsidRDefault="004D479D" w:rsidP="008C4288">
      <w:pPr>
        <w:pStyle w:val="a3"/>
        <w:numPr>
          <w:ilvl w:val="0"/>
          <w:numId w:val="4"/>
        </w:numPr>
        <w:rPr>
          <w:rFonts w:ascii="Times New Roman" w:eastAsiaTheme="minorHAnsi" w:hAnsi="Times New Roman" w:cs="Times New Roman"/>
          <w:sz w:val="28"/>
          <w:szCs w:val="28"/>
        </w:rPr>
      </w:pPr>
      <w:r w:rsidRPr="004D479D">
        <w:rPr>
          <w:rFonts w:ascii="Times New Roman" w:hAnsi="Times New Roman" w:cs="Times New Roman"/>
          <w:b/>
          <w:sz w:val="28"/>
          <w:szCs w:val="28"/>
        </w:rPr>
        <w:t>НИУ Высшая Школа экономики</w:t>
      </w:r>
      <w:r>
        <w:rPr>
          <w:rFonts w:ascii="Times New Roman" w:hAnsi="Times New Roman" w:cs="Times New Roman"/>
          <w:sz w:val="28"/>
          <w:szCs w:val="28"/>
        </w:rPr>
        <w:t>, факультет гуманитарных наук, департамент иностранных языков, ОП «Иностранные языки и межкультурная коммуникация»</w:t>
      </w:r>
      <w:r w:rsidR="00013FAA">
        <w:rPr>
          <w:rFonts w:ascii="Times New Roman" w:hAnsi="Times New Roman" w:cs="Times New Roman"/>
          <w:sz w:val="28"/>
          <w:szCs w:val="28"/>
        </w:rPr>
        <w:t xml:space="preserve"> (2017 – 2021)</w:t>
      </w:r>
    </w:p>
    <w:p w14:paraId="143E8086" w14:textId="64E0EF8E" w:rsidR="008C4288" w:rsidRPr="008C4288" w:rsidRDefault="008C4288" w:rsidP="00B862B2">
      <w:pPr>
        <w:pStyle w:val="a6"/>
        <w:jc w:val="both"/>
        <w:rPr>
          <w:sz w:val="44"/>
          <w:szCs w:val="44"/>
        </w:rPr>
      </w:pPr>
      <w:r w:rsidRPr="008C4288">
        <w:rPr>
          <w:sz w:val="44"/>
          <w:szCs w:val="44"/>
        </w:rPr>
        <w:t>Владение иностранными языками</w:t>
      </w:r>
    </w:p>
    <w:p w14:paraId="2453164B" w14:textId="6A7E892C" w:rsidR="008C4288" w:rsidRDefault="008C4288" w:rsidP="008C42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Английский язык (уровень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C1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614716" w14:textId="2A136677" w:rsidR="008C4288" w:rsidRPr="008C4288" w:rsidRDefault="008C4288" w:rsidP="008C42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Итальянский язык (уровень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B2)</w:t>
      </w:r>
    </w:p>
    <w:p w14:paraId="454EA16C" w14:textId="34042E97" w:rsidR="008C4288" w:rsidRPr="008C4288" w:rsidRDefault="008C4288" w:rsidP="00B862B2">
      <w:pPr>
        <w:pStyle w:val="a6"/>
        <w:jc w:val="both"/>
        <w:rPr>
          <w:sz w:val="44"/>
          <w:szCs w:val="44"/>
        </w:rPr>
      </w:pPr>
      <w:r w:rsidRPr="008C4288">
        <w:rPr>
          <w:sz w:val="44"/>
          <w:szCs w:val="44"/>
        </w:rPr>
        <w:t>Опыт работы</w:t>
      </w:r>
    </w:p>
    <w:p w14:paraId="1924019A" w14:textId="729956B2" w:rsidR="004D479D" w:rsidRPr="00D1778A" w:rsidRDefault="00D1778A" w:rsidP="004D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Репетиторство, подготовка к ОГЭ и ЕГЭ по английскому языку</w:t>
      </w:r>
    </w:p>
    <w:p w14:paraId="51BFB33B" w14:textId="73FFA357" w:rsidR="008C4288" w:rsidRPr="008C4288" w:rsidRDefault="008C4288" w:rsidP="00B862B2">
      <w:pPr>
        <w:pStyle w:val="a6"/>
        <w:jc w:val="both"/>
        <w:rPr>
          <w:sz w:val="44"/>
          <w:szCs w:val="44"/>
        </w:rPr>
      </w:pPr>
      <w:r w:rsidRPr="008C4288">
        <w:rPr>
          <w:sz w:val="44"/>
          <w:szCs w:val="44"/>
        </w:rPr>
        <w:t>Профессиональные навыки</w:t>
      </w:r>
    </w:p>
    <w:p w14:paraId="0DC7F438" w14:textId="4681A9BE" w:rsidR="0031149B" w:rsidRDefault="008C4288" w:rsidP="008C428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владение двумя иностранными языками</w:t>
      </w:r>
    </w:p>
    <w:p w14:paraId="7759AAF9" w14:textId="012D74F1" w:rsidR="008C4288" w:rsidRDefault="008C4288" w:rsidP="008C428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Владение компьютерными программами и современными технологиями </w:t>
      </w:r>
    </w:p>
    <w:p w14:paraId="47EBEF8E" w14:textId="4487A26C" w:rsidR="008C4288" w:rsidRDefault="008C4288" w:rsidP="008C428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Мотивированность</w:t>
      </w:r>
      <w:r w:rsidR="00013F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48AAC" w14:textId="6D50BC33" w:rsidR="008C4288" w:rsidRDefault="008C4288" w:rsidP="008C428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к организации и </w:t>
      </w:r>
      <w:r w:rsidR="00013FAA">
        <w:rPr>
          <w:rFonts w:ascii="Times New Roman" w:hAnsi="Times New Roman" w:cs="Times New Roman"/>
          <w:sz w:val="28"/>
          <w:szCs w:val="28"/>
        </w:rPr>
        <w:t>планированию</w:t>
      </w:r>
    </w:p>
    <w:p w14:paraId="64790756" w14:textId="6CDB2BF7" w:rsidR="008C4288" w:rsidRDefault="00013FAA" w:rsidP="008C428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обучаемость</w:t>
      </w:r>
    </w:p>
    <w:p w14:paraId="3660AA84" w14:textId="16787749" w:rsidR="00013FAA" w:rsidRPr="00F23FE4" w:rsidRDefault="00013FAA" w:rsidP="00F23FE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Терпимость, гибкость в общении</w:t>
      </w:r>
      <w:bookmarkStart w:id="0" w:name="_GoBack"/>
      <w:bookmarkEnd w:id="0"/>
    </w:p>
    <w:p w14:paraId="6F4FF1C2" w14:textId="4EEDF3AB" w:rsidR="00FC7A54" w:rsidRDefault="00FC7A54" w:rsidP="00B862B2">
      <w:pPr>
        <w:pStyle w:val="a6"/>
        <w:jc w:val="both"/>
        <w:rPr>
          <w:sz w:val="44"/>
          <w:szCs w:val="44"/>
        </w:rPr>
      </w:pPr>
      <w:r w:rsidRPr="00FC7A54">
        <w:rPr>
          <w:sz w:val="44"/>
          <w:szCs w:val="44"/>
        </w:rPr>
        <w:t>Личные качества и увлечения</w:t>
      </w:r>
    </w:p>
    <w:p w14:paraId="189CE50E" w14:textId="77777777" w:rsidR="00FC7A54" w:rsidRDefault="00FC7A54" w:rsidP="00FC7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Трудолюбие, высокая работоспособность, стремление к совершенствованию и саморазвитию, организованность, пунктуальность, ответственность. </w:t>
      </w:r>
    </w:p>
    <w:p w14:paraId="19A9BB58" w14:textId="116F82F8" w:rsidR="00FC7A54" w:rsidRPr="00FC7A54" w:rsidRDefault="00FC7A54" w:rsidP="00FC7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Занимаюсь танцами, люблю путешествовать</w:t>
      </w:r>
      <w:r w:rsidR="00D1778A">
        <w:rPr>
          <w:rFonts w:ascii="Times New Roman" w:hAnsi="Times New Roman" w:cs="Times New Roman"/>
          <w:sz w:val="28"/>
          <w:szCs w:val="28"/>
        </w:rPr>
        <w:t xml:space="preserve">, читать классическую и научно-популярную литературу. </w:t>
      </w:r>
    </w:p>
    <w:sectPr w:rsidR="00FC7A54" w:rsidRPr="00FC7A54" w:rsidSect="00B862B2">
      <w:pgSz w:w="11906" w:h="16838"/>
      <w:pgMar w:top="720" w:right="720" w:bottom="720" w:left="720" w:header="708" w:footer="708" w:gutter="0"/>
      <w:cols w:num="2" w:space="708" w:equalWidth="0">
        <w:col w:w="3627" w:space="708"/>
        <w:col w:w="613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8DE3" w14:textId="77777777" w:rsidR="006E3985" w:rsidRDefault="006E3985" w:rsidP="00B862B2">
      <w:pPr>
        <w:spacing w:after="0" w:line="240" w:lineRule="auto"/>
      </w:pPr>
      <w:r>
        <w:separator/>
      </w:r>
    </w:p>
  </w:endnote>
  <w:endnote w:type="continuationSeparator" w:id="0">
    <w:p w14:paraId="6D686601" w14:textId="77777777" w:rsidR="006E3985" w:rsidRDefault="006E3985" w:rsidP="00B8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1A3E8" w14:textId="77777777" w:rsidR="006E3985" w:rsidRDefault="006E3985" w:rsidP="00B862B2">
      <w:pPr>
        <w:spacing w:after="0" w:line="240" w:lineRule="auto"/>
      </w:pPr>
      <w:r>
        <w:separator/>
      </w:r>
    </w:p>
  </w:footnote>
  <w:footnote w:type="continuationSeparator" w:id="0">
    <w:p w14:paraId="51C6CEAE" w14:textId="77777777" w:rsidR="006E3985" w:rsidRDefault="006E3985" w:rsidP="00B8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6D8"/>
    <w:multiLevelType w:val="hybridMultilevel"/>
    <w:tmpl w:val="6254C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E60"/>
    <w:multiLevelType w:val="hybridMultilevel"/>
    <w:tmpl w:val="EB222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30C2"/>
    <w:multiLevelType w:val="hybridMultilevel"/>
    <w:tmpl w:val="66AAE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7D3D"/>
    <w:multiLevelType w:val="hybridMultilevel"/>
    <w:tmpl w:val="B518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8C6"/>
    <w:multiLevelType w:val="hybridMultilevel"/>
    <w:tmpl w:val="982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4467B"/>
    <w:multiLevelType w:val="hybridMultilevel"/>
    <w:tmpl w:val="21483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175F3"/>
    <w:multiLevelType w:val="hybridMultilevel"/>
    <w:tmpl w:val="4F48D8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018536B"/>
    <w:multiLevelType w:val="hybridMultilevel"/>
    <w:tmpl w:val="D8861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70098"/>
    <w:multiLevelType w:val="hybridMultilevel"/>
    <w:tmpl w:val="087A9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D0F8A"/>
    <w:multiLevelType w:val="hybridMultilevel"/>
    <w:tmpl w:val="BC48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E4F37"/>
    <w:multiLevelType w:val="hybridMultilevel"/>
    <w:tmpl w:val="8F38D2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73"/>
    <w:rsid w:val="00013FAA"/>
    <w:rsid w:val="0031149B"/>
    <w:rsid w:val="004D479D"/>
    <w:rsid w:val="00610BE3"/>
    <w:rsid w:val="006E3985"/>
    <w:rsid w:val="007236F1"/>
    <w:rsid w:val="008C4288"/>
    <w:rsid w:val="00B862B2"/>
    <w:rsid w:val="00BF5CDB"/>
    <w:rsid w:val="00D1778A"/>
    <w:rsid w:val="00DE34AA"/>
    <w:rsid w:val="00DF2695"/>
    <w:rsid w:val="00EB7C73"/>
    <w:rsid w:val="00F23FE4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AA5F"/>
  <w15:chartTrackingRefBased/>
  <w15:docId w15:val="{0CC0915F-FF9C-440A-A97C-1075318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2B2"/>
  </w:style>
  <w:style w:type="paragraph" w:styleId="1">
    <w:name w:val="heading 1"/>
    <w:basedOn w:val="a"/>
    <w:next w:val="a"/>
    <w:link w:val="10"/>
    <w:uiPriority w:val="9"/>
    <w:qFormat/>
    <w:rsid w:val="00B862B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2B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2B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2B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2B2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2B2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2B2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2B2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2B2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149B"/>
    <w:rPr>
      <w:color w:val="9454C3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149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B862B2"/>
    <w:rPr>
      <w:smallCaps/>
      <w:spacing w:val="5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862B2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B862B2"/>
    <w:rPr>
      <w:smallCaps/>
      <w:color w:val="262626" w:themeColor="text1" w:themeTint="D9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semiHidden/>
    <w:rsid w:val="00B862B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2B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62B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862B2"/>
    <w:rPr>
      <w:smallCaps/>
      <w:color w:val="77697A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862B2"/>
    <w:rPr>
      <w:smallCaps/>
      <w:color w:val="9D90A0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862B2"/>
    <w:rPr>
      <w:b/>
      <w:bCs/>
      <w:smallCaps/>
      <w:color w:val="9D90A0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862B2"/>
    <w:rPr>
      <w:b/>
      <w:bCs/>
      <w:i/>
      <w:iCs/>
      <w:smallCaps/>
      <w:color w:val="77697A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862B2"/>
    <w:rPr>
      <w:b/>
      <w:bCs/>
      <w:i/>
      <w:iCs/>
      <w:smallCaps/>
      <w:color w:val="4F4652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B862B2"/>
    <w:rPr>
      <w:b/>
      <w:bCs/>
      <w:caps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B862B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B862B2"/>
    <w:rPr>
      <w:rFonts w:asciiTheme="majorHAnsi" w:eastAsiaTheme="majorEastAsia" w:hAnsiTheme="majorHAnsi" w:cstheme="majorBidi"/>
    </w:rPr>
  </w:style>
  <w:style w:type="character" w:styleId="ab">
    <w:name w:val="Strong"/>
    <w:uiPriority w:val="22"/>
    <w:qFormat/>
    <w:rsid w:val="00B862B2"/>
    <w:rPr>
      <w:b/>
      <w:bCs/>
      <w:color w:val="9D90A0" w:themeColor="accent6"/>
    </w:rPr>
  </w:style>
  <w:style w:type="character" w:styleId="ac">
    <w:name w:val="Emphasis"/>
    <w:uiPriority w:val="20"/>
    <w:qFormat/>
    <w:rsid w:val="00B862B2"/>
    <w:rPr>
      <w:b/>
      <w:bCs/>
      <w:i/>
      <w:iCs/>
      <w:spacing w:val="10"/>
    </w:rPr>
  </w:style>
  <w:style w:type="paragraph" w:styleId="ad">
    <w:name w:val="No Spacing"/>
    <w:uiPriority w:val="1"/>
    <w:qFormat/>
    <w:rsid w:val="00B862B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862B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862B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B862B2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B862B2"/>
    <w:rPr>
      <w:b/>
      <w:bCs/>
      <w:i/>
      <w:iCs/>
    </w:rPr>
  </w:style>
  <w:style w:type="character" w:styleId="af0">
    <w:name w:val="Subtle Emphasis"/>
    <w:uiPriority w:val="19"/>
    <w:qFormat/>
    <w:rsid w:val="00B862B2"/>
    <w:rPr>
      <w:i/>
      <w:iCs/>
    </w:rPr>
  </w:style>
  <w:style w:type="character" w:styleId="af1">
    <w:name w:val="Intense Emphasis"/>
    <w:uiPriority w:val="21"/>
    <w:qFormat/>
    <w:rsid w:val="00B862B2"/>
    <w:rPr>
      <w:b/>
      <w:bCs/>
      <w:i/>
      <w:iCs/>
      <w:color w:val="9D90A0" w:themeColor="accent6"/>
      <w:spacing w:val="10"/>
    </w:rPr>
  </w:style>
  <w:style w:type="character" w:styleId="af2">
    <w:name w:val="Subtle Reference"/>
    <w:uiPriority w:val="31"/>
    <w:qFormat/>
    <w:rsid w:val="00B862B2"/>
    <w:rPr>
      <w:b/>
      <w:bCs/>
    </w:rPr>
  </w:style>
  <w:style w:type="character" w:styleId="af3">
    <w:name w:val="Intense Reference"/>
    <w:uiPriority w:val="32"/>
    <w:qFormat/>
    <w:rsid w:val="00B862B2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B862B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B862B2"/>
    <w:pPr>
      <w:outlineLvl w:val="9"/>
    </w:pPr>
  </w:style>
  <w:style w:type="paragraph" w:styleId="af6">
    <w:name w:val="header"/>
    <w:basedOn w:val="a"/>
    <w:link w:val="af7"/>
    <w:uiPriority w:val="99"/>
    <w:unhideWhenUsed/>
    <w:rsid w:val="00B86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862B2"/>
  </w:style>
  <w:style w:type="paragraph" w:styleId="af8">
    <w:name w:val="footer"/>
    <w:basedOn w:val="a"/>
    <w:link w:val="af9"/>
    <w:uiPriority w:val="99"/>
    <w:unhideWhenUsed/>
    <w:rsid w:val="00B86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8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.bukhtiar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Бухтиярова</dc:creator>
  <cp:keywords/>
  <dc:description/>
  <cp:lastModifiedBy>Юлия Бухтиярова</cp:lastModifiedBy>
  <cp:revision>8</cp:revision>
  <dcterms:created xsi:type="dcterms:W3CDTF">2018-01-29T15:57:00Z</dcterms:created>
  <dcterms:modified xsi:type="dcterms:W3CDTF">2018-01-29T17:07:00Z</dcterms:modified>
</cp:coreProperties>
</file>