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71E6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Count Specification:</w:t>
      </w:r>
    </w:p>
    <w:p w14:paraId="60295A6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7EC13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1. Definition:</w:t>
      </w:r>
    </w:p>
    <w:p w14:paraId="72C74EF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document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import &lt;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doc_name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&gt;</w:t>
      </w:r>
    </w:p>
    <w:p w14:paraId="632D60D3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char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"all characters"</w:t>
      </w:r>
    </w:p>
    <w:p w14:paraId="5EE86BAC" w14:textId="4897173D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::=</w:t>
      </w:r>
      <w:proofErr w:type="gramEnd"/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space,</w:t>
      </w:r>
    </w:p>
    <w:p w14:paraId="15778A57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|line break</w:t>
      </w:r>
    </w:p>
    <w:p w14:paraId="2602F1D1" w14:textId="77777777" w:rsidR="006B6C85" w:rsidRPr="006B6C85" w:rsidRDefault="006B6C85" w:rsidP="00754271">
      <w:pPr>
        <w:widowControl/>
        <w:shd w:val="clear" w:color="auto" w:fill="FFFFFF"/>
        <w:ind w:firstLineChars="550" w:firstLine="1485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|tab</w:t>
      </w:r>
    </w:p>
    <w:p w14:paraId="5A0399F8" w14:textId="754727F2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seq char </w:t>
      </w:r>
    </w:p>
    <w:p w14:paraId="655951B3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word ::=</w:t>
      </w:r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seq1 (char \ blank)</w:t>
      </w:r>
    </w:p>
    <w:p w14:paraId="2EA0341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2FB3E0E" w14:textId="29CB31E5" w:rsidR="006B6C85" w:rsidRPr="006B6C85" w:rsidRDefault="00754271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="006B6C85"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== 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>separator</w:t>
      </w:r>
    </w:p>
    <w:p w14:paraId="0B8887E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 == word</w:t>
      </w:r>
    </w:p>
    <w:p w14:paraId="0FD2D3E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l,r</w:t>
      </w:r>
      <w:proofErr w:type="spellEnd"/>
      <w:proofErr w:type="gram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==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text_string</w:t>
      </w:r>
      <w:proofErr w:type="spellEnd"/>
    </w:p>
    <w:p w14:paraId="26183217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094668C9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2. Schema:</w:t>
      </w:r>
    </w:p>
    <w:p w14:paraId="6D2EA4F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317C39B4" w14:textId="332C6C50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</w:p>
    <w:p w14:paraId="05BE866F" w14:textId="45D45CAF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</w:t>
      </w:r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words</w:t>
      </w:r>
    </w:p>
    <w:p w14:paraId="79381435" w14:textId="798E2910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&lt;&gt; then &lt;&gt;</w:t>
      </w:r>
    </w:p>
    <w:p w14:paraId="776C24D2" w14:textId="1A09502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&lt;&gt;</w:t>
      </w:r>
    </w:p>
    <w:p w14:paraId="0ACD77F7" w14:textId="55581623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w then &lt;w&gt;</w:t>
      </w:r>
    </w:p>
    <w:p w14:paraId="077FF2F6" w14:textId="5BE7B7FE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52986BA2" w14:textId="53BCA883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3C65FC65" w14:textId="26A1ACA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if words </w:t>
      </w:r>
      <w:r w:rsidR="00E41A38">
        <w:rPr>
          <w:rFonts w:ascii="Georgia" w:eastAsia="宋体" w:hAnsi="Georgia" w:cs="宋体" w:hint="eastAsia"/>
          <w:color w:val="000000"/>
          <w:kern w:val="0"/>
          <w:sz w:val="27"/>
          <w:szCs w:val="27"/>
        </w:rPr>
        <w:t>=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754271">
        <w:rPr>
          <w:rFonts w:ascii="Georgia" w:eastAsia="宋体" w:hAnsi="Georgia" w:cs="宋体"/>
          <w:color w:val="000000"/>
          <w:kern w:val="0"/>
          <w:sz w:val="27"/>
          <w:szCs w:val="27"/>
        </w:rPr>
        <w:t>s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then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l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+ </w:t>
      </w:r>
      <w:r w:rsidR="00E41A38"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Split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(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r</w:t>
      </w:r>
      <w:r w:rsidR="00E41A38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2F9080AA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55A4C8A8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2DB2B923" w14:textId="43ABD0D6" w:rsidR="006B6C85" w:rsidRPr="006B6C85" w:rsidRDefault="006B6C85" w:rsidP="006B6C85">
      <w:pPr>
        <w:widowControl/>
        <w:shd w:val="clear" w:color="auto" w:fill="FFFFFF"/>
        <w:spacing w:line="0" w:lineRule="atLeast"/>
        <w:jc w:val="left"/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 xml:space="preserve">Function 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  <w:shd w:val="clear" w:color="auto" w:fill="FFFFFF"/>
        </w:rPr>
        <w:t>Word Count</w:t>
      </w:r>
    </w:p>
    <w:p w14:paraId="3C7540F7" w14:textId="7C606BB6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text_string</w:t>
      </w:r>
      <w:proofErr w:type="spellEnd"/>
      <w:r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-&gt; num</w:t>
      </w:r>
    </w:p>
    <w:p w14:paraId="794A27FB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num = </w:t>
      </w:r>
      <w:r w:rsidRPr="006B6C85">
        <w:rPr>
          <w:rFonts w:ascii="Segoe UI Symbol" w:eastAsia="宋体" w:hAnsi="Segoe UI Symbol" w:cs="Segoe UI Symbol"/>
          <w:color w:val="000000"/>
          <w:kern w:val="0"/>
          <w:sz w:val="27"/>
          <w:szCs w:val="27"/>
        </w:rPr>
        <w:t>♯</w:t>
      </w: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(words </w:t>
      </w:r>
      <w:proofErr w:type="spellStart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text_string</w:t>
      </w:r>
      <w:proofErr w:type="spellEnd"/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t>)</w:t>
      </w:r>
    </w:p>
    <w:p w14:paraId="2CECC9BC" w14:textId="77777777" w:rsidR="006B6C85" w:rsidRPr="006B6C85" w:rsidRDefault="006B6C85" w:rsidP="006B6C85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6B6C85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</w:p>
    <w:p w14:paraId="04147385" w14:textId="77777777" w:rsidR="002B64F2" w:rsidRPr="006B6C85" w:rsidRDefault="00754271" w:rsidP="006B6C85"/>
    <w:sectPr w:rsidR="002B64F2" w:rsidRPr="006B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DA"/>
    <w:rsid w:val="001439C6"/>
    <w:rsid w:val="001456AE"/>
    <w:rsid w:val="0037013E"/>
    <w:rsid w:val="003718C9"/>
    <w:rsid w:val="006B6C85"/>
    <w:rsid w:val="00754271"/>
    <w:rsid w:val="0087486D"/>
    <w:rsid w:val="008B0F0B"/>
    <w:rsid w:val="00982E28"/>
    <w:rsid w:val="00A068DA"/>
    <w:rsid w:val="00B02970"/>
    <w:rsid w:val="00D66B88"/>
    <w:rsid w:val="00DB4020"/>
    <w:rsid w:val="00E41A38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F93A"/>
  <w15:chartTrackingRefBased/>
  <w15:docId w15:val="{ED9FF144-DEB7-445C-80F3-72D5D6DB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737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299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4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6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414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240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89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70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42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641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47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738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11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96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24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6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000000"/>
            <w:right w:val="none" w:sz="0" w:space="0" w:color="auto"/>
          </w:divBdr>
          <w:divsChild>
            <w:div w:id="113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889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786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84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000000"/>
            <w:bottom w:val="none" w:sz="0" w:space="0" w:color="auto"/>
            <w:right w:val="none" w:sz="0" w:space="0" w:color="auto"/>
          </w:divBdr>
          <w:divsChild>
            <w:div w:id="165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22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8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dry202@utsa.edu</dc:creator>
  <cp:keywords/>
  <dc:description/>
  <cp:lastModifiedBy>dry202@utsa.edu</cp:lastModifiedBy>
  <cp:revision>8</cp:revision>
  <dcterms:created xsi:type="dcterms:W3CDTF">2021-03-24T14:42:00Z</dcterms:created>
  <dcterms:modified xsi:type="dcterms:W3CDTF">2021-03-25T02:42:00Z</dcterms:modified>
</cp:coreProperties>
</file>