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8A" w:rsidRDefault="00C336E6">
      <w:pPr>
        <w:spacing w:after="0"/>
        <w:ind w:left="0" w:firstLine="0"/>
      </w:pPr>
      <w:r>
        <w:rPr>
          <w:b/>
          <w:sz w:val="50"/>
        </w:rPr>
        <w:t>Julia Di</w:t>
      </w:r>
    </w:p>
    <w:p w:rsidR="00BF048A" w:rsidRDefault="00B4501B" w:rsidP="00D716A3">
      <w:pPr>
        <w:spacing w:after="0" w:line="240" w:lineRule="auto"/>
        <w:ind w:left="14" w:hanging="14"/>
      </w:pPr>
      <w:r>
        <w:t xml:space="preserve">U.S. Citizen | </w:t>
      </w:r>
      <w:r w:rsidR="00660964">
        <w:t>70 Morningside Drive</w:t>
      </w:r>
      <w:hyperlink r:id="rId5">
        <w:r w:rsidR="00C336E6">
          <w:t>, N</w:t>
        </w:r>
        <w:r w:rsidR="00660964">
          <w:t xml:space="preserve">ew </w:t>
        </w:r>
        <w:r w:rsidR="00C336E6">
          <w:t>Y</w:t>
        </w:r>
        <w:r w:rsidR="00660964">
          <w:t>ork</w:t>
        </w:r>
        <w:r w:rsidR="00C336E6">
          <w:t>, NY 10027, USA</w:t>
        </w:r>
      </w:hyperlink>
    </w:p>
    <w:p w:rsidR="00D716A3" w:rsidRDefault="00C336E6" w:rsidP="00D716A3">
      <w:pPr>
        <w:spacing w:after="0" w:line="240" w:lineRule="auto"/>
        <w:ind w:left="14" w:hanging="14"/>
      </w:pPr>
      <w:r>
        <w:t xml:space="preserve">julia.di@columbia.edu </w:t>
      </w:r>
      <w:r w:rsidR="00B4501B">
        <w:t>|</w:t>
      </w:r>
      <w:r>
        <w:t xml:space="preserve"> </w:t>
      </w:r>
      <w:hyperlink r:id="rId6">
        <w:r>
          <w:t>https://linkedin.com/in/JuliaDi</w:t>
        </w:r>
      </w:hyperlink>
      <w:r w:rsidR="00B4501B">
        <w:t xml:space="preserve"> |</w:t>
      </w:r>
      <w:r>
        <w:t xml:space="preserve"> </w:t>
      </w:r>
      <w:r w:rsidR="00B4501B">
        <w:t>(301)906-6221</w:t>
      </w:r>
    </w:p>
    <w:p w:rsidR="00D716A3" w:rsidRPr="00D716A3" w:rsidRDefault="00D716A3" w:rsidP="00D716A3">
      <w:pPr>
        <w:spacing w:after="0" w:line="240" w:lineRule="auto"/>
        <w:ind w:left="14" w:hanging="14"/>
        <w:rPr>
          <w:sz w:val="6"/>
        </w:rPr>
      </w:pPr>
    </w:p>
    <w:tbl>
      <w:tblPr>
        <w:tblStyle w:val="TableGrid"/>
        <w:tblW w:w="10170" w:type="dxa"/>
        <w:tblInd w:w="-635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1530"/>
        <w:gridCol w:w="8640"/>
      </w:tblGrid>
      <w:tr w:rsidR="00BF048A" w:rsidTr="00EC6BA5">
        <w:trPr>
          <w:trHeight w:val="816"/>
        </w:trPr>
        <w:tc>
          <w:tcPr>
            <w:tcW w:w="1530" w:type="dxa"/>
          </w:tcPr>
          <w:p w:rsidR="00D716A3" w:rsidRDefault="00D716A3">
            <w:pPr>
              <w:spacing w:after="0"/>
              <w:ind w:left="0" w:firstLine="0"/>
              <w:jc w:val="left"/>
              <w:rPr>
                <w:b/>
              </w:rPr>
            </w:pPr>
          </w:p>
          <w:p w:rsidR="00BF048A" w:rsidRDefault="00C336E6">
            <w:pPr>
              <w:spacing w:after="0"/>
              <w:ind w:left="0" w:firstLine="0"/>
              <w:jc w:val="left"/>
            </w:pPr>
            <w:r>
              <w:rPr>
                <w:b/>
              </w:rPr>
              <w:t>EDUCATION</w:t>
            </w:r>
          </w:p>
        </w:tc>
        <w:tc>
          <w:tcPr>
            <w:tcW w:w="8640" w:type="dxa"/>
          </w:tcPr>
          <w:p w:rsidR="00B4501B" w:rsidRPr="00AA62A2" w:rsidRDefault="00EC6BA5" w:rsidP="00B4501B">
            <w:pPr>
              <w:spacing w:after="14" w:line="259" w:lineRule="auto"/>
              <w:ind w:left="0" w:firstLine="0"/>
              <w:jc w:val="left"/>
              <w:rPr>
                <w:sz w:val="21"/>
                <w:szCs w:val="21"/>
                <w:lang w:eastAsia="zh-CN"/>
              </w:rPr>
            </w:pPr>
            <w:hyperlink r:id="rId7">
              <w:r w:rsidR="00B4501B" w:rsidRPr="00AA62A2">
                <w:rPr>
                  <w:b/>
                  <w:sz w:val="21"/>
                  <w:szCs w:val="21"/>
                  <w:lang w:eastAsia="zh-CN"/>
                </w:rPr>
                <w:t>Columbia University</w:t>
              </w:r>
            </w:hyperlink>
            <w:r w:rsidR="00B4501B" w:rsidRPr="00AA62A2">
              <w:rPr>
                <w:sz w:val="21"/>
                <w:szCs w:val="21"/>
                <w:lang w:eastAsia="zh-CN"/>
              </w:rPr>
              <w:t>, New York, NY, USA</w:t>
            </w:r>
          </w:p>
          <w:p w:rsidR="00B4501B" w:rsidRPr="00AA62A2" w:rsidRDefault="00B4501B" w:rsidP="00B4501B">
            <w:pPr>
              <w:tabs>
                <w:tab w:val="right" w:pos="8604"/>
              </w:tabs>
              <w:spacing w:after="0"/>
              <w:ind w:left="0" w:firstLine="0"/>
              <w:jc w:val="left"/>
              <w:rPr>
                <w:sz w:val="21"/>
                <w:szCs w:val="21"/>
                <w:lang w:eastAsia="zh-CN"/>
              </w:rPr>
            </w:pPr>
            <w:r w:rsidRPr="00AA62A2">
              <w:rPr>
                <w:sz w:val="21"/>
                <w:szCs w:val="21"/>
                <w:lang w:eastAsia="zh-CN"/>
              </w:rPr>
              <w:t xml:space="preserve">B.S. in </w:t>
            </w:r>
            <w:hyperlink r:id="rId8">
              <w:r w:rsidRPr="00AA62A2">
                <w:rPr>
                  <w:sz w:val="21"/>
                  <w:szCs w:val="21"/>
                  <w:lang w:eastAsia="zh-CN"/>
                </w:rPr>
                <w:t>Electrical Engineering</w:t>
              </w:r>
            </w:hyperlink>
            <w:r w:rsidRPr="00AA62A2">
              <w:rPr>
                <w:sz w:val="21"/>
                <w:szCs w:val="21"/>
                <w:lang w:eastAsia="zh-CN"/>
              </w:rPr>
              <w:t xml:space="preserve"> | Minor in Computer Science</w:t>
            </w:r>
            <w:r w:rsidR="00D716A3" w:rsidRPr="00AA62A2">
              <w:rPr>
                <w:sz w:val="21"/>
                <w:szCs w:val="21"/>
                <w:lang w:eastAsia="zh-CN"/>
              </w:rPr>
              <w:t xml:space="preserve">  </w:t>
            </w:r>
            <w:r w:rsidR="00AA62A2">
              <w:rPr>
                <w:sz w:val="21"/>
                <w:szCs w:val="21"/>
                <w:lang w:eastAsia="zh-CN"/>
              </w:rPr>
              <w:t xml:space="preserve">          </w:t>
            </w:r>
            <w:r w:rsidR="004221A3" w:rsidRPr="00AA62A2">
              <w:rPr>
                <w:sz w:val="21"/>
                <w:szCs w:val="21"/>
                <w:lang w:eastAsia="zh-CN"/>
              </w:rPr>
              <w:t xml:space="preserve">          </w:t>
            </w:r>
            <w:r w:rsidR="00D716A3" w:rsidRPr="00AA62A2">
              <w:rPr>
                <w:sz w:val="21"/>
                <w:szCs w:val="21"/>
                <w:lang w:eastAsia="zh-CN"/>
              </w:rPr>
              <w:t xml:space="preserve">          </w:t>
            </w:r>
            <w:r w:rsidRPr="00AA62A2">
              <w:rPr>
                <w:sz w:val="21"/>
                <w:szCs w:val="21"/>
                <w:lang w:eastAsia="zh-CN"/>
              </w:rPr>
              <w:tab/>
              <w:t>Aug 2014 – May 2018</w:t>
            </w:r>
          </w:p>
          <w:p w:rsidR="00B4501B" w:rsidRPr="00AA62A2" w:rsidRDefault="00AA62A2" w:rsidP="00B4501B">
            <w:pPr>
              <w:spacing w:after="0"/>
              <w:ind w:left="0" w:firstLine="0"/>
              <w:jc w:val="left"/>
              <w:rPr>
                <w:sz w:val="21"/>
                <w:szCs w:val="21"/>
                <w:lang w:eastAsia="zh-CN"/>
              </w:rPr>
            </w:pPr>
            <w:r w:rsidRPr="00AA62A2">
              <w:rPr>
                <w:sz w:val="21"/>
                <w:szCs w:val="21"/>
                <w:lang w:eastAsia="zh-CN"/>
              </w:rPr>
              <w:t>Cumulative GPA: 3.87</w:t>
            </w:r>
            <w:r w:rsidR="00B4501B" w:rsidRPr="00AA62A2">
              <w:rPr>
                <w:sz w:val="21"/>
                <w:szCs w:val="21"/>
                <w:lang w:eastAsia="zh-CN"/>
              </w:rPr>
              <w:t xml:space="preserve"> / 4.00 (Dean’s List all semesters)</w:t>
            </w:r>
          </w:p>
          <w:p w:rsidR="00BF048A" w:rsidRPr="00AA62A2" w:rsidRDefault="00B4501B" w:rsidP="00B4501B">
            <w:pPr>
              <w:spacing w:after="0"/>
              <w:ind w:left="0" w:firstLine="0"/>
              <w:jc w:val="both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  <w:lang w:eastAsia="zh-CN"/>
              </w:rPr>
              <w:t>Courses: Classical</w:t>
            </w:r>
            <w:r w:rsidR="00AA62A2" w:rsidRPr="00AA62A2">
              <w:rPr>
                <w:sz w:val="21"/>
                <w:szCs w:val="21"/>
                <w:lang w:eastAsia="zh-CN"/>
              </w:rPr>
              <w:t xml:space="preserve"> Controls, Signals and Systems, Digital Signal Processing</w:t>
            </w:r>
            <w:r w:rsidRPr="00AA62A2">
              <w:rPr>
                <w:sz w:val="21"/>
                <w:szCs w:val="21"/>
                <w:lang w:eastAsia="zh-CN"/>
              </w:rPr>
              <w:t xml:space="preserve">, Advanced Programming (in C/C++), Data Structures (in Java), Electronic Circuits, Circuit Analysis, </w:t>
            </w:r>
            <w:r w:rsidR="00AA62A2" w:rsidRPr="00AA62A2">
              <w:rPr>
                <w:sz w:val="21"/>
                <w:szCs w:val="21"/>
                <w:lang w:eastAsia="zh-CN"/>
              </w:rPr>
              <w:t>Digital VLSI</w:t>
            </w:r>
          </w:p>
        </w:tc>
      </w:tr>
      <w:tr w:rsidR="00BF048A" w:rsidTr="00EC6BA5">
        <w:trPr>
          <w:trHeight w:val="1932"/>
        </w:trPr>
        <w:tc>
          <w:tcPr>
            <w:tcW w:w="1530" w:type="dxa"/>
          </w:tcPr>
          <w:p w:rsidR="00BF048A" w:rsidRPr="00D716A3" w:rsidRDefault="00C336E6" w:rsidP="00B4501B">
            <w:pPr>
              <w:spacing w:after="0" w:line="20" w:lineRule="atLeast"/>
              <w:ind w:left="0" w:firstLine="0"/>
              <w:jc w:val="left"/>
              <w:rPr>
                <w:szCs w:val="20"/>
              </w:rPr>
            </w:pPr>
            <w:r w:rsidRPr="00D716A3">
              <w:rPr>
                <w:b/>
                <w:szCs w:val="20"/>
              </w:rPr>
              <w:t>SELECTED</w:t>
            </w:r>
          </w:p>
          <w:p w:rsidR="00BF048A" w:rsidRPr="00D716A3" w:rsidRDefault="00B4501B" w:rsidP="00B4501B">
            <w:pPr>
              <w:spacing w:after="0" w:line="20" w:lineRule="atLeast"/>
              <w:ind w:left="0" w:firstLine="0"/>
              <w:jc w:val="left"/>
              <w:rPr>
                <w:szCs w:val="20"/>
              </w:rPr>
            </w:pPr>
            <w:r w:rsidRPr="00D716A3">
              <w:rPr>
                <w:b/>
                <w:szCs w:val="20"/>
              </w:rPr>
              <w:t>WORK</w:t>
            </w:r>
          </w:p>
          <w:p w:rsidR="00BF048A" w:rsidRPr="00B4501B" w:rsidRDefault="00C336E6" w:rsidP="00B4501B">
            <w:pPr>
              <w:spacing w:after="0" w:line="20" w:lineRule="atLeast"/>
              <w:ind w:left="0" w:firstLine="0"/>
              <w:jc w:val="left"/>
              <w:rPr>
                <w:sz w:val="20"/>
                <w:szCs w:val="20"/>
              </w:rPr>
            </w:pPr>
            <w:r w:rsidRPr="00D716A3">
              <w:rPr>
                <w:b/>
                <w:szCs w:val="20"/>
              </w:rPr>
              <w:t>EXPERIENCE</w:t>
            </w:r>
          </w:p>
        </w:tc>
        <w:tc>
          <w:tcPr>
            <w:tcW w:w="8640" w:type="dxa"/>
            <w:vAlign w:val="center"/>
          </w:tcPr>
          <w:p w:rsidR="00AA62A2" w:rsidRPr="00AA62A2" w:rsidRDefault="00AA62A2" w:rsidP="00AA62A2">
            <w:pPr>
              <w:spacing w:after="19" w:line="20" w:lineRule="atLeast"/>
              <w:ind w:left="0" w:firstLine="0"/>
              <w:jc w:val="left"/>
              <w:rPr>
                <w:sz w:val="21"/>
                <w:szCs w:val="21"/>
                <w:lang w:eastAsia="zh-CN"/>
              </w:rPr>
            </w:pPr>
            <w:hyperlink r:id="rId9">
              <w:r w:rsidRPr="00AA62A2">
                <w:rPr>
                  <w:b/>
                  <w:sz w:val="21"/>
                  <w:szCs w:val="21"/>
                  <w:lang w:eastAsia="zh-CN"/>
                </w:rPr>
                <w:t>Lockheed Martin Space Systems</w:t>
              </w:r>
            </w:hyperlink>
            <w:hyperlink r:id="rId10">
              <w:r w:rsidRPr="00AA62A2">
                <w:rPr>
                  <w:sz w:val="21"/>
                  <w:szCs w:val="21"/>
                  <w:lang w:eastAsia="zh-CN"/>
                </w:rPr>
                <w:t>,</w:t>
              </w:r>
            </w:hyperlink>
            <w:r w:rsidRPr="00AA62A2">
              <w:rPr>
                <w:sz w:val="21"/>
                <w:szCs w:val="21"/>
                <w:lang w:eastAsia="zh-CN"/>
              </w:rPr>
              <w:t xml:space="preserve"> </w:t>
            </w:r>
            <w:r w:rsidRPr="00AA62A2">
              <w:rPr>
                <w:sz w:val="21"/>
                <w:szCs w:val="21"/>
                <w:lang w:eastAsia="zh-CN"/>
              </w:rPr>
              <w:t>Sunnyvale, CA, USA</w:t>
            </w:r>
          </w:p>
          <w:p w:rsidR="00AA62A2" w:rsidRPr="00AA62A2" w:rsidRDefault="00AA62A2" w:rsidP="00AA62A2">
            <w:pPr>
              <w:tabs>
                <w:tab w:val="right" w:pos="8604"/>
              </w:tabs>
              <w:spacing w:after="0" w:line="20" w:lineRule="atLeast"/>
              <w:ind w:left="0" w:firstLine="0"/>
              <w:jc w:val="left"/>
              <w:rPr>
                <w:sz w:val="21"/>
                <w:szCs w:val="21"/>
                <w:lang w:eastAsia="zh-CN"/>
              </w:rPr>
            </w:pPr>
            <w:r w:rsidRPr="00AA62A2">
              <w:rPr>
                <w:sz w:val="21"/>
                <w:szCs w:val="21"/>
                <w:lang w:eastAsia="zh-CN"/>
              </w:rPr>
              <w:t>Electro-optical Engineering Intern</w:t>
            </w:r>
            <w:r w:rsidRPr="00AA62A2">
              <w:rPr>
                <w:sz w:val="21"/>
                <w:szCs w:val="21"/>
                <w:lang w:eastAsia="zh-CN"/>
              </w:rPr>
              <w:t xml:space="preserve">                                              </w:t>
            </w:r>
            <w:r>
              <w:rPr>
                <w:sz w:val="21"/>
                <w:szCs w:val="21"/>
                <w:lang w:eastAsia="zh-CN"/>
              </w:rPr>
              <w:t xml:space="preserve">  </w:t>
            </w:r>
            <w:r w:rsidRPr="00AA62A2">
              <w:rPr>
                <w:sz w:val="21"/>
                <w:szCs w:val="21"/>
                <w:lang w:eastAsia="zh-CN"/>
              </w:rPr>
              <w:t xml:space="preserve">                         June</w:t>
            </w:r>
            <w:r w:rsidRPr="00AA62A2">
              <w:rPr>
                <w:sz w:val="21"/>
                <w:szCs w:val="21"/>
                <w:lang w:eastAsia="zh-CN"/>
              </w:rPr>
              <w:t xml:space="preserve"> 2017 – Aug 2017</w:t>
            </w:r>
          </w:p>
          <w:p w:rsidR="00AA62A2" w:rsidRPr="00AA62A2" w:rsidRDefault="00AA62A2" w:rsidP="00AA62A2">
            <w:pPr>
              <w:numPr>
                <w:ilvl w:val="0"/>
                <w:numId w:val="5"/>
              </w:numPr>
              <w:spacing w:after="0" w:line="20" w:lineRule="atLeast"/>
              <w:ind w:left="115" w:hanging="115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Developed computer vision algorithms on FPGAs for aerial onboard processing capabilities</w:t>
            </w:r>
          </w:p>
          <w:p w:rsidR="00B4501B" w:rsidRPr="00AA62A2" w:rsidRDefault="00EC6BA5" w:rsidP="00B4501B">
            <w:pPr>
              <w:spacing w:after="19" w:line="20" w:lineRule="atLeast"/>
              <w:ind w:left="0" w:firstLine="0"/>
              <w:jc w:val="left"/>
              <w:rPr>
                <w:sz w:val="21"/>
                <w:szCs w:val="21"/>
                <w:lang w:eastAsia="zh-CN"/>
              </w:rPr>
            </w:pPr>
            <w:hyperlink r:id="rId11">
              <w:r w:rsidR="00B4501B" w:rsidRPr="00AA62A2">
                <w:rPr>
                  <w:b/>
                  <w:sz w:val="21"/>
                  <w:szCs w:val="21"/>
                  <w:lang w:eastAsia="zh-CN"/>
                </w:rPr>
                <w:t>NASA Marshall Robotics Academy</w:t>
              </w:r>
            </w:hyperlink>
            <w:hyperlink r:id="rId12">
              <w:r w:rsidR="00B4501B" w:rsidRPr="00AA62A2">
                <w:rPr>
                  <w:sz w:val="21"/>
                  <w:szCs w:val="21"/>
                  <w:lang w:eastAsia="zh-CN"/>
                </w:rPr>
                <w:t>,</w:t>
              </w:r>
            </w:hyperlink>
            <w:r w:rsidR="00B4501B" w:rsidRPr="00AA62A2">
              <w:rPr>
                <w:sz w:val="21"/>
                <w:szCs w:val="21"/>
                <w:lang w:eastAsia="zh-CN"/>
              </w:rPr>
              <w:t xml:space="preserve"> Huntsville, AL, USA</w:t>
            </w:r>
          </w:p>
          <w:p w:rsidR="00B4501B" w:rsidRPr="00AA62A2" w:rsidRDefault="00B4501B" w:rsidP="00B4501B">
            <w:pPr>
              <w:tabs>
                <w:tab w:val="right" w:pos="8604"/>
              </w:tabs>
              <w:spacing w:after="0" w:line="20" w:lineRule="atLeast"/>
              <w:ind w:left="0" w:firstLine="0"/>
              <w:jc w:val="left"/>
              <w:rPr>
                <w:sz w:val="21"/>
                <w:szCs w:val="21"/>
                <w:lang w:eastAsia="zh-CN"/>
              </w:rPr>
            </w:pPr>
            <w:r w:rsidRPr="00AA62A2">
              <w:rPr>
                <w:sz w:val="21"/>
                <w:szCs w:val="21"/>
                <w:lang w:eastAsia="zh-CN"/>
              </w:rPr>
              <w:t>Research Associate</w:t>
            </w:r>
            <w:r w:rsidR="00D716A3" w:rsidRPr="00AA62A2">
              <w:rPr>
                <w:sz w:val="21"/>
                <w:szCs w:val="21"/>
                <w:lang w:eastAsia="zh-CN"/>
              </w:rPr>
              <w:t xml:space="preserve">                                      </w:t>
            </w:r>
            <w:r w:rsidR="00AA62A2">
              <w:rPr>
                <w:sz w:val="21"/>
                <w:szCs w:val="21"/>
                <w:lang w:eastAsia="zh-CN"/>
              </w:rPr>
              <w:t xml:space="preserve">                             </w:t>
            </w:r>
            <w:r w:rsidR="004221A3" w:rsidRPr="00AA62A2">
              <w:rPr>
                <w:sz w:val="21"/>
                <w:szCs w:val="21"/>
                <w:lang w:eastAsia="zh-CN"/>
              </w:rPr>
              <w:t xml:space="preserve">             </w:t>
            </w:r>
            <w:r w:rsidR="00D716A3" w:rsidRPr="00AA62A2">
              <w:rPr>
                <w:sz w:val="21"/>
                <w:szCs w:val="21"/>
                <w:lang w:eastAsia="zh-CN"/>
              </w:rPr>
              <w:t xml:space="preserve">                </w:t>
            </w:r>
            <w:r w:rsidRPr="00AA62A2">
              <w:rPr>
                <w:sz w:val="21"/>
                <w:szCs w:val="21"/>
                <w:lang w:eastAsia="zh-CN"/>
              </w:rPr>
              <w:t>Jun</w:t>
            </w:r>
            <w:r w:rsidR="00D716A3" w:rsidRPr="00AA62A2">
              <w:rPr>
                <w:sz w:val="21"/>
                <w:szCs w:val="21"/>
                <w:lang w:eastAsia="zh-CN"/>
              </w:rPr>
              <w:t>e</w:t>
            </w:r>
            <w:r w:rsidRPr="00AA62A2">
              <w:rPr>
                <w:sz w:val="21"/>
                <w:szCs w:val="21"/>
                <w:lang w:eastAsia="zh-CN"/>
              </w:rPr>
              <w:t xml:space="preserve"> 2016 – Aug 2016</w:t>
            </w:r>
          </w:p>
          <w:p w:rsidR="00B4501B" w:rsidRPr="00AA62A2" w:rsidRDefault="00B4501B" w:rsidP="00B4501B">
            <w:pPr>
              <w:numPr>
                <w:ilvl w:val="0"/>
                <w:numId w:val="5"/>
              </w:numPr>
              <w:spacing w:after="0" w:line="20" w:lineRule="atLeast"/>
              <w:ind w:left="115" w:hanging="115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 xml:space="preserve">Designed, built, and tested a 3 DOF robotic arm with an electrostatic </w:t>
            </w:r>
            <w:r w:rsidR="00AA62A2">
              <w:rPr>
                <w:sz w:val="21"/>
                <w:szCs w:val="21"/>
              </w:rPr>
              <w:t>gripper</w:t>
            </w:r>
            <w:r w:rsidRPr="00AA62A2">
              <w:rPr>
                <w:sz w:val="21"/>
                <w:szCs w:val="21"/>
              </w:rPr>
              <w:t xml:space="preserve"> to capture orbital debris</w:t>
            </w:r>
          </w:p>
          <w:p w:rsidR="00B4501B" w:rsidRPr="00AA62A2" w:rsidRDefault="00B4501B" w:rsidP="00B4501B">
            <w:pPr>
              <w:numPr>
                <w:ilvl w:val="0"/>
                <w:numId w:val="5"/>
              </w:numPr>
              <w:spacing w:after="0" w:line="20" w:lineRule="atLeast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Created electronics and control algorithms, and learned how to implement wireless control on the job</w:t>
            </w:r>
          </w:p>
          <w:p w:rsidR="00BF048A" w:rsidRPr="00AA62A2" w:rsidRDefault="00EC6BA5" w:rsidP="00B4501B">
            <w:pPr>
              <w:spacing w:after="20" w:line="20" w:lineRule="atLeast"/>
              <w:ind w:left="0" w:firstLine="0"/>
              <w:jc w:val="left"/>
              <w:rPr>
                <w:sz w:val="21"/>
                <w:szCs w:val="21"/>
              </w:rPr>
            </w:pPr>
            <w:hyperlink r:id="rId13">
              <w:r w:rsidR="00C336E6" w:rsidRPr="00AA62A2">
                <w:rPr>
                  <w:b/>
                  <w:sz w:val="21"/>
                  <w:szCs w:val="21"/>
                </w:rPr>
                <w:t>Carleton Laboratory</w:t>
              </w:r>
            </w:hyperlink>
            <w:hyperlink r:id="rId14">
              <w:r w:rsidR="00C336E6" w:rsidRPr="00AA62A2">
                <w:rPr>
                  <w:sz w:val="21"/>
                  <w:szCs w:val="21"/>
                </w:rPr>
                <w:t>,</w:t>
              </w:r>
            </w:hyperlink>
            <w:r w:rsidR="00C336E6" w:rsidRPr="00AA62A2">
              <w:rPr>
                <w:sz w:val="21"/>
                <w:szCs w:val="21"/>
              </w:rPr>
              <w:t xml:space="preserve"> New York, New York, USA</w:t>
            </w:r>
          </w:p>
          <w:p w:rsidR="00BF048A" w:rsidRPr="00AA62A2" w:rsidRDefault="00C336E6" w:rsidP="00B4501B">
            <w:pPr>
              <w:tabs>
                <w:tab w:val="right" w:pos="8143"/>
              </w:tabs>
              <w:spacing w:after="0" w:line="20" w:lineRule="atLeast"/>
              <w:ind w:left="0" w:firstLine="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Undergraduate Laboratory Assistant</w:t>
            </w:r>
            <w:r w:rsidR="00D716A3" w:rsidRPr="00AA62A2">
              <w:rPr>
                <w:sz w:val="21"/>
                <w:szCs w:val="21"/>
              </w:rPr>
              <w:t xml:space="preserve">          </w:t>
            </w:r>
            <w:r w:rsidR="00AA62A2">
              <w:rPr>
                <w:sz w:val="21"/>
                <w:szCs w:val="21"/>
              </w:rPr>
              <w:t xml:space="preserve">                            </w:t>
            </w:r>
            <w:r w:rsidR="004221A3" w:rsidRPr="00AA62A2">
              <w:rPr>
                <w:sz w:val="21"/>
                <w:szCs w:val="21"/>
              </w:rPr>
              <w:t xml:space="preserve">            </w:t>
            </w:r>
            <w:r w:rsidR="00D716A3" w:rsidRPr="00AA62A2">
              <w:rPr>
                <w:sz w:val="21"/>
                <w:szCs w:val="21"/>
              </w:rPr>
              <w:t xml:space="preserve">          </w:t>
            </w:r>
            <w:r w:rsidRPr="00AA62A2">
              <w:rPr>
                <w:sz w:val="21"/>
                <w:szCs w:val="21"/>
              </w:rPr>
              <w:tab/>
            </w:r>
            <w:r w:rsidR="00D716A3" w:rsidRPr="00AA62A2">
              <w:rPr>
                <w:sz w:val="21"/>
                <w:szCs w:val="21"/>
              </w:rPr>
              <w:t xml:space="preserve">         </w:t>
            </w:r>
            <w:r w:rsidRPr="00AA62A2">
              <w:rPr>
                <w:sz w:val="21"/>
                <w:szCs w:val="21"/>
              </w:rPr>
              <w:t>May 2015 – Aug 2015</w:t>
            </w:r>
          </w:p>
          <w:p w:rsidR="00B4501B" w:rsidRPr="00AA62A2" w:rsidRDefault="00B4501B" w:rsidP="00B4501B">
            <w:pPr>
              <w:numPr>
                <w:ilvl w:val="0"/>
                <w:numId w:val="6"/>
              </w:numPr>
              <w:spacing w:after="1" w:line="20" w:lineRule="atLeast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 xml:space="preserve">Machined hundreds of samples of novel composite structure for use in </w:t>
            </w:r>
            <w:r w:rsidR="00AA62A2">
              <w:rPr>
                <w:sz w:val="21"/>
                <w:szCs w:val="21"/>
              </w:rPr>
              <w:t>infrastructure</w:t>
            </w:r>
          </w:p>
          <w:p w:rsidR="00BF048A" w:rsidRPr="00AA62A2" w:rsidRDefault="00B4501B" w:rsidP="00B4501B">
            <w:pPr>
              <w:numPr>
                <w:ilvl w:val="0"/>
                <w:numId w:val="6"/>
              </w:numPr>
              <w:spacing w:after="73" w:line="20" w:lineRule="atLeast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Designed and conducted multiple ASTM-standardized material prop</w:t>
            </w:r>
            <w:r w:rsidR="00AA62A2">
              <w:rPr>
                <w:sz w:val="21"/>
                <w:szCs w:val="21"/>
              </w:rPr>
              <w:t>erty tests for a 300+ page</w:t>
            </w:r>
            <w:r w:rsidRPr="00AA62A2">
              <w:rPr>
                <w:sz w:val="21"/>
                <w:szCs w:val="21"/>
              </w:rPr>
              <w:t xml:space="preserve"> report</w:t>
            </w:r>
          </w:p>
        </w:tc>
      </w:tr>
      <w:tr w:rsidR="00BF048A" w:rsidTr="00EC6BA5">
        <w:trPr>
          <w:trHeight w:val="3111"/>
        </w:trPr>
        <w:tc>
          <w:tcPr>
            <w:tcW w:w="1530" w:type="dxa"/>
          </w:tcPr>
          <w:p w:rsidR="00BF048A" w:rsidRDefault="00C336E6">
            <w:pPr>
              <w:spacing w:after="0"/>
              <w:ind w:left="0" w:firstLine="0"/>
              <w:jc w:val="left"/>
            </w:pPr>
            <w:r>
              <w:rPr>
                <w:b/>
              </w:rPr>
              <w:t>SELECTED</w:t>
            </w:r>
          </w:p>
          <w:p w:rsidR="00BF048A" w:rsidRDefault="00C336E6">
            <w:pPr>
              <w:spacing w:after="0"/>
              <w:ind w:left="0" w:firstLine="0"/>
              <w:jc w:val="left"/>
            </w:pPr>
            <w:r>
              <w:rPr>
                <w:b/>
              </w:rPr>
              <w:t>RESEARCH</w:t>
            </w:r>
          </w:p>
          <w:p w:rsidR="00BF048A" w:rsidRDefault="00C336E6">
            <w:pPr>
              <w:spacing w:after="0"/>
              <w:ind w:left="0" w:firstLine="0"/>
              <w:jc w:val="left"/>
            </w:pPr>
            <w:r>
              <w:rPr>
                <w:b/>
              </w:rPr>
              <w:t>EXPERIENCE</w:t>
            </w:r>
          </w:p>
        </w:tc>
        <w:tc>
          <w:tcPr>
            <w:tcW w:w="8640" w:type="dxa"/>
            <w:vAlign w:val="center"/>
          </w:tcPr>
          <w:p w:rsidR="00B4501B" w:rsidRPr="00AA62A2" w:rsidRDefault="00EC6BA5" w:rsidP="00B4501B">
            <w:pPr>
              <w:spacing w:after="1" w:line="257" w:lineRule="auto"/>
              <w:ind w:left="-5"/>
              <w:jc w:val="left"/>
              <w:rPr>
                <w:sz w:val="21"/>
                <w:szCs w:val="21"/>
                <w:lang w:eastAsia="zh-CN"/>
              </w:rPr>
            </w:pPr>
            <w:hyperlink r:id="rId15">
              <w:r w:rsidR="00B4501B" w:rsidRPr="00AA62A2">
                <w:rPr>
                  <w:b/>
                  <w:sz w:val="21"/>
                  <w:szCs w:val="21"/>
                  <w:lang w:eastAsia="zh-CN"/>
                </w:rPr>
                <w:t>Creative Machines Lab</w:t>
              </w:r>
            </w:hyperlink>
            <w:r w:rsidR="00B4501B" w:rsidRPr="00AA62A2">
              <w:rPr>
                <w:sz w:val="21"/>
                <w:szCs w:val="21"/>
                <w:lang w:eastAsia="zh-CN"/>
              </w:rPr>
              <w:t>, Columbia University</w:t>
            </w:r>
          </w:p>
          <w:p w:rsidR="00B4501B" w:rsidRPr="00AA62A2" w:rsidRDefault="00B4501B" w:rsidP="00B4501B">
            <w:pPr>
              <w:tabs>
                <w:tab w:val="right" w:pos="8604"/>
              </w:tabs>
              <w:spacing w:after="1"/>
              <w:ind w:left="-15" w:firstLine="0"/>
              <w:jc w:val="left"/>
              <w:rPr>
                <w:sz w:val="21"/>
                <w:szCs w:val="21"/>
                <w:lang w:eastAsia="zh-CN"/>
              </w:rPr>
            </w:pPr>
            <w:r w:rsidRPr="00AA62A2">
              <w:rPr>
                <w:sz w:val="21"/>
                <w:szCs w:val="21"/>
                <w:lang w:eastAsia="zh-CN"/>
              </w:rPr>
              <w:t>Undergraduate Research Assistant, Mechanical Engineering Department</w:t>
            </w:r>
            <w:r w:rsidR="00D716A3" w:rsidRPr="00AA62A2">
              <w:rPr>
                <w:sz w:val="21"/>
                <w:szCs w:val="21"/>
                <w:lang w:eastAsia="zh-CN"/>
              </w:rPr>
              <w:t xml:space="preserve">          </w:t>
            </w:r>
            <w:r w:rsidR="00AA62A2">
              <w:rPr>
                <w:sz w:val="21"/>
                <w:szCs w:val="21"/>
                <w:lang w:eastAsia="zh-CN"/>
              </w:rPr>
              <w:t xml:space="preserve">    </w:t>
            </w:r>
            <w:r w:rsidR="00D716A3" w:rsidRPr="00AA62A2">
              <w:rPr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AA62A2">
              <w:rPr>
                <w:sz w:val="21"/>
                <w:szCs w:val="21"/>
                <w:lang w:eastAsia="zh-CN"/>
              </w:rPr>
              <w:tab/>
            </w:r>
            <w:r w:rsidR="00D716A3" w:rsidRPr="00AA62A2">
              <w:rPr>
                <w:sz w:val="21"/>
                <w:szCs w:val="21"/>
                <w:lang w:eastAsia="zh-CN"/>
              </w:rPr>
              <w:t xml:space="preserve">  </w:t>
            </w:r>
            <w:r w:rsidRPr="00AA62A2">
              <w:rPr>
                <w:sz w:val="21"/>
                <w:szCs w:val="21"/>
                <w:lang w:eastAsia="zh-CN"/>
              </w:rPr>
              <w:t>Sep</w:t>
            </w:r>
            <w:proofErr w:type="gramEnd"/>
            <w:r w:rsidRPr="00AA62A2">
              <w:rPr>
                <w:sz w:val="21"/>
                <w:szCs w:val="21"/>
                <w:lang w:eastAsia="zh-CN"/>
              </w:rPr>
              <w:t xml:space="preserve"> 2016 – present</w:t>
            </w:r>
          </w:p>
          <w:p w:rsidR="00B4501B" w:rsidRPr="00AA62A2" w:rsidRDefault="00B4501B" w:rsidP="00B4501B">
            <w:pPr>
              <w:numPr>
                <w:ilvl w:val="0"/>
                <w:numId w:val="6"/>
              </w:numPr>
              <w:spacing w:after="1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 xml:space="preserve">Supervisors: Professor </w:t>
            </w:r>
            <w:proofErr w:type="spellStart"/>
            <w:r w:rsidRPr="00AA62A2">
              <w:rPr>
                <w:sz w:val="21"/>
                <w:szCs w:val="21"/>
              </w:rPr>
              <w:t>Hod</w:t>
            </w:r>
            <w:proofErr w:type="spellEnd"/>
            <w:r w:rsidRPr="00AA62A2">
              <w:rPr>
                <w:sz w:val="21"/>
                <w:szCs w:val="21"/>
              </w:rPr>
              <w:t xml:space="preserve"> Lipson, Joni </w:t>
            </w:r>
            <w:proofErr w:type="spellStart"/>
            <w:r w:rsidRPr="00AA62A2">
              <w:rPr>
                <w:sz w:val="21"/>
                <w:szCs w:val="21"/>
              </w:rPr>
              <w:t>Mici</w:t>
            </w:r>
            <w:proofErr w:type="spellEnd"/>
          </w:p>
          <w:p w:rsidR="00B4501B" w:rsidRPr="00AA62A2" w:rsidRDefault="00B4501B" w:rsidP="00B4501B">
            <w:pPr>
              <w:numPr>
                <w:ilvl w:val="0"/>
                <w:numId w:val="6"/>
              </w:numPr>
              <w:spacing w:after="77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Program a deep learning neural network on a Raspberry Pi for object recognition from live video</w:t>
            </w:r>
          </w:p>
          <w:p w:rsidR="00BF048A" w:rsidRPr="00AA62A2" w:rsidRDefault="00EC6BA5">
            <w:pPr>
              <w:spacing w:after="14"/>
              <w:ind w:left="0" w:firstLine="0"/>
              <w:jc w:val="left"/>
              <w:rPr>
                <w:sz w:val="21"/>
                <w:szCs w:val="21"/>
              </w:rPr>
            </w:pPr>
            <w:hyperlink r:id="rId16">
              <w:r w:rsidR="00C336E6" w:rsidRPr="00AA62A2">
                <w:rPr>
                  <w:b/>
                  <w:sz w:val="21"/>
                  <w:szCs w:val="21"/>
                </w:rPr>
                <w:t>Sia Lab</w:t>
              </w:r>
            </w:hyperlink>
            <w:r w:rsidR="00C336E6" w:rsidRPr="00AA62A2">
              <w:rPr>
                <w:sz w:val="21"/>
                <w:szCs w:val="21"/>
              </w:rPr>
              <w:t>, Columbia University</w:t>
            </w:r>
          </w:p>
          <w:p w:rsidR="00BF048A" w:rsidRPr="00AA62A2" w:rsidRDefault="00C336E6" w:rsidP="00B4501B">
            <w:pPr>
              <w:tabs>
                <w:tab w:val="right" w:pos="8143"/>
              </w:tabs>
              <w:spacing w:after="0" w:line="20" w:lineRule="atLeast"/>
              <w:ind w:left="0" w:firstLine="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Undergraduate Assistant, Biomedical Engineering Department</w:t>
            </w:r>
            <w:r w:rsidR="00D716A3" w:rsidRPr="00AA62A2">
              <w:rPr>
                <w:sz w:val="21"/>
                <w:szCs w:val="21"/>
              </w:rPr>
              <w:t xml:space="preserve">                              </w:t>
            </w:r>
            <w:r w:rsidRPr="00AA62A2">
              <w:rPr>
                <w:sz w:val="21"/>
                <w:szCs w:val="21"/>
              </w:rPr>
              <w:t>Sep 2015 - Dec 2015</w:t>
            </w:r>
          </w:p>
          <w:p w:rsidR="00B4501B" w:rsidRPr="00AA62A2" w:rsidRDefault="00B4501B" w:rsidP="00B4501B">
            <w:pPr>
              <w:numPr>
                <w:ilvl w:val="0"/>
                <w:numId w:val="6"/>
              </w:numPr>
              <w:spacing w:after="1" w:line="20" w:lineRule="atLeast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 xml:space="preserve">Supervisors: Professor Samuel Sia, </w:t>
            </w:r>
            <w:proofErr w:type="spellStart"/>
            <w:r w:rsidRPr="00AA62A2">
              <w:rPr>
                <w:sz w:val="21"/>
                <w:szCs w:val="21"/>
              </w:rPr>
              <w:t>Ninna</w:t>
            </w:r>
            <w:proofErr w:type="spellEnd"/>
            <w:r w:rsidRPr="00AA62A2">
              <w:rPr>
                <w:sz w:val="21"/>
                <w:szCs w:val="21"/>
              </w:rPr>
              <w:t xml:space="preserve"> </w:t>
            </w:r>
            <w:proofErr w:type="spellStart"/>
            <w:r w:rsidRPr="00AA62A2">
              <w:rPr>
                <w:sz w:val="21"/>
                <w:szCs w:val="21"/>
              </w:rPr>
              <w:t>Rossen</w:t>
            </w:r>
            <w:proofErr w:type="spellEnd"/>
          </w:p>
          <w:p w:rsidR="00B4501B" w:rsidRPr="00AA62A2" w:rsidRDefault="00B4501B" w:rsidP="00B4501B">
            <w:pPr>
              <w:numPr>
                <w:ilvl w:val="0"/>
                <w:numId w:val="6"/>
              </w:numPr>
              <w:spacing w:after="54" w:line="20" w:lineRule="atLeast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Designed a device through rapid prototyping to automate manufacture of a novel cell therapy</w:t>
            </w:r>
          </w:p>
          <w:p w:rsidR="00BF048A" w:rsidRPr="00AA62A2" w:rsidRDefault="00EC6BA5">
            <w:pPr>
              <w:spacing w:after="14"/>
              <w:ind w:left="0" w:firstLine="0"/>
              <w:jc w:val="left"/>
              <w:rPr>
                <w:sz w:val="21"/>
                <w:szCs w:val="21"/>
              </w:rPr>
            </w:pPr>
            <w:hyperlink r:id="rId17">
              <w:r w:rsidR="00C336E6" w:rsidRPr="00AA62A2">
                <w:rPr>
                  <w:b/>
                  <w:sz w:val="21"/>
                  <w:szCs w:val="21"/>
                </w:rPr>
                <w:t>Columbia Laboratory for Unconventional Electronics</w:t>
              </w:r>
            </w:hyperlink>
            <w:r w:rsidR="00C336E6" w:rsidRPr="00AA62A2">
              <w:rPr>
                <w:sz w:val="21"/>
                <w:szCs w:val="21"/>
              </w:rPr>
              <w:t>, Columbia University</w:t>
            </w:r>
          </w:p>
          <w:p w:rsidR="00BF048A" w:rsidRPr="00AA62A2" w:rsidRDefault="00C336E6">
            <w:pPr>
              <w:tabs>
                <w:tab w:val="right" w:pos="8143"/>
              </w:tabs>
              <w:spacing w:after="0"/>
              <w:ind w:left="0" w:firstLine="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Undergraduate Research Assistant, Electrical Engineering Department</w:t>
            </w:r>
            <w:r w:rsidR="00AA62A2">
              <w:rPr>
                <w:sz w:val="21"/>
                <w:szCs w:val="21"/>
              </w:rPr>
              <w:t xml:space="preserve">              </w:t>
            </w:r>
            <w:r w:rsidR="00D716A3" w:rsidRPr="00AA62A2">
              <w:rPr>
                <w:sz w:val="21"/>
                <w:szCs w:val="21"/>
              </w:rPr>
              <w:t xml:space="preserve">  </w:t>
            </w:r>
            <w:r w:rsidRPr="00AA62A2">
              <w:rPr>
                <w:sz w:val="21"/>
                <w:szCs w:val="21"/>
              </w:rPr>
              <w:tab/>
              <w:t>Jan 2015 – May 2015</w:t>
            </w:r>
          </w:p>
          <w:p w:rsidR="00B4501B" w:rsidRPr="00AA62A2" w:rsidRDefault="00B4501B" w:rsidP="00B4501B">
            <w:pPr>
              <w:spacing w:after="0" w:line="20" w:lineRule="atLeast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 xml:space="preserve">Supervisors: Professor </w:t>
            </w:r>
            <w:proofErr w:type="spellStart"/>
            <w:r w:rsidRPr="00AA62A2">
              <w:rPr>
                <w:sz w:val="21"/>
                <w:szCs w:val="21"/>
              </w:rPr>
              <w:t>Ioannis</w:t>
            </w:r>
            <w:proofErr w:type="spellEnd"/>
            <w:r w:rsidRPr="00AA62A2">
              <w:rPr>
                <w:sz w:val="21"/>
                <w:szCs w:val="21"/>
              </w:rPr>
              <w:t xml:space="preserve"> (John) </w:t>
            </w:r>
            <w:proofErr w:type="spellStart"/>
            <w:r w:rsidRPr="00AA62A2">
              <w:rPr>
                <w:sz w:val="21"/>
                <w:szCs w:val="21"/>
              </w:rPr>
              <w:t>Kymissis</w:t>
            </w:r>
            <w:proofErr w:type="spellEnd"/>
            <w:r w:rsidRPr="00AA62A2">
              <w:rPr>
                <w:sz w:val="21"/>
                <w:szCs w:val="21"/>
              </w:rPr>
              <w:t xml:space="preserve"> and Hassan </w:t>
            </w:r>
            <w:proofErr w:type="spellStart"/>
            <w:r w:rsidRPr="00AA62A2">
              <w:rPr>
                <w:sz w:val="21"/>
                <w:szCs w:val="21"/>
              </w:rPr>
              <w:t>Edrees</w:t>
            </w:r>
            <w:proofErr w:type="spellEnd"/>
          </w:p>
          <w:p w:rsidR="00BF048A" w:rsidRPr="00AA62A2" w:rsidRDefault="00AA62A2" w:rsidP="00D716A3">
            <w:pPr>
              <w:numPr>
                <w:ilvl w:val="0"/>
                <w:numId w:val="6"/>
              </w:numPr>
              <w:spacing w:after="73" w:line="20" w:lineRule="atLeast"/>
              <w:ind w:hanging="12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Designed and </w:t>
            </w:r>
            <w:r w:rsidR="00D716A3" w:rsidRPr="00AA62A2">
              <w:rPr>
                <w:sz w:val="21"/>
                <w:szCs w:val="21"/>
              </w:rPr>
              <w:t>built</w:t>
            </w:r>
            <w:r w:rsidR="00B4501B" w:rsidRPr="00AA62A2">
              <w:rPr>
                <w:sz w:val="21"/>
                <w:szCs w:val="21"/>
              </w:rPr>
              <w:t xml:space="preserve"> an ion </w:t>
            </w:r>
            <w:proofErr w:type="spellStart"/>
            <w:r w:rsidR="00B4501B" w:rsidRPr="00AA62A2">
              <w:rPr>
                <w:sz w:val="21"/>
                <w:szCs w:val="21"/>
              </w:rPr>
              <w:t>sputterer</w:t>
            </w:r>
            <w:proofErr w:type="spellEnd"/>
            <w:r w:rsidR="00B4501B" w:rsidRPr="00AA62A2">
              <w:rPr>
                <w:sz w:val="21"/>
                <w:szCs w:val="21"/>
              </w:rPr>
              <w:t xml:space="preserve"> to microfabricate thin-film bulk acoustic</w:t>
            </w:r>
            <w:r w:rsidR="00D716A3" w:rsidRPr="00AA62A2">
              <w:rPr>
                <w:sz w:val="21"/>
                <w:szCs w:val="21"/>
              </w:rPr>
              <w:t xml:space="preserve"> </w:t>
            </w:r>
            <w:r w:rsidR="00B4501B" w:rsidRPr="00AA62A2">
              <w:rPr>
                <w:sz w:val="21"/>
                <w:szCs w:val="21"/>
              </w:rPr>
              <w:t>resonators</w:t>
            </w:r>
          </w:p>
        </w:tc>
      </w:tr>
      <w:tr w:rsidR="00BF048A" w:rsidTr="00EC6BA5">
        <w:trPr>
          <w:trHeight w:val="510"/>
        </w:trPr>
        <w:tc>
          <w:tcPr>
            <w:tcW w:w="1530" w:type="dxa"/>
          </w:tcPr>
          <w:p w:rsidR="00BF048A" w:rsidRDefault="00C336E6">
            <w:pPr>
              <w:spacing w:after="0"/>
              <w:ind w:left="0" w:firstLine="0"/>
              <w:jc w:val="left"/>
            </w:pPr>
            <w:r>
              <w:rPr>
                <w:b/>
              </w:rPr>
              <w:t>PUBLICATIONS</w:t>
            </w:r>
          </w:p>
        </w:tc>
        <w:tc>
          <w:tcPr>
            <w:tcW w:w="8640" w:type="dxa"/>
          </w:tcPr>
          <w:p w:rsidR="00BF048A" w:rsidRPr="00AA62A2" w:rsidRDefault="00C336E6" w:rsidP="004221A3">
            <w:pPr>
              <w:spacing w:after="0"/>
              <w:ind w:left="0" w:firstLine="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 xml:space="preserve">1) </w:t>
            </w:r>
            <w:hyperlink r:id="rId18">
              <w:r w:rsidRPr="00AA62A2">
                <w:rPr>
                  <w:sz w:val="21"/>
                  <w:szCs w:val="21"/>
                  <w:u w:val="single" w:color="000000"/>
                </w:rPr>
                <w:t>J. Di</w:t>
              </w:r>
            </w:hyperlink>
            <w:hyperlink r:id="rId19">
              <w:r w:rsidRPr="00AA62A2">
                <w:rPr>
                  <w:sz w:val="21"/>
                  <w:szCs w:val="21"/>
                </w:rPr>
                <w:t xml:space="preserve">, “The Satellite Assessment of Impact of 2012 Great Drought on Corn Growth in the US Corn </w:t>
              </w:r>
            </w:hyperlink>
            <w:hyperlink r:id="rId20">
              <w:r w:rsidRPr="00AA62A2">
                <w:rPr>
                  <w:sz w:val="21"/>
                  <w:szCs w:val="21"/>
                </w:rPr>
                <w:t>Belt,” in</w:t>
              </w:r>
            </w:hyperlink>
            <w:r w:rsidRPr="00AA62A2">
              <w:rPr>
                <w:sz w:val="21"/>
                <w:szCs w:val="21"/>
              </w:rPr>
              <w:t xml:space="preserve"> </w:t>
            </w:r>
            <w:hyperlink r:id="rId21">
              <w:r w:rsidRPr="00AA62A2">
                <w:rPr>
                  <w:i/>
                  <w:sz w:val="21"/>
                  <w:szCs w:val="21"/>
                </w:rPr>
                <w:t xml:space="preserve">Proceedings of the International </w:t>
              </w:r>
              <w:proofErr w:type="spellStart"/>
              <w:r w:rsidRPr="00AA62A2">
                <w:rPr>
                  <w:i/>
                  <w:sz w:val="21"/>
                  <w:szCs w:val="21"/>
                </w:rPr>
                <w:t>AgroGeoinformatics</w:t>
              </w:r>
              <w:proofErr w:type="spellEnd"/>
              <w:r w:rsidRPr="00AA62A2">
                <w:rPr>
                  <w:i/>
                  <w:sz w:val="21"/>
                  <w:szCs w:val="21"/>
                </w:rPr>
                <w:t xml:space="preserve"> Conference</w:t>
              </w:r>
            </w:hyperlink>
            <w:hyperlink r:id="rId22">
              <w:r w:rsidRPr="00AA62A2">
                <w:rPr>
                  <w:sz w:val="21"/>
                  <w:szCs w:val="21"/>
                </w:rPr>
                <w:t>, Fairfax, VA, Aug 2013.</w:t>
              </w:r>
            </w:hyperlink>
          </w:p>
        </w:tc>
      </w:tr>
      <w:tr w:rsidR="00BF048A" w:rsidTr="00EC6BA5">
        <w:trPr>
          <w:trHeight w:val="3505"/>
        </w:trPr>
        <w:tc>
          <w:tcPr>
            <w:tcW w:w="1530" w:type="dxa"/>
          </w:tcPr>
          <w:p w:rsidR="00BF048A" w:rsidRDefault="00C336E6">
            <w:pPr>
              <w:spacing w:after="0"/>
              <w:ind w:left="0" w:firstLine="0"/>
              <w:jc w:val="left"/>
            </w:pPr>
            <w:r>
              <w:rPr>
                <w:b/>
              </w:rPr>
              <w:t>LEADERSHIP</w:t>
            </w:r>
          </w:p>
          <w:p w:rsidR="00BF048A" w:rsidRDefault="00C336E6">
            <w:pPr>
              <w:spacing w:after="0"/>
              <w:ind w:left="0" w:firstLine="0"/>
              <w:jc w:val="left"/>
            </w:pPr>
            <w:r>
              <w:rPr>
                <w:b/>
              </w:rPr>
              <w:t>EXPERIENCE</w:t>
            </w:r>
          </w:p>
        </w:tc>
        <w:tc>
          <w:tcPr>
            <w:tcW w:w="8640" w:type="dxa"/>
            <w:vAlign w:val="center"/>
          </w:tcPr>
          <w:p w:rsidR="00BF048A" w:rsidRPr="00AA62A2" w:rsidRDefault="00EC6BA5">
            <w:pPr>
              <w:spacing w:after="19"/>
              <w:ind w:left="0" w:firstLine="0"/>
              <w:jc w:val="left"/>
              <w:rPr>
                <w:sz w:val="21"/>
                <w:szCs w:val="21"/>
              </w:rPr>
            </w:pPr>
            <w:hyperlink r:id="rId23">
              <w:r w:rsidR="00C336E6" w:rsidRPr="00AA62A2">
                <w:rPr>
                  <w:b/>
                  <w:sz w:val="21"/>
                  <w:szCs w:val="21"/>
                </w:rPr>
                <w:t>Columbia Space Initiative</w:t>
              </w:r>
            </w:hyperlink>
            <w:hyperlink r:id="rId24">
              <w:r w:rsidR="00C336E6" w:rsidRPr="00AA62A2">
                <w:rPr>
                  <w:sz w:val="21"/>
                  <w:szCs w:val="21"/>
                </w:rPr>
                <w:t>,</w:t>
              </w:r>
            </w:hyperlink>
            <w:r w:rsidR="00C336E6" w:rsidRPr="00AA62A2">
              <w:rPr>
                <w:sz w:val="21"/>
                <w:szCs w:val="21"/>
              </w:rPr>
              <w:t xml:space="preserve"> New York, New York, USA</w:t>
            </w:r>
          </w:p>
          <w:p w:rsidR="00D716A3" w:rsidRPr="00AA62A2" w:rsidRDefault="00AA62A2" w:rsidP="004221A3">
            <w:pPr>
              <w:tabs>
                <w:tab w:val="left" w:pos="4570"/>
                <w:tab w:val="right" w:pos="8604"/>
              </w:tabs>
              <w:spacing w:after="0" w:line="20" w:lineRule="atLeast"/>
              <w:ind w:left="-1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Co-Founder and Co-President</w:t>
            </w:r>
            <w:r w:rsidR="00D716A3" w:rsidRPr="00AA62A2">
              <w:rPr>
                <w:sz w:val="21"/>
                <w:szCs w:val="21"/>
              </w:rPr>
              <w:t xml:space="preserve">                 </w:t>
            </w:r>
            <w:r w:rsidR="004221A3" w:rsidRPr="00AA62A2">
              <w:rPr>
                <w:sz w:val="21"/>
                <w:szCs w:val="21"/>
              </w:rPr>
              <w:t xml:space="preserve">                             </w:t>
            </w:r>
            <w:r w:rsidR="00D716A3" w:rsidRPr="00AA62A2">
              <w:rPr>
                <w:sz w:val="21"/>
                <w:szCs w:val="21"/>
              </w:rPr>
              <w:t xml:space="preserve"> </w:t>
            </w:r>
            <w:r w:rsidR="00D716A3" w:rsidRPr="00AA62A2">
              <w:rPr>
                <w:sz w:val="21"/>
                <w:szCs w:val="21"/>
              </w:rPr>
              <w:tab/>
              <w:t xml:space="preserve">   Sep 2015 – present</w:t>
            </w:r>
          </w:p>
          <w:p w:rsidR="00D716A3" w:rsidRPr="00AA62A2" w:rsidRDefault="00D716A3" w:rsidP="004221A3">
            <w:pPr>
              <w:numPr>
                <w:ilvl w:val="0"/>
                <w:numId w:val="6"/>
              </w:numPr>
              <w:spacing w:after="0" w:line="20" w:lineRule="atLeast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Or</w:t>
            </w:r>
            <w:r w:rsidR="00AA62A2">
              <w:rPr>
                <w:sz w:val="21"/>
                <w:szCs w:val="21"/>
              </w:rPr>
              <w:t>ganizes keynote speaker events</w:t>
            </w:r>
            <w:r w:rsidRPr="00AA62A2">
              <w:rPr>
                <w:sz w:val="21"/>
                <w:szCs w:val="21"/>
              </w:rPr>
              <w:t>, workshops, and technical space projects for 60+ members</w:t>
            </w:r>
          </w:p>
          <w:p w:rsidR="00D716A3" w:rsidRPr="00AA62A2" w:rsidRDefault="00D716A3" w:rsidP="004221A3">
            <w:pPr>
              <w:numPr>
                <w:ilvl w:val="0"/>
                <w:numId w:val="6"/>
              </w:numPr>
              <w:spacing w:after="0" w:line="20" w:lineRule="atLeast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 xml:space="preserve">Led </w:t>
            </w:r>
            <w:proofErr w:type="spellStart"/>
            <w:r w:rsidRPr="00AA62A2">
              <w:rPr>
                <w:sz w:val="21"/>
                <w:szCs w:val="21"/>
              </w:rPr>
              <w:t>cubesat</w:t>
            </w:r>
            <w:proofErr w:type="spellEnd"/>
            <w:r w:rsidRPr="00AA62A2">
              <w:rPr>
                <w:sz w:val="21"/>
                <w:szCs w:val="21"/>
              </w:rPr>
              <w:t xml:space="preserve"> technical project in 2015 - 2016 with Professor </w:t>
            </w:r>
            <w:proofErr w:type="spellStart"/>
            <w:r w:rsidRPr="00AA62A2">
              <w:rPr>
                <w:sz w:val="21"/>
                <w:szCs w:val="21"/>
              </w:rPr>
              <w:t>Ioannis</w:t>
            </w:r>
            <w:proofErr w:type="spellEnd"/>
            <w:r w:rsidRPr="00AA62A2">
              <w:rPr>
                <w:sz w:val="21"/>
                <w:szCs w:val="21"/>
              </w:rPr>
              <w:t xml:space="preserve"> (John) </w:t>
            </w:r>
            <w:proofErr w:type="spellStart"/>
            <w:r w:rsidRPr="00AA62A2">
              <w:rPr>
                <w:sz w:val="21"/>
                <w:szCs w:val="21"/>
              </w:rPr>
              <w:t>Kymissis</w:t>
            </w:r>
            <w:proofErr w:type="spellEnd"/>
          </w:p>
          <w:p w:rsidR="00D716A3" w:rsidRPr="00AA62A2" w:rsidRDefault="00D716A3" w:rsidP="00D716A3">
            <w:pPr>
              <w:numPr>
                <w:ilvl w:val="0"/>
                <w:numId w:val="6"/>
              </w:numPr>
              <w:spacing w:after="78" w:line="20" w:lineRule="atLeast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Accepted to three technical NASA challenges and featured in University’s Fall 2016 magazine</w:t>
            </w:r>
          </w:p>
          <w:p w:rsidR="00AA62A2" w:rsidRPr="00AA62A2" w:rsidRDefault="00AA62A2" w:rsidP="00AA62A2">
            <w:pPr>
              <w:spacing w:after="17" w:line="259" w:lineRule="auto"/>
              <w:ind w:left="-5"/>
              <w:jc w:val="both"/>
              <w:rPr>
                <w:sz w:val="21"/>
                <w:szCs w:val="21"/>
              </w:rPr>
            </w:pPr>
            <w:hyperlink r:id="rId25">
              <w:r w:rsidRPr="00AA62A2">
                <w:rPr>
                  <w:b/>
                  <w:sz w:val="21"/>
                  <w:szCs w:val="21"/>
                </w:rPr>
                <w:t>Women in Computer Science</w:t>
              </w:r>
            </w:hyperlink>
            <w:hyperlink r:id="rId26">
              <w:r w:rsidRPr="00AA62A2">
                <w:rPr>
                  <w:sz w:val="21"/>
                  <w:szCs w:val="21"/>
                </w:rPr>
                <w:t>,</w:t>
              </w:r>
            </w:hyperlink>
            <w:r w:rsidRPr="00AA62A2">
              <w:rPr>
                <w:sz w:val="21"/>
                <w:szCs w:val="21"/>
              </w:rPr>
              <w:t xml:space="preserve"> New York, NY, USA</w:t>
            </w:r>
          </w:p>
          <w:p w:rsidR="00AA62A2" w:rsidRPr="00AA62A2" w:rsidRDefault="00AA62A2" w:rsidP="00AA62A2">
            <w:pPr>
              <w:tabs>
                <w:tab w:val="right" w:pos="8604"/>
              </w:tabs>
              <w:spacing w:after="0"/>
              <w:ind w:left="-15" w:firstLine="0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President</w:t>
            </w:r>
            <w:r w:rsidRPr="00AA62A2">
              <w:rPr>
                <w:sz w:val="21"/>
                <w:szCs w:val="21"/>
              </w:rPr>
              <w:t xml:space="preserve">                                                                               </w:t>
            </w:r>
            <w:r>
              <w:rPr>
                <w:sz w:val="21"/>
                <w:szCs w:val="21"/>
              </w:rPr>
              <w:t xml:space="preserve">          </w:t>
            </w:r>
            <w:r w:rsidRPr="00AA62A2">
              <w:rPr>
                <w:sz w:val="21"/>
                <w:szCs w:val="21"/>
              </w:rPr>
              <w:t xml:space="preserve">              </w:t>
            </w:r>
            <w:r w:rsidRPr="00AA62A2">
              <w:rPr>
                <w:sz w:val="21"/>
                <w:szCs w:val="21"/>
              </w:rPr>
              <w:tab/>
              <w:t>Apr 2015 – present</w:t>
            </w:r>
          </w:p>
          <w:p w:rsidR="00AA62A2" w:rsidRPr="00AA62A2" w:rsidRDefault="00AA62A2" w:rsidP="00AA62A2">
            <w:pPr>
              <w:spacing w:after="78" w:line="20" w:lineRule="atLeast"/>
              <w:ind w:left="120" w:firstLine="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Initiate and manage events with tech companies and startups to promote women in engineering</w:t>
            </w:r>
          </w:p>
          <w:p w:rsidR="00D716A3" w:rsidRPr="00AA62A2" w:rsidRDefault="00EC6BA5" w:rsidP="00D716A3">
            <w:pPr>
              <w:ind w:left="-5"/>
              <w:jc w:val="both"/>
              <w:rPr>
                <w:sz w:val="21"/>
                <w:szCs w:val="21"/>
              </w:rPr>
            </w:pPr>
            <w:hyperlink r:id="rId27">
              <w:r w:rsidR="00D716A3" w:rsidRPr="00AA62A2">
                <w:rPr>
                  <w:b/>
                  <w:sz w:val="21"/>
                  <w:szCs w:val="21"/>
                </w:rPr>
                <w:t xml:space="preserve">Columbia </w:t>
              </w:r>
              <w:proofErr w:type="spellStart"/>
              <w:r w:rsidR="00D716A3" w:rsidRPr="00AA62A2">
                <w:rPr>
                  <w:b/>
                  <w:sz w:val="21"/>
                  <w:szCs w:val="21"/>
                </w:rPr>
                <w:t>MakerSpace</w:t>
              </w:r>
              <w:proofErr w:type="spellEnd"/>
            </w:hyperlink>
            <w:hyperlink r:id="rId28">
              <w:r w:rsidR="00D716A3" w:rsidRPr="00AA62A2">
                <w:rPr>
                  <w:sz w:val="21"/>
                  <w:szCs w:val="21"/>
                </w:rPr>
                <w:t>,</w:t>
              </w:r>
            </w:hyperlink>
            <w:r w:rsidR="00D716A3" w:rsidRPr="00AA62A2">
              <w:rPr>
                <w:sz w:val="21"/>
                <w:szCs w:val="21"/>
              </w:rPr>
              <w:t xml:space="preserve"> Columbia University</w:t>
            </w:r>
          </w:p>
          <w:p w:rsidR="00D716A3" w:rsidRPr="00AA62A2" w:rsidRDefault="00D716A3" w:rsidP="00D716A3">
            <w:pPr>
              <w:tabs>
                <w:tab w:val="right" w:pos="8604"/>
              </w:tabs>
              <w:ind w:left="-15" w:firstLine="0"/>
              <w:jc w:val="both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 xml:space="preserve">Superuser                                                  </w:t>
            </w:r>
            <w:r w:rsidR="00AA62A2">
              <w:rPr>
                <w:sz w:val="21"/>
                <w:szCs w:val="21"/>
              </w:rPr>
              <w:t xml:space="preserve">                        </w:t>
            </w:r>
            <w:r w:rsidRPr="00AA62A2">
              <w:rPr>
                <w:sz w:val="21"/>
                <w:szCs w:val="21"/>
              </w:rPr>
              <w:t xml:space="preserve">       </w:t>
            </w:r>
            <w:r w:rsidR="004221A3" w:rsidRPr="00AA62A2">
              <w:rPr>
                <w:sz w:val="21"/>
                <w:szCs w:val="21"/>
              </w:rPr>
              <w:t xml:space="preserve">                             </w:t>
            </w:r>
            <w:r w:rsidRPr="00AA62A2">
              <w:rPr>
                <w:sz w:val="21"/>
                <w:szCs w:val="21"/>
              </w:rPr>
              <w:t xml:space="preserve">     </w:t>
            </w:r>
            <w:r w:rsidRPr="00AA62A2">
              <w:rPr>
                <w:sz w:val="21"/>
                <w:szCs w:val="21"/>
              </w:rPr>
              <w:tab/>
              <w:t xml:space="preserve">   Apr 2016 – present</w:t>
            </w:r>
          </w:p>
          <w:p w:rsidR="00D716A3" w:rsidRPr="00AA62A2" w:rsidRDefault="00D716A3" w:rsidP="00D716A3">
            <w:pPr>
              <w:numPr>
                <w:ilvl w:val="0"/>
                <w:numId w:val="6"/>
              </w:numPr>
              <w:spacing w:after="78" w:line="257" w:lineRule="auto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Responsible for weekly office hours to teach prototyping, 3D printing, and maker skills</w:t>
            </w:r>
          </w:p>
          <w:p w:rsidR="00D716A3" w:rsidRPr="00AA62A2" w:rsidRDefault="00EC6BA5" w:rsidP="00D716A3">
            <w:pPr>
              <w:spacing w:after="17" w:line="259" w:lineRule="auto"/>
              <w:ind w:left="-5"/>
              <w:jc w:val="both"/>
              <w:rPr>
                <w:sz w:val="21"/>
                <w:szCs w:val="21"/>
              </w:rPr>
            </w:pPr>
            <w:hyperlink r:id="rId29">
              <w:r w:rsidR="00D716A3" w:rsidRPr="00AA62A2">
                <w:rPr>
                  <w:b/>
                  <w:sz w:val="21"/>
                  <w:szCs w:val="21"/>
                </w:rPr>
                <w:t>Formula SAE (Knickerbocker Motorsports)</w:t>
              </w:r>
            </w:hyperlink>
            <w:hyperlink r:id="rId30">
              <w:r w:rsidR="00D716A3" w:rsidRPr="00AA62A2">
                <w:rPr>
                  <w:sz w:val="21"/>
                  <w:szCs w:val="21"/>
                </w:rPr>
                <w:t>,</w:t>
              </w:r>
            </w:hyperlink>
            <w:r w:rsidR="00D716A3" w:rsidRPr="00AA62A2">
              <w:rPr>
                <w:sz w:val="21"/>
                <w:szCs w:val="21"/>
              </w:rPr>
              <w:t xml:space="preserve"> New York, NY, USA</w:t>
            </w:r>
          </w:p>
          <w:p w:rsidR="00D716A3" w:rsidRPr="00AA62A2" w:rsidRDefault="00D716A3" w:rsidP="004221A3">
            <w:pPr>
              <w:tabs>
                <w:tab w:val="right" w:pos="8604"/>
              </w:tabs>
              <w:spacing w:after="0" w:line="20" w:lineRule="atLeast"/>
              <w:ind w:left="-15" w:firstLine="0"/>
              <w:jc w:val="both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 xml:space="preserve">Electronics and Carbon Fiber Engineer                                        </w:t>
            </w:r>
            <w:r w:rsidR="00AA62A2">
              <w:rPr>
                <w:sz w:val="21"/>
                <w:szCs w:val="21"/>
              </w:rPr>
              <w:t xml:space="preserve">   </w:t>
            </w:r>
            <w:r w:rsidR="004221A3" w:rsidRPr="00AA62A2">
              <w:rPr>
                <w:sz w:val="21"/>
                <w:szCs w:val="21"/>
              </w:rPr>
              <w:t xml:space="preserve">                   </w:t>
            </w:r>
            <w:r w:rsidRPr="00AA62A2">
              <w:rPr>
                <w:sz w:val="21"/>
                <w:szCs w:val="21"/>
              </w:rPr>
              <w:t xml:space="preserve">       </w:t>
            </w:r>
            <w:r w:rsidRPr="00AA62A2">
              <w:rPr>
                <w:sz w:val="21"/>
                <w:szCs w:val="21"/>
              </w:rPr>
              <w:tab/>
              <w:t>Sep 2015 – Sep 2016</w:t>
            </w:r>
          </w:p>
          <w:p w:rsidR="00D716A3" w:rsidRPr="00AA62A2" w:rsidRDefault="00D716A3" w:rsidP="004221A3">
            <w:pPr>
              <w:numPr>
                <w:ilvl w:val="0"/>
                <w:numId w:val="6"/>
              </w:numPr>
              <w:spacing w:after="0" w:line="20" w:lineRule="atLeast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Design electronics, integrate sensors, manufacture foam molds, and perform carbon fiber lay-ups</w:t>
            </w:r>
          </w:p>
          <w:p w:rsidR="00D716A3" w:rsidRPr="00AA62A2" w:rsidRDefault="00D716A3" w:rsidP="004221A3">
            <w:pPr>
              <w:tabs>
                <w:tab w:val="right" w:pos="8604"/>
              </w:tabs>
              <w:spacing w:after="0" w:line="20" w:lineRule="atLeast"/>
              <w:ind w:left="-15" w:firstLine="0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 xml:space="preserve">Vice President                                                                                   </w:t>
            </w:r>
            <w:r w:rsidR="00AA62A2">
              <w:rPr>
                <w:sz w:val="21"/>
                <w:szCs w:val="21"/>
              </w:rPr>
              <w:t xml:space="preserve">              </w:t>
            </w:r>
            <w:r w:rsidR="004221A3" w:rsidRPr="00AA62A2">
              <w:rPr>
                <w:sz w:val="21"/>
                <w:szCs w:val="21"/>
              </w:rPr>
              <w:t xml:space="preserve">     </w:t>
            </w:r>
            <w:r w:rsidRPr="00AA62A2">
              <w:rPr>
                <w:sz w:val="21"/>
                <w:szCs w:val="21"/>
              </w:rPr>
              <w:t xml:space="preserve">  </w:t>
            </w:r>
            <w:r w:rsidRPr="00AA62A2">
              <w:rPr>
                <w:sz w:val="21"/>
                <w:szCs w:val="21"/>
              </w:rPr>
              <w:tab/>
              <w:t>Sep 2014 – May 2015</w:t>
            </w:r>
          </w:p>
          <w:p w:rsidR="00D716A3" w:rsidRPr="00AA62A2" w:rsidRDefault="00AA62A2" w:rsidP="004221A3">
            <w:pPr>
              <w:numPr>
                <w:ilvl w:val="0"/>
                <w:numId w:val="6"/>
              </w:numPr>
              <w:spacing w:after="0" w:line="20" w:lineRule="atLeast"/>
              <w:ind w:hanging="12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Managed operations</w:t>
            </w:r>
            <w:r w:rsidR="00D716A3" w:rsidRPr="00AA62A2">
              <w:rPr>
                <w:sz w:val="21"/>
                <w:szCs w:val="21"/>
              </w:rPr>
              <w:t xml:space="preserve"> for 50-member engineering team building two race cars in single year</w:t>
            </w:r>
          </w:p>
          <w:p w:rsidR="00BF048A" w:rsidRPr="00AA62A2" w:rsidRDefault="00D716A3" w:rsidP="00AA62A2">
            <w:pPr>
              <w:numPr>
                <w:ilvl w:val="0"/>
                <w:numId w:val="6"/>
              </w:numPr>
              <w:spacing w:after="78" w:line="20" w:lineRule="atLeast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Write, compile,</w:t>
            </w:r>
            <w:bookmarkStart w:id="0" w:name="_GoBack"/>
            <w:bookmarkEnd w:id="0"/>
            <w:r w:rsidRPr="00AA62A2">
              <w:rPr>
                <w:sz w:val="21"/>
                <w:szCs w:val="21"/>
              </w:rPr>
              <w:t xml:space="preserve"> and cross-check two 200-page extensive spending budgets of $60,000</w:t>
            </w:r>
          </w:p>
        </w:tc>
      </w:tr>
      <w:tr w:rsidR="00BF048A" w:rsidTr="00EC6BA5">
        <w:trPr>
          <w:trHeight w:val="1842"/>
        </w:trPr>
        <w:tc>
          <w:tcPr>
            <w:tcW w:w="1530" w:type="dxa"/>
          </w:tcPr>
          <w:p w:rsidR="00BF048A" w:rsidRDefault="00C336E6">
            <w:pPr>
              <w:spacing w:after="0"/>
              <w:ind w:left="0" w:firstLine="0"/>
              <w:jc w:val="left"/>
            </w:pPr>
            <w:r>
              <w:rPr>
                <w:b/>
              </w:rPr>
              <w:t>HONORS</w:t>
            </w:r>
            <w:r w:rsidR="00AA62A2">
              <w:rPr>
                <w:b/>
              </w:rPr>
              <w:t xml:space="preserve"> </w:t>
            </w:r>
            <w:r>
              <w:rPr>
                <w:b/>
              </w:rPr>
              <w:t>&amp;</w:t>
            </w:r>
          </w:p>
          <w:p w:rsidR="00BF048A" w:rsidRDefault="00C336E6">
            <w:pPr>
              <w:spacing w:after="0"/>
              <w:ind w:left="0" w:firstLine="0"/>
              <w:jc w:val="left"/>
            </w:pPr>
            <w:r>
              <w:rPr>
                <w:b/>
              </w:rPr>
              <w:t>AWARDS</w:t>
            </w:r>
          </w:p>
        </w:tc>
        <w:tc>
          <w:tcPr>
            <w:tcW w:w="8640" w:type="dxa"/>
          </w:tcPr>
          <w:p w:rsidR="00AA62A2" w:rsidRPr="00AA62A2" w:rsidRDefault="00AA62A2" w:rsidP="00D716A3">
            <w:pPr>
              <w:tabs>
                <w:tab w:val="right" w:pos="8604"/>
              </w:tabs>
              <w:ind w:left="0" w:firstLine="0"/>
              <w:jc w:val="left"/>
              <w:rPr>
                <w:sz w:val="21"/>
                <w:szCs w:val="21"/>
              </w:rPr>
            </w:pPr>
            <w:r w:rsidRPr="00AA62A2">
              <w:rPr>
                <w:b/>
                <w:sz w:val="21"/>
                <w:szCs w:val="21"/>
              </w:rPr>
              <w:t>Aviation Weekly’s Twenty 20s Award</w:t>
            </w:r>
            <w:r w:rsidRPr="00AA62A2">
              <w:rPr>
                <w:sz w:val="21"/>
                <w:szCs w:val="21"/>
              </w:rPr>
              <w:t xml:space="preserve">, Aviation Magazine                            </w:t>
            </w:r>
            <w:r>
              <w:rPr>
                <w:sz w:val="21"/>
                <w:szCs w:val="21"/>
              </w:rPr>
              <w:t xml:space="preserve">   </w:t>
            </w:r>
            <w:r w:rsidRPr="00AA62A2">
              <w:rPr>
                <w:sz w:val="21"/>
                <w:szCs w:val="21"/>
              </w:rPr>
              <w:t xml:space="preserve">                    Dec 2016</w:t>
            </w:r>
          </w:p>
          <w:p w:rsidR="00AA62A2" w:rsidRPr="00AA62A2" w:rsidRDefault="00AA62A2" w:rsidP="00AA62A2">
            <w:pPr>
              <w:numPr>
                <w:ilvl w:val="0"/>
                <w:numId w:val="6"/>
              </w:numPr>
              <w:spacing w:after="1" w:line="257" w:lineRule="auto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Awarded for leadership and research potential in the aerospace industry (20 scholars internationally)</w:t>
            </w:r>
          </w:p>
          <w:p w:rsidR="00D716A3" w:rsidRPr="00AA62A2" w:rsidRDefault="00D716A3" w:rsidP="00D716A3">
            <w:pPr>
              <w:tabs>
                <w:tab w:val="right" w:pos="8604"/>
              </w:tabs>
              <w:ind w:left="0" w:firstLine="0"/>
              <w:jc w:val="left"/>
              <w:rPr>
                <w:sz w:val="21"/>
                <w:szCs w:val="21"/>
              </w:rPr>
            </w:pPr>
            <w:r w:rsidRPr="00AA62A2">
              <w:rPr>
                <w:b/>
                <w:sz w:val="21"/>
                <w:szCs w:val="21"/>
              </w:rPr>
              <w:t>Raytheon Robotics Scholarship</w:t>
            </w:r>
            <w:r w:rsidRPr="00AA62A2">
              <w:rPr>
                <w:sz w:val="21"/>
                <w:szCs w:val="21"/>
              </w:rPr>
              <w:t xml:space="preserve">, Raytheon Company           </w:t>
            </w:r>
            <w:r w:rsidR="00AA62A2">
              <w:rPr>
                <w:sz w:val="21"/>
                <w:szCs w:val="21"/>
              </w:rPr>
              <w:t xml:space="preserve">                   </w:t>
            </w:r>
            <w:r w:rsidR="004221A3" w:rsidRPr="00AA62A2">
              <w:rPr>
                <w:sz w:val="21"/>
                <w:szCs w:val="21"/>
              </w:rPr>
              <w:t xml:space="preserve"> </w:t>
            </w:r>
            <w:r w:rsidRPr="00AA62A2">
              <w:rPr>
                <w:sz w:val="21"/>
                <w:szCs w:val="21"/>
              </w:rPr>
              <w:t xml:space="preserve">             </w:t>
            </w:r>
            <w:r w:rsidRPr="00AA62A2">
              <w:rPr>
                <w:sz w:val="21"/>
                <w:szCs w:val="21"/>
              </w:rPr>
              <w:tab/>
              <w:t>Aug 2014, Jul 2016</w:t>
            </w:r>
          </w:p>
          <w:p w:rsidR="00D716A3" w:rsidRPr="00AA62A2" w:rsidRDefault="00D716A3" w:rsidP="00AA62A2">
            <w:pPr>
              <w:numPr>
                <w:ilvl w:val="0"/>
                <w:numId w:val="6"/>
              </w:numPr>
              <w:spacing w:after="0" w:line="257" w:lineRule="auto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$1,000 scholarship for outstanding participants in FIRST robotics (40 scholars nationwide)</w:t>
            </w:r>
          </w:p>
          <w:p w:rsidR="00D716A3" w:rsidRPr="00AA62A2" w:rsidRDefault="00D716A3" w:rsidP="00AA62A2">
            <w:pPr>
              <w:numPr>
                <w:ilvl w:val="0"/>
                <w:numId w:val="6"/>
              </w:numPr>
              <w:spacing w:after="0" w:line="257" w:lineRule="auto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High school robotics team placed 2nd at 2014 FIRST Robotics World Championships</w:t>
            </w:r>
          </w:p>
          <w:p w:rsidR="00D716A3" w:rsidRPr="00AA62A2" w:rsidRDefault="00D716A3" w:rsidP="00AA62A2">
            <w:pPr>
              <w:tabs>
                <w:tab w:val="right" w:pos="8604"/>
              </w:tabs>
              <w:spacing w:after="0" w:line="259" w:lineRule="auto"/>
              <w:ind w:left="-15" w:firstLine="0"/>
              <w:jc w:val="left"/>
              <w:rPr>
                <w:sz w:val="21"/>
                <w:szCs w:val="21"/>
              </w:rPr>
            </w:pPr>
            <w:r w:rsidRPr="00AA62A2">
              <w:rPr>
                <w:b/>
                <w:sz w:val="21"/>
                <w:szCs w:val="21"/>
              </w:rPr>
              <w:t>NASA WISH Aerospace Scholar</w:t>
            </w:r>
            <w:r w:rsidRPr="00AA62A2">
              <w:rPr>
                <w:sz w:val="21"/>
                <w:szCs w:val="21"/>
              </w:rPr>
              <w:t xml:space="preserve">, NASA               </w:t>
            </w:r>
            <w:r w:rsidR="00AA62A2">
              <w:rPr>
                <w:sz w:val="21"/>
                <w:szCs w:val="21"/>
              </w:rPr>
              <w:t xml:space="preserve">                 </w:t>
            </w:r>
            <w:r w:rsidR="004221A3" w:rsidRPr="00AA62A2">
              <w:rPr>
                <w:sz w:val="21"/>
                <w:szCs w:val="21"/>
              </w:rPr>
              <w:t xml:space="preserve">   </w:t>
            </w:r>
            <w:r w:rsidRPr="00AA62A2">
              <w:rPr>
                <w:sz w:val="21"/>
                <w:szCs w:val="21"/>
              </w:rPr>
              <w:t xml:space="preserve">                                             </w:t>
            </w:r>
            <w:r w:rsidRPr="00AA62A2">
              <w:rPr>
                <w:sz w:val="21"/>
                <w:szCs w:val="21"/>
              </w:rPr>
              <w:tab/>
              <w:t>Jan 2013</w:t>
            </w:r>
          </w:p>
          <w:p w:rsidR="00BF048A" w:rsidRPr="00AA62A2" w:rsidRDefault="00D716A3" w:rsidP="00AA62A2">
            <w:pPr>
              <w:numPr>
                <w:ilvl w:val="0"/>
                <w:numId w:val="6"/>
              </w:numPr>
              <w:spacing w:after="0" w:line="257" w:lineRule="auto"/>
              <w:ind w:hanging="120"/>
              <w:jc w:val="left"/>
              <w:rPr>
                <w:sz w:val="21"/>
                <w:szCs w:val="21"/>
              </w:rPr>
            </w:pPr>
            <w:r w:rsidRPr="00AA62A2">
              <w:rPr>
                <w:sz w:val="21"/>
                <w:szCs w:val="21"/>
              </w:rPr>
              <w:t>One of only 50 students nationwide selected based on leadership, scholarship, and passion</w:t>
            </w:r>
          </w:p>
        </w:tc>
      </w:tr>
      <w:tr w:rsidR="00BF048A" w:rsidTr="00EC6BA5">
        <w:trPr>
          <w:trHeight w:val="267"/>
        </w:trPr>
        <w:tc>
          <w:tcPr>
            <w:tcW w:w="1530" w:type="dxa"/>
          </w:tcPr>
          <w:p w:rsidR="00BF048A" w:rsidRDefault="00C336E6" w:rsidP="004221A3">
            <w:pPr>
              <w:spacing w:after="0"/>
              <w:ind w:left="0" w:firstLine="0"/>
              <w:jc w:val="left"/>
            </w:pPr>
            <w:r>
              <w:rPr>
                <w:b/>
              </w:rPr>
              <w:t>LANGUAGES</w:t>
            </w:r>
          </w:p>
        </w:tc>
        <w:tc>
          <w:tcPr>
            <w:tcW w:w="8640" w:type="dxa"/>
          </w:tcPr>
          <w:p w:rsidR="00BF048A" w:rsidRPr="00AA62A2" w:rsidRDefault="00D716A3" w:rsidP="004221A3">
            <w:pPr>
              <w:spacing w:after="1" w:line="257" w:lineRule="auto"/>
              <w:ind w:left="-5"/>
              <w:jc w:val="left"/>
              <w:rPr>
                <w:sz w:val="21"/>
                <w:szCs w:val="21"/>
                <w:lang w:eastAsia="zh-CN"/>
              </w:rPr>
            </w:pPr>
            <w:r w:rsidRPr="00AA62A2">
              <w:rPr>
                <w:sz w:val="21"/>
                <w:szCs w:val="21"/>
                <w:lang w:eastAsia="zh-CN"/>
              </w:rPr>
              <w:t xml:space="preserve">C • C++ • CSS • HTML • Java • </w:t>
            </w:r>
            <w:proofErr w:type="spellStart"/>
            <w:r w:rsidRPr="00AA62A2">
              <w:rPr>
                <w:sz w:val="21"/>
                <w:szCs w:val="21"/>
                <w:lang w:eastAsia="zh-CN"/>
              </w:rPr>
              <w:t>MatLab</w:t>
            </w:r>
            <w:proofErr w:type="spellEnd"/>
            <w:r w:rsidRPr="00AA62A2">
              <w:rPr>
                <w:sz w:val="21"/>
                <w:szCs w:val="21"/>
                <w:lang w:eastAsia="zh-CN"/>
              </w:rPr>
              <w:t xml:space="preserve"> • LabView • LAT</w:t>
            </w:r>
            <w:r w:rsidRPr="00AA62A2">
              <w:rPr>
                <w:sz w:val="21"/>
                <w:szCs w:val="21"/>
                <w:vertAlign w:val="subscript"/>
                <w:lang w:eastAsia="zh-CN"/>
              </w:rPr>
              <w:t>E</w:t>
            </w:r>
            <w:r w:rsidRPr="00AA62A2">
              <w:rPr>
                <w:sz w:val="21"/>
                <w:szCs w:val="21"/>
                <w:lang w:eastAsia="zh-CN"/>
              </w:rPr>
              <w:t>X • Python</w:t>
            </w:r>
          </w:p>
        </w:tc>
      </w:tr>
      <w:tr w:rsidR="00BF048A" w:rsidTr="00EC6BA5">
        <w:trPr>
          <w:trHeight w:val="222"/>
        </w:trPr>
        <w:tc>
          <w:tcPr>
            <w:tcW w:w="1530" w:type="dxa"/>
          </w:tcPr>
          <w:p w:rsidR="00BF048A" w:rsidRDefault="00C336E6">
            <w:pPr>
              <w:spacing w:after="0"/>
              <w:ind w:left="0" w:firstLine="0"/>
              <w:jc w:val="left"/>
            </w:pPr>
            <w:r>
              <w:rPr>
                <w:b/>
              </w:rPr>
              <w:t>SKILLS</w:t>
            </w:r>
          </w:p>
        </w:tc>
        <w:tc>
          <w:tcPr>
            <w:tcW w:w="8640" w:type="dxa"/>
          </w:tcPr>
          <w:p w:rsidR="00BF048A" w:rsidRPr="00AA62A2" w:rsidRDefault="00D716A3" w:rsidP="00D716A3">
            <w:pPr>
              <w:spacing w:after="220" w:line="257" w:lineRule="auto"/>
              <w:ind w:left="-5"/>
              <w:jc w:val="left"/>
              <w:rPr>
                <w:sz w:val="21"/>
                <w:szCs w:val="21"/>
                <w:lang w:eastAsia="zh-CN"/>
              </w:rPr>
            </w:pPr>
            <w:r w:rsidRPr="00AA62A2">
              <w:rPr>
                <w:sz w:val="21"/>
                <w:szCs w:val="21"/>
                <w:lang w:eastAsia="zh-CN"/>
              </w:rPr>
              <w:t>3-D Printing • Amateur Radio (Tech Class) • Git • Microcontrollers • PCBs • SolidWorks • Soldering</w:t>
            </w:r>
          </w:p>
        </w:tc>
      </w:tr>
    </w:tbl>
    <w:p w:rsidR="00BF048A" w:rsidRDefault="00BF048A" w:rsidP="00AA62A2">
      <w:pPr>
        <w:spacing w:after="0"/>
        <w:ind w:left="0" w:firstLine="0"/>
        <w:jc w:val="both"/>
      </w:pPr>
    </w:p>
    <w:sectPr w:rsidR="00BF048A" w:rsidSect="004221A3">
      <w:pgSz w:w="11906" w:h="16838"/>
      <w:pgMar w:top="270" w:right="1440" w:bottom="2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7A94"/>
    <w:multiLevelType w:val="hybridMultilevel"/>
    <w:tmpl w:val="8E1E8CA2"/>
    <w:lvl w:ilvl="0" w:tplc="CD12CE1E">
      <w:start w:val="1"/>
      <w:numFmt w:val="bullet"/>
      <w:lvlText w:val="•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9C447C">
      <w:start w:val="1"/>
      <w:numFmt w:val="bullet"/>
      <w:lvlText w:val="o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3600CE">
      <w:start w:val="1"/>
      <w:numFmt w:val="bullet"/>
      <w:lvlText w:val="▪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DE9876">
      <w:start w:val="1"/>
      <w:numFmt w:val="bullet"/>
      <w:lvlText w:val="•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660BDA">
      <w:start w:val="1"/>
      <w:numFmt w:val="bullet"/>
      <w:lvlText w:val="o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BE16B4">
      <w:start w:val="1"/>
      <w:numFmt w:val="bullet"/>
      <w:lvlText w:val="▪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84323E">
      <w:start w:val="1"/>
      <w:numFmt w:val="bullet"/>
      <w:lvlText w:val="•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645648">
      <w:start w:val="1"/>
      <w:numFmt w:val="bullet"/>
      <w:lvlText w:val="o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50DCAE">
      <w:start w:val="1"/>
      <w:numFmt w:val="bullet"/>
      <w:lvlText w:val="▪"/>
      <w:lvlJc w:val="left"/>
      <w:pPr>
        <w:ind w:left="7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047408"/>
    <w:multiLevelType w:val="hybridMultilevel"/>
    <w:tmpl w:val="744AB2B6"/>
    <w:lvl w:ilvl="0" w:tplc="8F0AF216">
      <w:start w:val="1"/>
      <w:numFmt w:val="bullet"/>
      <w:lvlText w:val="•"/>
      <w:lvlJc w:val="left"/>
      <w:pPr>
        <w:ind w:left="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26B16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723B6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6CF1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88675D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5073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4CB0B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C006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10400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B9178F"/>
    <w:multiLevelType w:val="hybridMultilevel"/>
    <w:tmpl w:val="02003B58"/>
    <w:lvl w:ilvl="0" w:tplc="FBE29DA2">
      <w:start w:val="1"/>
      <w:numFmt w:val="bullet"/>
      <w:lvlText w:val="•"/>
      <w:lvlJc w:val="left"/>
      <w:pPr>
        <w:ind w:left="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F461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3046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D4F5C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A458C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F8802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AAD3D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8618E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EAF4F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6F6F61"/>
    <w:multiLevelType w:val="hybridMultilevel"/>
    <w:tmpl w:val="742E8FCA"/>
    <w:lvl w:ilvl="0" w:tplc="AB846D7C">
      <w:start w:val="1"/>
      <w:numFmt w:val="bullet"/>
      <w:lvlText w:val="•"/>
      <w:lvlJc w:val="left"/>
      <w:pPr>
        <w:ind w:left="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16AFC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51610E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7C1A3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84298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3E7DA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5A877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BDAA96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1EBA3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E46C95"/>
    <w:multiLevelType w:val="hybridMultilevel"/>
    <w:tmpl w:val="ADE47ACE"/>
    <w:lvl w:ilvl="0" w:tplc="D83CF0DC">
      <w:start w:val="1"/>
      <w:numFmt w:val="bullet"/>
      <w:lvlText w:val="•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4AFF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E468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5E44D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C8BD3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D0810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6275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F641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F660D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F707C0"/>
    <w:multiLevelType w:val="hybridMultilevel"/>
    <w:tmpl w:val="F15AB5AA"/>
    <w:lvl w:ilvl="0" w:tplc="BA2EEFBC">
      <w:start w:val="1"/>
      <w:numFmt w:val="bullet"/>
      <w:lvlText w:val="•"/>
      <w:lvlJc w:val="left"/>
      <w:pPr>
        <w:ind w:left="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CF4E7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2A2C7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FB86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EA2C2B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12652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02A52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854B9C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C28D1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8A"/>
    <w:rsid w:val="004221A3"/>
    <w:rsid w:val="00660964"/>
    <w:rsid w:val="00913EAE"/>
    <w:rsid w:val="00AA62A2"/>
    <w:rsid w:val="00B31555"/>
    <w:rsid w:val="00B4501B"/>
    <w:rsid w:val="00BF048A"/>
    <w:rsid w:val="00C336E6"/>
    <w:rsid w:val="00D716A3"/>
    <w:rsid w:val="00EC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B71A"/>
  <w15:docId w15:val="{214B0004-5D66-4CB2-A861-4329AC1B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"/>
      <w:ind w:left="10" w:hanging="10"/>
      <w:jc w:val="center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eering.columbia.edu/" TargetMode="External"/><Relationship Id="rId13" Type="http://schemas.openxmlformats.org/officeDocument/2006/relationships/hyperlink" Target="http://carleton.columbia.edu/" TargetMode="External"/><Relationship Id="rId18" Type="http://schemas.openxmlformats.org/officeDocument/2006/relationships/hyperlink" Target="http://ieeexplore.ieee.org/xpl/login.jsp?reload=true&amp;tp=&amp;arnumber=6621877&amp;url=http%3A%2F%2Fieeexplore.ieee.org%2Fiel7%2F6603437%2F6621864%2F06621877.pdf%3Farnumber%3D6621877" TargetMode="External"/><Relationship Id="rId26" Type="http://schemas.openxmlformats.org/officeDocument/2006/relationships/hyperlink" Target="http://cuwics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eeexplore.ieee.org/xpl/login.jsp?reload=true&amp;tp=&amp;arnumber=6621877&amp;url=http%3A%2F%2Fieeexplore.ieee.org%2Fiel7%2F6603437%2F6621864%2F06621877.pdf%3Farnumber%3D6621877" TargetMode="External"/><Relationship Id="rId7" Type="http://schemas.openxmlformats.org/officeDocument/2006/relationships/hyperlink" Target="http://www.columbia.edu/" TargetMode="External"/><Relationship Id="rId12" Type="http://schemas.openxmlformats.org/officeDocument/2006/relationships/hyperlink" Target="http://academy.msfc.nasa.gov/robotics/" TargetMode="External"/><Relationship Id="rId17" Type="http://schemas.openxmlformats.org/officeDocument/2006/relationships/hyperlink" Target="http://www.kymissis.columbia.edu" TargetMode="External"/><Relationship Id="rId25" Type="http://schemas.openxmlformats.org/officeDocument/2006/relationships/hyperlink" Target="http://cuwics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ynaptic.nyc/organizations/sialab" TargetMode="External"/><Relationship Id="rId20" Type="http://schemas.openxmlformats.org/officeDocument/2006/relationships/hyperlink" Target="http://ieeexplore.ieee.org/xpl/login.jsp?reload=true&amp;tp=&amp;arnumber=6621877&amp;url=http%3A%2F%2Fieeexplore.ieee.org%2Fiel7%2F6603437%2F6621864%2F06621877.pdf%3Farnumber%3D6621877" TargetMode="External"/><Relationship Id="rId29" Type="http://schemas.openxmlformats.org/officeDocument/2006/relationships/hyperlink" Target="http://www.columbiafsa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JuliaDi" TargetMode="External"/><Relationship Id="rId11" Type="http://schemas.openxmlformats.org/officeDocument/2006/relationships/hyperlink" Target="http://academy.msfc.nasa.gov/robotics/" TargetMode="External"/><Relationship Id="rId24" Type="http://schemas.openxmlformats.org/officeDocument/2006/relationships/hyperlink" Target="http://columbiaspace.or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maps.google.com/maps?q=1900+Lerner+Hall,+NYC,+New+York+10027,+USA" TargetMode="External"/><Relationship Id="rId15" Type="http://schemas.openxmlformats.org/officeDocument/2006/relationships/hyperlink" Target="http://www.creativemachineslab.com/" TargetMode="External"/><Relationship Id="rId23" Type="http://schemas.openxmlformats.org/officeDocument/2006/relationships/hyperlink" Target="http://columbiaspace.org" TargetMode="External"/><Relationship Id="rId28" Type="http://schemas.openxmlformats.org/officeDocument/2006/relationships/hyperlink" Target="http://make.columbia.edu/" TargetMode="External"/><Relationship Id="rId10" Type="http://schemas.openxmlformats.org/officeDocument/2006/relationships/hyperlink" Target="http://academy.msfc.nasa.gov/robotics/" TargetMode="External"/><Relationship Id="rId19" Type="http://schemas.openxmlformats.org/officeDocument/2006/relationships/hyperlink" Target="http://ieeexplore.ieee.org/xpl/login.jsp?reload=true&amp;tp=&amp;arnumber=6621877&amp;url=http%3A%2F%2Fieeexplore.ieee.org%2Fiel7%2F6603437%2F6621864%2F06621877.pdf%3Farnumber%3D662187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ademy.msfc.nasa.gov/robotics/" TargetMode="External"/><Relationship Id="rId14" Type="http://schemas.openxmlformats.org/officeDocument/2006/relationships/hyperlink" Target="http://carleton.columbia.edu/" TargetMode="External"/><Relationship Id="rId22" Type="http://schemas.openxmlformats.org/officeDocument/2006/relationships/hyperlink" Target="http://ieeexplore.ieee.org/xpl/login.jsp?reload=true&amp;tp=&amp;arnumber=6621877&amp;url=http%3A%2F%2Fieeexplore.ieee.org%2Fiel7%2F6603437%2F6621864%2F06621877.pdf%3Farnumber%3D6621877" TargetMode="External"/><Relationship Id="rId27" Type="http://schemas.openxmlformats.org/officeDocument/2006/relationships/hyperlink" Target="http://make.columbia.edu/" TargetMode="External"/><Relationship Id="rId30" Type="http://schemas.openxmlformats.org/officeDocument/2006/relationships/hyperlink" Target="http://www.columbiafsa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Resume-CV</vt:lpstr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Resume-CV</dc:title>
  <dc:subject>http://julia-di.com</dc:subject>
  <dc:creator>Julia Di</dc:creator>
  <cp:keywords/>
  <cp:lastModifiedBy>Julia Di</cp:lastModifiedBy>
  <cp:revision>11</cp:revision>
  <dcterms:created xsi:type="dcterms:W3CDTF">2016-02-16T18:36:00Z</dcterms:created>
  <dcterms:modified xsi:type="dcterms:W3CDTF">2017-10-17T05:17:00Z</dcterms:modified>
</cp:coreProperties>
</file>