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Shape the Wave — 2025 Pricing</w:t>
      </w:r>
    </w:p>
    <w:p>
      <w:pPr>
        <w:jc w:val="center"/>
      </w:pPr>
      <w:r>
        <w:rPr>
          <w:color w:val="666666"/>
          <w:sz w:val="28"/>
        </w:rPr>
        <w:t>Services, Packages &amp; Memberships</w:t>
      </w:r>
    </w:p>
    <w:p/>
    <w:p>
      <w:r>
        <w:rPr>
          <w:b/>
          <w:color w:val="CC0000"/>
        </w:rPr>
        <w:t xml:space="preserve">KEY DISTINCTION:  </w:t>
      </w:r>
      <w:r>
        <w:t>Services = individual a la carte. Packages = bundles of services (NOT tied to memberships). Memberships = recurring plans with credits, services &amp; products.</w:t>
      </w:r>
    </w:p>
    <w:p/>
    <w:p>
      <w:pPr>
        <w:pStyle w:val="Heading1"/>
      </w:pPr>
      <w:r>
        <w:t>1. Services (A La Carte) — 2025 Self Pay Prices</w:t>
      </w:r>
    </w:p>
    <w:p>
      <w:pPr>
        <w:pStyle w:val="Heading2"/>
      </w:pPr>
      <w:r>
        <w:t>Visits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New Patient Consultation</w:t>
            </w:r>
          </w:p>
        </w:tc>
        <w:tc>
          <w:tcPr>
            <w:tcW w:type="dxa" w:w="4320"/>
          </w:tcPr>
          <w:p>
            <w:r>
              <w:t>$311</w:t>
            </w:r>
          </w:p>
        </w:tc>
      </w:tr>
      <w:tr>
        <w:tc>
          <w:tcPr>
            <w:tcW w:type="dxa" w:w="4320"/>
          </w:tcPr>
          <w:p>
            <w:r>
              <w:t>1 Visit Per Month</w:t>
            </w:r>
          </w:p>
        </w:tc>
        <w:tc>
          <w:tcPr>
            <w:tcW w:type="dxa" w:w="4320"/>
          </w:tcPr>
          <w:p>
            <w:r>
              <w:t>$186</w:t>
            </w:r>
          </w:p>
        </w:tc>
      </w:tr>
      <w:tr>
        <w:tc>
          <w:tcPr>
            <w:tcW w:type="dxa" w:w="4320"/>
          </w:tcPr>
          <w:p>
            <w:r>
              <w:t>Telehealth Visit</w:t>
            </w:r>
          </w:p>
        </w:tc>
        <w:tc>
          <w:tcPr>
            <w:tcW w:type="dxa" w:w="4320"/>
          </w:tcPr>
          <w:p>
            <w:r>
              <w:t>$99</w:t>
            </w:r>
          </w:p>
        </w:tc>
      </w:tr>
      <w:tr>
        <w:tc>
          <w:tcPr>
            <w:tcW w:type="dxa" w:w="4320"/>
          </w:tcPr>
          <w:p>
            <w:r>
              <w:t>Additional Visit (same month)</w:t>
            </w:r>
          </w:p>
        </w:tc>
        <w:tc>
          <w:tcPr>
            <w:tcW w:type="dxa" w:w="4320"/>
          </w:tcPr>
          <w:p>
            <w:r>
              <w:t>$124</w:t>
            </w:r>
          </w:p>
        </w:tc>
      </w:tr>
      <w:tr>
        <w:tc>
          <w:tcPr>
            <w:tcW w:type="dxa" w:w="4320"/>
          </w:tcPr>
          <w:p>
            <w:r>
              <w:t>1 Visit Every 2 Months</w:t>
            </w:r>
          </w:p>
        </w:tc>
        <w:tc>
          <w:tcPr>
            <w:tcW w:type="dxa" w:w="4320"/>
          </w:tcPr>
          <w:p>
            <w:r>
              <w:t>$186</w:t>
            </w:r>
          </w:p>
        </w:tc>
      </w:tr>
      <w:tr>
        <w:tc>
          <w:tcPr>
            <w:tcW w:type="dxa" w:w="4320"/>
          </w:tcPr>
          <w:p>
            <w:r>
              <w:t>1 Visit Every 3-11 Months</w:t>
            </w:r>
          </w:p>
        </w:tc>
        <w:tc>
          <w:tcPr>
            <w:tcW w:type="dxa" w:w="4320"/>
          </w:tcPr>
          <w:p>
            <w:r>
              <w:t>$249</w:t>
            </w:r>
          </w:p>
        </w:tc>
      </w:tr>
      <w:tr>
        <w:tc>
          <w:tcPr>
            <w:tcW w:type="dxa" w:w="4320"/>
          </w:tcPr>
          <w:p>
            <w:r>
              <w:t>Annual Wellness Visit</w:t>
            </w:r>
          </w:p>
        </w:tc>
        <w:tc>
          <w:tcPr>
            <w:tcW w:type="dxa" w:w="4320"/>
          </w:tcPr>
          <w:p>
            <w:r>
              <w:t>$311</w:t>
            </w:r>
          </w:p>
        </w:tc>
      </w:tr>
    </w:tbl>
    <w:p/>
    <w:p>
      <w:pPr>
        <w:pStyle w:val="Heading2"/>
      </w:pPr>
      <w:r>
        <w:t>Bloodwork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Full Blood Panel</w:t>
            </w:r>
          </w:p>
        </w:tc>
        <w:tc>
          <w:tcPr>
            <w:tcW w:type="dxa" w:w="4320"/>
          </w:tcPr>
          <w:p>
            <w:r>
              <w:t>$374</w:t>
            </w:r>
          </w:p>
        </w:tc>
      </w:tr>
      <w:tr>
        <w:tc>
          <w:tcPr>
            <w:tcW w:type="dxa" w:w="4320"/>
          </w:tcPr>
          <w:p>
            <w:r>
              <w:t>Single Blood Test</w:t>
            </w:r>
          </w:p>
        </w:tc>
        <w:tc>
          <w:tcPr>
            <w:tcW w:type="dxa" w:w="4320"/>
          </w:tcPr>
          <w:p>
            <w:r>
              <w:t>$81</w:t>
            </w:r>
          </w:p>
        </w:tc>
      </w:tr>
      <w:tr>
        <w:tc>
          <w:tcPr>
            <w:tcW w:type="dxa" w:w="4320"/>
          </w:tcPr>
          <w:p>
            <w:r>
              <w:t>Additional Test (after single)</w:t>
            </w:r>
          </w:p>
        </w:tc>
        <w:tc>
          <w:tcPr>
            <w:tcW w:type="dxa" w:w="4320"/>
          </w:tcPr>
          <w:p>
            <w:r>
              <w:t>$56</w:t>
            </w:r>
          </w:p>
        </w:tc>
      </w:tr>
    </w:tbl>
    <w:p/>
    <w:p>
      <w:pPr>
        <w:pStyle w:val="Heading2"/>
      </w:pPr>
      <w:r>
        <w:t>Weight Loss — Shake Programs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Level 1 - Maintenance (4 boxes)</w:t>
            </w:r>
          </w:p>
        </w:tc>
        <w:tc>
          <w:tcPr>
            <w:tcW w:type="dxa" w:w="4320"/>
          </w:tcPr>
          <w:p>
            <w:r>
              <w:t>$186/mo</w:t>
            </w:r>
          </w:p>
        </w:tc>
      </w:tr>
      <w:tr>
        <w:tc>
          <w:tcPr>
            <w:tcW w:type="dxa" w:w="4320"/>
          </w:tcPr>
          <w:p>
            <w:r>
              <w:t>Level 2 - Phentermine Only</w:t>
            </w:r>
          </w:p>
        </w:tc>
        <w:tc>
          <w:tcPr>
            <w:tcW w:type="dxa" w:w="4320"/>
          </w:tcPr>
          <w:p>
            <w:r>
              <w:t>$275/mo</w:t>
            </w:r>
          </w:p>
        </w:tc>
      </w:tr>
      <w:tr>
        <w:tc>
          <w:tcPr>
            <w:tcW w:type="dxa" w:w="4320"/>
          </w:tcPr>
          <w:p>
            <w:r>
              <w:t>Level 3 - 8 boxes + phent</w:t>
            </w:r>
          </w:p>
        </w:tc>
        <w:tc>
          <w:tcPr>
            <w:tcW w:type="dxa" w:w="4320"/>
          </w:tcPr>
          <w:p>
            <w:r>
              <w:t>$624/mo</w:t>
            </w:r>
          </w:p>
        </w:tc>
      </w:tr>
      <w:tr>
        <w:tc>
          <w:tcPr>
            <w:tcW w:type="dxa" w:w="4320"/>
          </w:tcPr>
          <w:p>
            <w:r>
              <w:t>Level 4 - 16 boxes + phent</w:t>
            </w:r>
          </w:p>
        </w:tc>
        <w:tc>
          <w:tcPr>
            <w:tcW w:type="dxa" w:w="4320"/>
          </w:tcPr>
          <w:p>
            <w:r>
              <w:t>$749/mo</w:t>
            </w:r>
          </w:p>
        </w:tc>
      </w:tr>
      <w:tr>
        <w:tc>
          <w:tcPr>
            <w:tcW w:type="dxa" w:w="4320"/>
          </w:tcPr>
          <w:p>
            <w:r>
              <w:t>Level 5 - 24 boxes + 2 inj + phent</w:t>
            </w:r>
          </w:p>
        </w:tc>
        <w:tc>
          <w:tcPr>
            <w:tcW w:type="dxa" w:w="4320"/>
          </w:tcPr>
          <w:p>
            <w:r>
              <w:t>$874/mo</w:t>
            </w:r>
          </w:p>
        </w:tc>
      </w:tr>
      <w:tr>
        <w:tc>
          <w:tcPr>
            <w:tcW w:type="dxa" w:w="4320"/>
          </w:tcPr>
          <w:p>
            <w:r>
              <w:t>Level 6 - 32 boxes + 2 inj + phent</w:t>
            </w:r>
          </w:p>
        </w:tc>
        <w:tc>
          <w:tcPr>
            <w:tcW w:type="dxa" w:w="4320"/>
          </w:tcPr>
          <w:p>
            <w:r>
              <w:t>$999/mo</w:t>
            </w:r>
          </w:p>
        </w:tc>
      </w:tr>
    </w:tbl>
    <w:p/>
    <w:p>
      <w:pPr>
        <w:pStyle w:val="Heading2"/>
      </w:pPr>
      <w:r>
        <w:t>Semaglutide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First 3 Months</w:t>
            </w:r>
          </w:p>
        </w:tc>
        <w:tc>
          <w:tcPr>
            <w:tcW w:type="dxa" w:w="4320"/>
          </w:tcPr>
          <w:p>
            <w:r>
              <w:t>$374/mo</w:t>
            </w:r>
          </w:p>
        </w:tc>
      </w:tr>
      <w:tr>
        <w:tc>
          <w:tcPr>
            <w:tcW w:type="dxa" w:w="4320"/>
          </w:tcPr>
          <w:p>
            <w:r>
              <w:t>3 Month Plan Upfront</w:t>
            </w:r>
          </w:p>
        </w:tc>
        <w:tc>
          <w:tcPr>
            <w:tcW w:type="dxa" w:w="4320"/>
          </w:tcPr>
          <w:p>
            <w:r>
              <w:t>$299/mo</w:t>
            </w:r>
          </w:p>
        </w:tc>
      </w:tr>
      <w:tr>
        <w:tc>
          <w:tcPr>
            <w:tcW w:type="dxa" w:w="4320"/>
          </w:tcPr>
          <w:p>
            <w:r>
              <w:t>After 3 Months</w:t>
            </w:r>
          </w:p>
        </w:tc>
        <w:tc>
          <w:tcPr>
            <w:tcW w:type="dxa" w:w="4320"/>
          </w:tcPr>
          <w:p>
            <w:r>
              <w:t>$686/mo</w:t>
            </w:r>
          </w:p>
        </w:tc>
      </w:tr>
    </w:tbl>
    <w:p/>
    <w:p>
      <w:pPr>
        <w:pStyle w:val="Heading2"/>
      </w:pPr>
      <w:r>
        <w:t>Tirzepatide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2.5 mg</w:t>
            </w:r>
          </w:p>
        </w:tc>
        <w:tc>
          <w:tcPr>
            <w:tcW w:type="dxa" w:w="4320"/>
          </w:tcPr>
          <w:p>
            <w:r>
              <w:t>$499/mo</w:t>
            </w:r>
          </w:p>
        </w:tc>
      </w:tr>
      <w:tr>
        <w:tc>
          <w:tcPr>
            <w:tcW w:type="dxa" w:w="4320"/>
          </w:tcPr>
          <w:p>
            <w:r>
              <w:t>5 mg</w:t>
            </w:r>
          </w:p>
        </w:tc>
        <w:tc>
          <w:tcPr>
            <w:tcW w:type="dxa" w:w="4320"/>
          </w:tcPr>
          <w:p>
            <w:r>
              <w:t>$499/mo</w:t>
            </w:r>
          </w:p>
        </w:tc>
      </w:tr>
      <w:tr>
        <w:tc>
          <w:tcPr>
            <w:tcW w:type="dxa" w:w="4320"/>
          </w:tcPr>
          <w:p>
            <w:r>
              <w:t>7.5 mg</w:t>
            </w:r>
          </w:p>
        </w:tc>
        <w:tc>
          <w:tcPr>
            <w:tcW w:type="dxa" w:w="4320"/>
          </w:tcPr>
          <w:p>
            <w:r>
              <w:t>$625/mo</w:t>
            </w:r>
          </w:p>
        </w:tc>
      </w:tr>
      <w:tr>
        <w:tc>
          <w:tcPr>
            <w:tcW w:type="dxa" w:w="4320"/>
          </w:tcPr>
          <w:p>
            <w:r>
              <w:t>10-15 mg</w:t>
            </w:r>
          </w:p>
        </w:tc>
        <w:tc>
          <w:tcPr>
            <w:tcW w:type="dxa" w:w="4320"/>
          </w:tcPr>
          <w:p>
            <w:r>
              <w:t>$960/mo</w:t>
            </w:r>
          </w:p>
        </w:tc>
      </w:tr>
    </w:tbl>
    <w:p/>
    <w:p>
      <w:pPr>
        <w:pStyle w:val="Heading2"/>
      </w:pPr>
      <w:r>
        <w:t>TRT (Testosterone Replacement)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Every 2 Weeks</w:t>
            </w:r>
          </w:p>
        </w:tc>
        <w:tc>
          <w:tcPr>
            <w:tcW w:type="dxa" w:w="4320"/>
          </w:tcPr>
          <w:p>
            <w:r>
              <w:t>$374/mo</w:t>
            </w:r>
          </w:p>
        </w:tc>
      </w:tr>
      <w:tr>
        <w:tc>
          <w:tcPr>
            <w:tcW w:type="dxa" w:w="4320"/>
          </w:tcPr>
          <w:p>
            <w:r>
              <w:t>Every 10 Days</w:t>
            </w:r>
          </w:p>
        </w:tc>
        <w:tc>
          <w:tcPr>
            <w:tcW w:type="dxa" w:w="4320"/>
          </w:tcPr>
          <w:p>
            <w:r>
              <w:t>$499/mo</w:t>
            </w:r>
          </w:p>
        </w:tc>
      </w:tr>
      <w:tr>
        <w:tc>
          <w:tcPr>
            <w:tcW w:type="dxa" w:w="4320"/>
          </w:tcPr>
          <w:p>
            <w:r>
              <w:t>Weekly In Office</w:t>
            </w:r>
          </w:p>
        </w:tc>
        <w:tc>
          <w:tcPr>
            <w:tcW w:type="dxa" w:w="4320"/>
          </w:tcPr>
          <w:p>
            <w:r>
              <w:t>$624/mo</w:t>
            </w:r>
          </w:p>
        </w:tc>
      </w:tr>
      <w:tr>
        <w:tc>
          <w:tcPr>
            <w:tcW w:type="dxa" w:w="4320"/>
          </w:tcPr>
          <w:p>
            <w:r>
              <w:t>Weekly Take Home</w:t>
            </w:r>
          </w:p>
        </w:tc>
        <w:tc>
          <w:tcPr>
            <w:tcW w:type="dxa" w:w="4320"/>
          </w:tcPr>
          <w:p>
            <w:r>
              <w:t>$499/mo</w:t>
            </w:r>
          </w:p>
        </w:tc>
      </w:tr>
    </w:tbl>
    <w:p/>
    <w:p>
      <w:pPr>
        <w:pStyle w:val="Heading2"/>
      </w:pPr>
      <w:r>
        <w:t>Hormones &amp; Peptides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HCG Vial - At Home</w:t>
            </w:r>
          </w:p>
        </w:tc>
        <w:tc>
          <w:tcPr>
            <w:tcW w:type="dxa" w:w="4320"/>
          </w:tcPr>
          <w:p>
            <w:r>
              <w:t>$825</w:t>
            </w:r>
          </w:p>
        </w:tc>
      </w:tr>
      <w:tr>
        <w:tc>
          <w:tcPr>
            <w:tcW w:type="dxa" w:w="4320"/>
          </w:tcPr>
          <w:p>
            <w:r>
              <w:t>Clomid</w:t>
            </w:r>
          </w:p>
        </w:tc>
        <w:tc>
          <w:tcPr>
            <w:tcW w:type="dxa" w:w="4320"/>
          </w:tcPr>
          <w:p>
            <w:r>
              <w:t>$249/mo</w:t>
            </w:r>
          </w:p>
        </w:tc>
      </w:tr>
      <w:tr>
        <w:tc>
          <w:tcPr>
            <w:tcW w:type="dxa" w:w="4320"/>
          </w:tcPr>
          <w:p>
            <w:r>
              <w:t>Sermorelin up to 15mg</w:t>
            </w:r>
          </w:p>
        </w:tc>
        <w:tc>
          <w:tcPr>
            <w:tcW w:type="dxa" w:w="4320"/>
          </w:tcPr>
          <w:p>
            <w:r>
              <w:t>$436</w:t>
            </w:r>
          </w:p>
        </w:tc>
      </w:tr>
      <w:tr>
        <w:tc>
          <w:tcPr>
            <w:tcW w:type="dxa" w:w="4320"/>
          </w:tcPr>
          <w:p>
            <w:r>
              <w:t>Sermorelin 21mg</w:t>
            </w:r>
          </w:p>
        </w:tc>
        <w:tc>
          <w:tcPr>
            <w:tcW w:type="dxa" w:w="4320"/>
          </w:tcPr>
          <w:p>
            <w:r>
              <w:t>$685</w:t>
            </w:r>
          </w:p>
        </w:tc>
      </w:tr>
      <w:tr>
        <w:tc>
          <w:tcPr>
            <w:tcW w:type="dxa" w:w="4320"/>
          </w:tcPr>
          <w:p>
            <w:r>
              <w:t>Sermorelin 30mg</w:t>
            </w:r>
          </w:p>
        </w:tc>
        <w:tc>
          <w:tcPr>
            <w:tcW w:type="dxa" w:w="4320"/>
          </w:tcPr>
          <w:p>
            <w:r>
              <w:t>$781</w:t>
            </w:r>
          </w:p>
        </w:tc>
      </w:tr>
      <w:tr>
        <w:tc>
          <w:tcPr>
            <w:tcW w:type="dxa" w:w="4320"/>
          </w:tcPr>
          <w:p>
            <w:r>
              <w:t>Anastrozole</w:t>
            </w:r>
          </w:p>
        </w:tc>
        <w:tc>
          <w:tcPr>
            <w:tcW w:type="dxa" w:w="4320"/>
          </w:tcPr>
          <w:p>
            <w:r>
              <w:t>$44/mo</w:t>
            </w:r>
          </w:p>
        </w:tc>
      </w:tr>
      <w:tr>
        <w:tc>
          <w:tcPr>
            <w:tcW w:type="dxa" w:w="4320"/>
          </w:tcPr>
          <w:p>
            <w:r>
              <w:t>Estradiol/Progesterone Cream</w:t>
            </w:r>
          </w:p>
        </w:tc>
        <w:tc>
          <w:tcPr>
            <w:tcW w:type="dxa" w:w="4320"/>
          </w:tcPr>
          <w:p>
            <w:r>
              <w:t>$249/mo</w:t>
            </w:r>
          </w:p>
        </w:tc>
      </w:tr>
      <w:tr>
        <w:tc>
          <w:tcPr>
            <w:tcW w:type="dxa" w:w="4320"/>
          </w:tcPr>
          <w:p>
            <w:r>
              <w:t>DHEA/Pregnenolone Cream</w:t>
            </w:r>
          </w:p>
        </w:tc>
        <w:tc>
          <w:tcPr>
            <w:tcW w:type="dxa" w:w="4320"/>
          </w:tcPr>
          <w:p>
            <w:r>
              <w:t>$249/mo</w:t>
            </w:r>
          </w:p>
        </w:tc>
      </w:tr>
      <w:tr>
        <w:tc>
          <w:tcPr>
            <w:tcW w:type="dxa" w:w="4320"/>
          </w:tcPr>
          <w:p>
            <w:r>
              <w:t>Testosterone Cream</w:t>
            </w:r>
          </w:p>
        </w:tc>
        <w:tc>
          <w:tcPr>
            <w:tcW w:type="dxa" w:w="4320"/>
          </w:tcPr>
          <w:p>
            <w:r>
              <w:t>$249/mo</w:t>
            </w:r>
          </w:p>
        </w:tc>
      </w:tr>
    </w:tbl>
    <w:p/>
    <w:p>
      <w:pPr>
        <w:pStyle w:val="Heading2"/>
      </w:pPr>
      <w:r>
        <w:t>Sexual Health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Sildenafil 20mg (90ct)</w:t>
            </w:r>
          </w:p>
        </w:tc>
        <w:tc>
          <w:tcPr>
            <w:tcW w:type="dxa" w:w="4320"/>
          </w:tcPr>
          <w:p>
            <w:r>
              <w:t>$86</w:t>
            </w:r>
          </w:p>
        </w:tc>
      </w:tr>
      <w:tr>
        <w:tc>
          <w:tcPr>
            <w:tcW w:type="dxa" w:w="4320"/>
          </w:tcPr>
          <w:p>
            <w:r>
              <w:t>Sildenafil 50mg (30ct)</w:t>
            </w:r>
          </w:p>
        </w:tc>
        <w:tc>
          <w:tcPr>
            <w:tcW w:type="dxa" w:w="4320"/>
          </w:tcPr>
          <w:p>
            <w:r>
              <w:t>$86</w:t>
            </w:r>
          </w:p>
        </w:tc>
      </w:tr>
      <w:tr>
        <w:tc>
          <w:tcPr>
            <w:tcW w:type="dxa" w:w="4320"/>
          </w:tcPr>
          <w:p>
            <w:r>
              <w:t>Sildenafil 100mg (30ct)</w:t>
            </w:r>
          </w:p>
        </w:tc>
        <w:tc>
          <w:tcPr>
            <w:tcW w:type="dxa" w:w="4320"/>
          </w:tcPr>
          <w:p>
            <w:r>
              <w:t>$144</w:t>
            </w:r>
          </w:p>
        </w:tc>
      </w:tr>
      <w:tr>
        <w:tc>
          <w:tcPr>
            <w:tcW w:type="dxa" w:w="4320"/>
          </w:tcPr>
          <w:p>
            <w:r>
              <w:t>Tadalafil 5mg (30ct)</w:t>
            </w:r>
          </w:p>
        </w:tc>
        <w:tc>
          <w:tcPr>
            <w:tcW w:type="dxa" w:w="4320"/>
          </w:tcPr>
          <w:p>
            <w:r>
              <w:t>$86</w:t>
            </w:r>
          </w:p>
        </w:tc>
      </w:tr>
      <w:tr>
        <w:tc>
          <w:tcPr>
            <w:tcW w:type="dxa" w:w="4320"/>
          </w:tcPr>
          <w:p>
            <w:r>
              <w:t>Tadalafil 6-19mg (30ct)</w:t>
            </w:r>
          </w:p>
        </w:tc>
        <w:tc>
          <w:tcPr>
            <w:tcW w:type="dxa" w:w="4320"/>
          </w:tcPr>
          <w:p>
            <w:r>
              <w:t>$124</w:t>
            </w:r>
          </w:p>
        </w:tc>
      </w:tr>
      <w:tr>
        <w:tc>
          <w:tcPr>
            <w:tcW w:type="dxa" w:w="4320"/>
          </w:tcPr>
          <w:p>
            <w:r>
              <w:t>Tadalafil 20mg Fast Acting (30ct)</w:t>
            </w:r>
          </w:p>
        </w:tc>
        <w:tc>
          <w:tcPr>
            <w:tcW w:type="dxa" w:w="4320"/>
          </w:tcPr>
          <w:p>
            <w:r>
              <w:t>$161</w:t>
            </w:r>
          </w:p>
        </w:tc>
      </w:tr>
      <w:tr>
        <w:tc>
          <w:tcPr>
            <w:tcW w:type="dxa" w:w="4320"/>
          </w:tcPr>
          <w:p>
            <w:r>
              <w:t>Tadalafil 25mg Time Released (30ct)</w:t>
            </w:r>
          </w:p>
        </w:tc>
        <w:tc>
          <w:tcPr>
            <w:tcW w:type="dxa" w:w="4320"/>
          </w:tcPr>
          <w:p>
            <w:r>
              <w:t>$406</w:t>
            </w:r>
          </w:p>
        </w:tc>
      </w:tr>
      <w:tr>
        <w:tc>
          <w:tcPr>
            <w:tcW w:type="dxa" w:w="4320"/>
          </w:tcPr>
          <w:p>
            <w:r>
              <w:t>Arousal Cream M/F (30ml)</w:t>
            </w:r>
          </w:p>
        </w:tc>
        <w:tc>
          <w:tcPr>
            <w:tcW w:type="dxa" w:w="4320"/>
          </w:tcPr>
          <w:p>
            <w:r>
              <w:t>$161</w:t>
            </w:r>
          </w:p>
        </w:tc>
      </w:tr>
    </w:tbl>
    <w:p/>
    <w:p>
      <w:pPr>
        <w:pStyle w:val="Heading2"/>
      </w:pPr>
      <w:r>
        <w:t>Other Medications &amp; Products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Self Pay Price</w:t>
            </w:r>
          </w:p>
        </w:tc>
      </w:tr>
      <w:tr>
        <w:tc>
          <w:tcPr>
            <w:tcW w:type="dxa" w:w="4320"/>
          </w:tcPr>
          <w:p>
            <w:r>
              <w:t>Naltrexone (all doses)</w:t>
            </w:r>
          </w:p>
        </w:tc>
        <w:tc>
          <w:tcPr>
            <w:tcW w:type="dxa" w:w="4320"/>
          </w:tcPr>
          <w:p>
            <w:r>
              <w:t>$181/mo</w:t>
            </w:r>
          </w:p>
        </w:tc>
      </w:tr>
      <w:tr>
        <w:tc>
          <w:tcPr>
            <w:tcW w:type="dxa" w:w="4320"/>
          </w:tcPr>
          <w:p>
            <w:r>
              <w:t>Finasteride 1.25mg (30ct)</w:t>
            </w:r>
          </w:p>
        </w:tc>
        <w:tc>
          <w:tcPr>
            <w:tcW w:type="dxa" w:w="4320"/>
          </w:tcPr>
          <w:p>
            <w:r>
              <w:t>$74</w:t>
            </w:r>
          </w:p>
        </w:tc>
      </w:tr>
      <w:tr>
        <w:tc>
          <w:tcPr>
            <w:tcW w:type="dxa" w:w="4320"/>
          </w:tcPr>
          <w:p>
            <w:r>
              <w:t>Hair Restore Cream</w:t>
            </w:r>
          </w:p>
        </w:tc>
        <w:tc>
          <w:tcPr>
            <w:tcW w:type="dxa" w:w="4320"/>
          </w:tcPr>
          <w:p>
            <w:r>
              <w:t>$211</w:t>
            </w:r>
          </w:p>
        </w:tc>
      </w:tr>
      <w:tr>
        <w:tc>
          <w:tcPr>
            <w:tcW w:type="dxa" w:w="4320"/>
          </w:tcPr>
          <w:p>
            <w:r>
              <w:t>Anti-Aging Gel Pump</w:t>
            </w:r>
          </w:p>
        </w:tc>
        <w:tc>
          <w:tcPr>
            <w:tcW w:type="dxa" w:w="4320"/>
          </w:tcPr>
          <w:p>
            <w:r>
              <w:t>$174</w:t>
            </w:r>
          </w:p>
        </w:tc>
      </w:tr>
      <w:tr>
        <w:tc>
          <w:tcPr>
            <w:tcW w:type="dxa" w:w="4320"/>
          </w:tcPr>
          <w:p>
            <w:r>
              <w:t>Ultra Anti-Aging Gel Cream</w:t>
            </w:r>
          </w:p>
        </w:tc>
        <w:tc>
          <w:tcPr>
            <w:tcW w:type="dxa" w:w="4320"/>
          </w:tcPr>
          <w:p>
            <w:r>
              <w:t>$211</w:t>
            </w:r>
          </w:p>
        </w:tc>
      </w:tr>
      <w:tr>
        <w:tc>
          <w:tcPr>
            <w:tcW w:type="dxa" w:w="4320"/>
          </w:tcPr>
          <w:p>
            <w:r>
              <w:t>Tretinoin Acne Cream</w:t>
            </w:r>
          </w:p>
        </w:tc>
        <w:tc>
          <w:tcPr>
            <w:tcW w:type="dxa" w:w="4320"/>
          </w:tcPr>
          <w:p>
            <w:r>
              <w:t>$138</w:t>
            </w:r>
          </w:p>
        </w:tc>
      </w:tr>
      <w:tr>
        <w:tc>
          <w:tcPr>
            <w:tcW w:type="dxa" w:w="4320"/>
          </w:tcPr>
          <w:p>
            <w:r>
              <w:t>Shipping</w:t>
            </w:r>
          </w:p>
        </w:tc>
        <w:tc>
          <w:tcPr>
            <w:tcW w:type="dxa" w:w="4320"/>
          </w:tcPr>
          <w:p>
            <w:r>
              <w:t>$44</w:t>
            </w:r>
          </w:p>
        </w:tc>
      </w:tr>
    </w:tbl>
    <w:p/>
    <w:p>
      <w:pPr>
        <w:pStyle w:val="Heading1"/>
      </w:pPr>
      <w:r>
        <w:t>2. Packages (Service Bundles)</w:t>
      </w:r>
    </w:p>
    <w:p>
      <w:r>
        <w:rPr>
          <w:i/>
        </w:rPr>
        <w:t>Bundles sold independently. NOT connected to memberships.</w:t>
      </w:r>
    </w:p>
    <w:p/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Package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Price</w:t>
            </w:r>
          </w:p>
        </w:tc>
      </w:tr>
      <w:tr>
        <w:tc>
          <w:tcPr>
            <w:tcW w:type="dxa" w:w="4320"/>
          </w:tcPr>
          <w:p>
            <w:r>
              <w:t>Semaglutide 3-Month Kickstart</w:t>
            </w:r>
          </w:p>
        </w:tc>
        <w:tc>
          <w:tcPr>
            <w:tcW w:type="dxa" w:w="4320"/>
          </w:tcPr>
          <w:p>
            <w:r>
              <w:t>$899</w:t>
            </w:r>
          </w:p>
        </w:tc>
      </w:tr>
      <w:tr>
        <w:tc>
          <w:tcPr>
            <w:tcW w:type="dxa" w:w="4320"/>
          </w:tcPr>
          <w:p>
            <w:r>
              <w:t>Tirzepatide 3-Month Bundle</w:t>
            </w:r>
          </w:p>
        </w:tc>
        <w:tc>
          <w:tcPr>
            <w:tcW w:type="dxa" w:w="4320"/>
          </w:tcPr>
          <w:p>
            <w:r>
              <w:t>$1,499</w:t>
            </w:r>
          </w:p>
        </w:tc>
      </w:tr>
      <w:tr>
        <w:tc>
          <w:tcPr>
            <w:tcW w:type="dxa" w:w="4320"/>
          </w:tcPr>
          <w:p>
            <w:r>
              <w:t>Weight Loss Level 3 — 3 Month</w:t>
            </w:r>
          </w:p>
        </w:tc>
        <w:tc>
          <w:tcPr>
            <w:tcW w:type="dxa" w:w="4320"/>
          </w:tcPr>
          <w:p>
            <w:r>
              <w:t>$1,750</w:t>
            </w:r>
          </w:p>
        </w:tc>
      </w:tr>
      <w:tr>
        <w:tc>
          <w:tcPr>
            <w:tcW w:type="dxa" w:w="4320"/>
          </w:tcPr>
          <w:p>
            <w:r>
              <w:t>Weight Loss Level 5 — 6 Month</w:t>
            </w:r>
          </w:p>
        </w:tc>
        <w:tc>
          <w:tcPr>
            <w:tcW w:type="dxa" w:w="4320"/>
          </w:tcPr>
          <w:p>
            <w:r>
              <w:t>$4,775</w:t>
            </w:r>
          </w:p>
        </w:tc>
      </w:tr>
      <w:tr>
        <w:tc>
          <w:tcPr>
            <w:tcW w:type="dxa" w:w="4320"/>
          </w:tcPr>
          <w:p>
            <w:r>
              <w:t>TRT Quarterly</w:t>
            </w:r>
          </w:p>
        </w:tc>
        <w:tc>
          <w:tcPr>
            <w:tcW w:type="dxa" w:w="4320"/>
          </w:tcPr>
          <w:p>
            <w:r>
              <w:t>$1,275</w:t>
            </w:r>
          </w:p>
        </w:tc>
      </w:tr>
      <w:tr>
        <w:tc>
          <w:tcPr>
            <w:tcW w:type="dxa" w:w="4320"/>
          </w:tcPr>
          <w:p>
            <w:r>
              <w:t>Sermorelin 3-Month</w:t>
            </w:r>
          </w:p>
        </w:tc>
        <w:tc>
          <w:tcPr>
            <w:tcW w:type="dxa" w:w="4320"/>
          </w:tcPr>
          <w:p>
            <w:r>
              <w:t>$1,275</w:t>
            </w:r>
          </w:p>
        </w:tc>
      </w:tr>
    </w:tbl>
    <w:p/>
    <w:p>
      <w:pPr>
        <w:pStyle w:val="Heading2"/>
      </w:pPr>
      <w:r>
        <w:t>Semaglutide 3-Month Kickstart — $899</w:t>
      </w:r>
    </w:p>
    <w:p>
      <w:pPr>
        <w:pStyle w:val="ListBullet"/>
      </w:pPr>
      <w:r>
        <w:t>Semaglutide 3 months ($374/mo value)</w:t>
      </w:r>
    </w:p>
    <w:p>
      <w:pPr>
        <w:pStyle w:val="ListBullet"/>
      </w:pPr>
      <w:r>
        <w:t>New Patient Consultation</w:t>
      </w:r>
    </w:p>
    <w:p>
      <w:pPr>
        <w:pStyle w:val="ListBullet"/>
      </w:pPr>
      <w:r>
        <w:t>Full Blood Panel</w:t>
      </w:r>
    </w:p>
    <w:p>
      <w:pPr>
        <w:pStyle w:val="ListBullet"/>
      </w:pPr>
      <w:r>
        <w:t>3x Monthly check-ins</w:t>
      </w:r>
    </w:p>
    <w:p/>
    <w:p>
      <w:pPr>
        <w:pStyle w:val="Heading2"/>
      </w:pPr>
      <w:r>
        <w:t>Tirzepatide 3-Month Bundle — $1,499</w:t>
      </w:r>
    </w:p>
    <w:p>
      <w:pPr>
        <w:pStyle w:val="ListBullet"/>
      </w:pPr>
      <w:r>
        <w:t>Tirzepatide 2.5-5mg 3 months</w:t>
      </w:r>
    </w:p>
    <w:p>
      <w:pPr>
        <w:pStyle w:val="ListBullet"/>
      </w:pPr>
      <w:r>
        <w:t>New Patient Consultation</w:t>
      </w:r>
    </w:p>
    <w:p>
      <w:pPr>
        <w:pStyle w:val="ListBullet"/>
      </w:pPr>
      <w:r>
        <w:t>Full Blood Panel</w:t>
      </w:r>
    </w:p>
    <w:p>
      <w:pPr>
        <w:pStyle w:val="ListBullet"/>
      </w:pPr>
      <w:r>
        <w:t>3x Monthly check-ins</w:t>
      </w:r>
    </w:p>
    <w:p>
      <w:pPr>
        <w:pStyle w:val="ListBullet"/>
      </w:pPr>
      <w:r>
        <w:t>Dose escalation mgmt</w:t>
      </w:r>
    </w:p>
    <w:p/>
    <w:p>
      <w:pPr>
        <w:pStyle w:val="Heading2"/>
      </w:pPr>
      <w:r>
        <w:t>Weight Loss Level 3 — 3 Month — $1,750</w:t>
      </w:r>
    </w:p>
    <w:p>
      <w:pPr>
        <w:pStyle w:val="ListBullet"/>
      </w:pPr>
      <w:r>
        <w:t>3 months WL Level 3 (8 boxes + phent)</w:t>
      </w:r>
    </w:p>
    <w:p>
      <w:pPr>
        <w:pStyle w:val="ListBullet"/>
      </w:pPr>
      <w:r>
        <w:t>3x Monthly visits</w:t>
      </w:r>
    </w:p>
    <w:p>
      <w:pPr>
        <w:pStyle w:val="ListBullet"/>
      </w:pPr>
      <w:r>
        <w:t>3x Accountability check-ins</w:t>
      </w:r>
    </w:p>
    <w:p/>
    <w:p>
      <w:pPr>
        <w:pStyle w:val="Heading2"/>
      </w:pPr>
      <w:r>
        <w:t>Weight Loss Level 5 — 6 Month — $4,775</w:t>
      </w:r>
    </w:p>
    <w:p>
      <w:pPr>
        <w:pStyle w:val="ListBullet"/>
      </w:pPr>
      <w:r>
        <w:t>6 months WL Level 5 (24 boxes + 2 inj + phent)</w:t>
      </w:r>
    </w:p>
    <w:p>
      <w:pPr>
        <w:pStyle w:val="ListBullet"/>
      </w:pPr>
      <w:r>
        <w:t>6x Monthly visits</w:t>
      </w:r>
    </w:p>
    <w:p>
      <w:pPr>
        <w:pStyle w:val="ListBullet"/>
      </w:pPr>
      <w:r>
        <w:t>2x Full Blood Panels</w:t>
      </w:r>
    </w:p>
    <w:p>
      <w:pPr>
        <w:pStyle w:val="ListBullet"/>
      </w:pPr>
      <w:r>
        <w:t>6x Accountability check-ins</w:t>
      </w:r>
    </w:p>
    <w:p/>
    <w:p>
      <w:pPr>
        <w:pStyle w:val="Heading2"/>
      </w:pPr>
      <w:r>
        <w:t>TRT Quarterly — $1,275</w:t>
      </w:r>
    </w:p>
    <w:p>
      <w:pPr>
        <w:pStyle w:val="ListBullet"/>
      </w:pPr>
      <w:r>
        <w:t>TRT Every 2 Weeks - 3 months (6 shots)</w:t>
      </w:r>
    </w:p>
    <w:p>
      <w:pPr>
        <w:pStyle w:val="ListBullet"/>
      </w:pPr>
      <w:r>
        <w:t>Full Blood Panel</w:t>
      </w:r>
    </w:p>
    <w:p>
      <w:pPr>
        <w:pStyle w:val="ListBullet"/>
      </w:pPr>
      <w:r>
        <w:t>Follow-up consultation</w:t>
      </w:r>
    </w:p>
    <w:p/>
    <w:p>
      <w:pPr>
        <w:pStyle w:val="Heading2"/>
      </w:pPr>
      <w:r>
        <w:t>Sermorelin 3-Month — $1,275</w:t>
      </w:r>
    </w:p>
    <w:p>
      <w:pPr>
        <w:pStyle w:val="ListBullet"/>
      </w:pPr>
      <w:r>
        <w:t>Sermorelin vial up to 15mg - 3 months</w:t>
      </w:r>
    </w:p>
    <w:p>
      <w:pPr>
        <w:pStyle w:val="ListBullet"/>
      </w:pPr>
      <w:r>
        <w:t>Initial consultation</w:t>
      </w:r>
    </w:p>
    <w:p>
      <w:pPr>
        <w:pStyle w:val="ListBullet"/>
      </w:pPr>
      <w:r>
        <w:t>Follow-up visit</w:t>
      </w:r>
    </w:p>
    <w:p/>
    <w:p>
      <w:pPr>
        <w:pStyle w:val="Heading1"/>
      </w:pPr>
      <w:r>
        <w:t>3. Memberships (Recurring)</w:t>
      </w:r>
    </w:p>
    <w:p>
      <w:r>
        <w:rPr>
          <w:i/>
        </w:rPr>
        <w:t>Monthly recurring plans with credits, included services, and product discounts. Starter fee at signup.</w:t>
      </w:r>
    </w:p>
    <w:p/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Tier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Membership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Starter Fee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Monthly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Credits/Mo</w:t>
            </w:r>
          </w:p>
        </w:tc>
      </w:tr>
      <w:tr>
        <w:tc>
          <w:tcPr>
            <w:tcW w:type="dxa" w:w="1728"/>
          </w:tcPr>
          <w:p>
            <w:r>
              <w:t>Starter</w:t>
            </w:r>
          </w:p>
        </w:tc>
        <w:tc>
          <w:tcPr>
            <w:tcW w:type="dxa" w:w="1728"/>
          </w:tcPr>
          <w:p>
            <w:r>
              <w:t>Monthly</w:t>
            </w:r>
          </w:p>
        </w:tc>
        <w:tc>
          <w:tcPr>
            <w:tcW w:type="dxa" w:w="1728"/>
          </w:tcPr>
          <w:p>
            <w:r>
              <w:t>$100</w:t>
            </w:r>
          </w:p>
        </w:tc>
        <w:tc>
          <w:tcPr>
            <w:tcW w:type="dxa" w:w="1728"/>
          </w:tcPr>
          <w:p>
            <w:r>
              <w:t>$51/mo</w:t>
            </w:r>
          </w:p>
        </w:tc>
        <w:tc>
          <w:tcPr>
            <w:tcW w:type="dxa" w:w="1728"/>
          </w:tcPr>
          <w:p>
            <w:r>
              <w:t>1</w:t>
            </w:r>
          </w:p>
        </w:tc>
      </w:tr>
      <w:tr>
        <w:tc>
          <w:tcPr>
            <w:tcW w:type="dxa" w:w="1728"/>
          </w:tcPr>
          <w:p>
            <w:r>
              <w:t>Growth</w:t>
            </w:r>
          </w:p>
        </w:tc>
        <w:tc>
          <w:tcPr>
            <w:tcW w:type="dxa" w:w="1728"/>
          </w:tcPr>
          <w:p>
            <w:r>
              <w:t>Yearly</w:t>
            </w:r>
          </w:p>
        </w:tc>
        <w:tc>
          <w:tcPr>
            <w:tcW w:type="dxa" w:w="1728"/>
          </w:tcPr>
          <w:p>
            <w:r>
              <w:t>$100</w:t>
            </w:r>
          </w:p>
        </w:tc>
        <w:tc>
          <w:tcPr>
            <w:tcW w:type="dxa" w:w="1728"/>
          </w:tcPr>
          <w:p>
            <w:r>
              <w:t>$501/yr ($42/mo)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Scale</w:t>
            </w:r>
          </w:p>
        </w:tc>
        <w:tc>
          <w:tcPr>
            <w:tcW w:type="dxa" w:w="1728"/>
          </w:tcPr>
          <w:p>
            <w:r>
              <w:t>Premium</w:t>
            </w:r>
          </w:p>
        </w:tc>
        <w:tc>
          <w:tcPr>
            <w:tcW w:type="dxa" w:w="1728"/>
          </w:tcPr>
          <w:p>
            <w:r>
              <w:t>$150</w:t>
            </w:r>
          </w:p>
        </w:tc>
        <w:tc>
          <w:tcPr>
            <w:tcW w:type="dxa" w:w="1728"/>
          </w:tcPr>
          <w:p>
            <w:r>
              <w:t>$149/mo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t>VIP</w:t>
            </w:r>
          </w:p>
        </w:tc>
        <w:tc>
          <w:tcPr>
            <w:tcW w:type="dxa" w:w="1728"/>
          </w:tcPr>
          <w:p>
            <w:r>
              <w:t>Concierge</w:t>
            </w:r>
          </w:p>
        </w:tc>
        <w:tc>
          <w:tcPr>
            <w:tcW w:type="dxa" w:w="1728"/>
          </w:tcPr>
          <w:p>
            <w:r>
              <w:t>$250</w:t>
            </w:r>
          </w:p>
        </w:tc>
        <w:tc>
          <w:tcPr>
            <w:tcW w:type="dxa" w:w="1728"/>
          </w:tcPr>
          <w:p>
            <w:r>
              <w:t>$299/mo</w:t>
            </w:r>
          </w:p>
        </w:tc>
        <w:tc>
          <w:tcPr>
            <w:tcW w:type="dxa" w:w="1728"/>
          </w:tcPr>
          <w:p>
            <w:r>
              <w:t>Unlimited</w:t>
            </w:r>
          </w:p>
        </w:tc>
      </w:tr>
    </w:tbl>
    <w:p/>
    <w:p>
      <w:pPr>
        <w:pStyle w:val="Heading2"/>
      </w:pPr>
      <w:r>
        <w:t>Monthly — $51/mo</w:t>
      </w:r>
    </w:p>
    <w:p>
      <w:r>
        <w:rPr>
          <w:b/>
        </w:rPr>
        <w:t xml:space="preserve">Tier: </w:t>
      </w:r>
      <w:r>
        <w:t>Starter</w:t>
      </w:r>
    </w:p>
    <w:p>
      <w:r>
        <w:rPr>
          <w:b/>
        </w:rPr>
        <w:t xml:space="preserve">Starter Fee: </w:t>
      </w:r>
      <w:r>
        <w:t>$100 (one-time)</w:t>
      </w:r>
    </w:p>
    <w:p>
      <w:r>
        <w:rPr>
          <w:b/>
        </w:rPr>
        <w:t xml:space="preserve">Credits: </w:t>
      </w:r>
      <w:r>
        <w:t>1/mo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Discounted visit pricing</w:t>
      </w:r>
    </w:p>
    <w:p>
      <w:pPr>
        <w:pStyle w:val="ListBullet"/>
      </w:pPr>
      <w:r>
        <w:t>Telehealth access ($99)</w:t>
      </w:r>
    </w:p>
    <w:p>
      <w:pPr>
        <w:pStyle w:val="ListBullet"/>
      </w:pPr>
      <w:r>
        <w:t>Patient portal</w:t>
      </w:r>
    </w:p>
    <w:p>
      <w:pPr>
        <w:pStyle w:val="ListBullet"/>
      </w:pPr>
      <w:r>
        <w:t>24/7 communication</w:t>
      </w:r>
    </w:p>
    <w:p>
      <w:pPr>
        <w:pStyle w:val="Heading3"/>
      </w:pPr>
      <w:r>
        <w:t>Products &amp; Discounts</w:t>
      </w:r>
    </w:p>
    <w:p>
      <w:pPr>
        <w:pStyle w:val="ListBullet"/>
      </w:pPr>
      <w:r>
        <w:t>10% off all medications</w:t>
      </w:r>
    </w:p>
    <w:p>
      <w:pPr>
        <w:pStyle w:val="ListBullet"/>
      </w:pPr>
      <w:r>
        <w:t>10% off bloodwork</w:t>
      </w:r>
    </w:p>
    <w:p/>
    <w:p>
      <w:pPr>
        <w:pStyle w:val="Heading2"/>
      </w:pPr>
      <w:r>
        <w:t>Yearly — $501/yr</w:t>
      </w:r>
    </w:p>
    <w:p>
      <w:r>
        <w:rPr>
          <w:b/>
        </w:rPr>
        <w:t xml:space="preserve">Tier: </w:t>
      </w:r>
      <w:r>
        <w:t>Growth</w:t>
      </w:r>
    </w:p>
    <w:p>
      <w:r>
        <w:rPr>
          <w:b/>
        </w:rPr>
        <w:t xml:space="preserve">Starter Fee: </w:t>
      </w:r>
      <w:r>
        <w:t>$100 (one-time)</w:t>
      </w:r>
    </w:p>
    <w:p>
      <w:r>
        <w:rPr>
          <w:b/>
        </w:rPr>
        <w:t xml:space="preserve">Credits: </w:t>
      </w:r>
      <w:r>
        <w:t>2/mo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Monthly</w:t>
      </w:r>
    </w:p>
    <w:p>
      <w:pPr>
        <w:pStyle w:val="ListBullet"/>
      </w:pPr>
      <w:r>
        <w:t>Annual wellness visit included</w:t>
      </w:r>
    </w:p>
    <w:p>
      <w:pPr>
        <w:pStyle w:val="ListBullet"/>
      </w:pPr>
      <w:r>
        <w:t>Priority scheduling</w:t>
      </w:r>
    </w:p>
    <w:p>
      <w:pPr>
        <w:pStyle w:val="ListBullet"/>
      </w:pPr>
      <w:r>
        <w:t>Full blood panel at signup</w:t>
      </w:r>
    </w:p>
    <w:p>
      <w:pPr>
        <w:pStyle w:val="Heading3"/>
      </w:pPr>
      <w:r>
        <w:t>Products &amp; Discounts</w:t>
      </w:r>
    </w:p>
    <w:p>
      <w:pPr>
        <w:pStyle w:val="ListBullet"/>
      </w:pPr>
      <w:r>
        <w:t>15% off all medications</w:t>
      </w:r>
    </w:p>
    <w:p>
      <w:pPr>
        <w:pStyle w:val="ListBullet"/>
      </w:pPr>
      <w:r>
        <w:t>15% off bloodwork</w:t>
      </w:r>
    </w:p>
    <w:p>
      <w:pPr>
        <w:pStyle w:val="ListBullet"/>
      </w:pPr>
      <w:r>
        <w:t>Free shipping on products</w:t>
      </w:r>
    </w:p>
    <w:p/>
    <w:p>
      <w:pPr>
        <w:pStyle w:val="Heading2"/>
      </w:pPr>
      <w:r>
        <w:t>Premium — $149/mo</w:t>
      </w:r>
    </w:p>
    <w:p>
      <w:r>
        <w:rPr>
          <w:b/>
        </w:rPr>
        <w:t xml:space="preserve">Tier: </w:t>
      </w:r>
      <w:r>
        <w:t>Scale</w:t>
      </w:r>
    </w:p>
    <w:p>
      <w:r>
        <w:rPr>
          <w:b/>
        </w:rPr>
        <w:t xml:space="preserve">Starter Fee: </w:t>
      </w:r>
      <w:r>
        <w:t>$150 (one-time)</w:t>
      </w:r>
    </w:p>
    <w:p>
      <w:r>
        <w:rPr>
          <w:b/>
        </w:rPr>
        <w:t xml:space="preserve">Credits: </w:t>
      </w:r>
      <w:r>
        <w:t>4/mo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Yearly</w:t>
      </w:r>
    </w:p>
    <w:p>
      <w:pPr>
        <w:pStyle w:val="ListBullet"/>
      </w:pPr>
      <w:r>
        <w:t>1 visit/month included ($186 value)</w:t>
      </w:r>
    </w:p>
    <w:p>
      <w:pPr>
        <w:pStyle w:val="ListBullet"/>
      </w:pPr>
      <w:r>
        <w:t>Quarterly blood panel</w:t>
      </w:r>
    </w:p>
    <w:p>
      <w:pPr>
        <w:pStyle w:val="ListBullet"/>
      </w:pPr>
      <w:r>
        <w:t>Direct physician line</w:t>
      </w:r>
    </w:p>
    <w:p>
      <w:pPr>
        <w:pStyle w:val="Heading3"/>
      </w:pPr>
      <w:r>
        <w:t>Products &amp; Discounts</w:t>
      </w:r>
    </w:p>
    <w:p>
      <w:pPr>
        <w:pStyle w:val="ListBullet"/>
      </w:pPr>
      <w:r>
        <w:t>20% off all medications &amp; products</w:t>
      </w:r>
    </w:p>
    <w:p>
      <w:pPr>
        <w:pStyle w:val="ListBullet"/>
      </w:pPr>
      <w:r>
        <w:t>20% off all packages</w:t>
      </w:r>
    </w:p>
    <w:p>
      <w:pPr>
        <w:pStyle w:val="ListBullet"/>
      </w:pPr>
      <w:r>
        <w:t>Monthly B-12 injection included</w:t>
      </w:r>
    </w:p>
    <w:p/>
    <w:p>
      <w:pPr>
        <w:pStyle w:val="Heading2"/>
      </w:pPr>
      <w:r>
        <w:t>Concierge — $299/mo</w:t>
      </w:r>
    </w:p>
    <w:p>
      <w:r>
        <w:rPr>
          <w:b/>
        </w:rPr>
        <w:t xml:space="preserve">Tier: </w:t>
      </w:r>
      <w:r>
        <w:t>VIP</w:t>
      </w:r>
    </w:p>
    <w:p>
      <w:r>
        <w:rPr>
          <w:b/>
        </w:rPr>
        <w:t xml:space="preserve">Starter Fee: </w:t>
      </w:r>
      <w:r>
        <w:t>$250 (one-time)</w:t>
      </w:r>
    </w:p>
    <w:p>
      <w:r>
        <w:rPr>
          <w:b/>
        </w:rPr>
        <w:t xml:space="preserve">Credits: </w:t>
      </w:r>
      <w:r>
        <w:t>Unlimited</w:t>
      </w:r>
    </w:p>
    <w:p>
      <w:pPr>
        <w:pStyle w:val="Heading3"/>
      </w:pPr>
      <w:r>
        <w:t>Included Services</w:t>
      </w:r>
    </w:p>
    <w:p>
      <w:pPr>
        <w:pStyle w:val="ListBullet"/>
      </w:pPr>
      <w:r>
        <w:t>Everything in Premium</w:t>
      </w:r>
    </w:p>
    <w:p>
      <w:pPr>
        <w:pStyle w:val="ListBullet"/>
      </w:pPr>
      <w:r>
        <w:t>Unlimited visits</w:t>
      </w:r>
    </w:p>
    <w:p>
      <w:pPr>
        <w:pStyle w:val="ListBullet"/>
      </w:pPr>
      <w:r>
        <w:t>Same-day appointments</w:t>
      </w:r>
    </w:p>
    <w:p>
      <w:pPr>
        <w:pStyle w:val="ListBullet"/>
      </w:pPr>
      <w:r>
        <w:t>After-hours access</w:t>
      </w:r>
    </w:p>
    <w:p>
      <w:pPr>
        <w:pStyle w:val="Heading3"/>
      </w:pPr>
      <w:r>
        <w:t>Products &amp; Discounts</w:t>
      </w:r>
    </w:p>
    <w:p>
      <w:pPr>
        <w:pStyle w:val="ListBullet"/>
      </w:pPr>
      <w:r>
        <w:t>25% off all medications &amp; products</w:t>
      </w:r>
    </w:p>
    <w:p>
      <w:pPr>
        <w:pStyle w:val="ListBullet"/>
      </w:pPr>
      <w:r>
        <w:t>25% off all packages</w:t>
      </w:r>
    </w:p>
    <w:p>
      <w:pPr>
        <w:pStyle w:val="ListBullet"/>
      </w:pPr>
      <w:r>
        <w:t>Monthly B-12 injection</w:t>
      </w:r>
    </w:p>
    <w:p>
      <w:pPr>
        <w:pStyle w:val="ListBullet"/>
      </w:pPr>
      <w:r>
        <w:t>Quarterly IV Vitamin Therapy</w:t>
      </w:r>
    </w:p>
    <w:p/>
    <w:p>
      <w:pPr>
        <w:pStyle w:val="Heading1"/>
      </w:pPr>
      <w:r>
        <w:t>Multi-Month Pricing Reference (from 2025 Price Sheet)</w:t>
      </w:r>
    </w:p>
    <w:tbl>
      <w:tblPr>
        <w:tblStyle w:val="MediumShading1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Service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Month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 Month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6 Month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Savings</w:t>
            </w:r>
          </w:p>
        </w:tc>
      </w:tr>
      <w:tr>
        <w:tc>
          <w:tcPr>
            <w:tcW w:type="dxa" w:w="1728"/>
          </w:tcPr>
          <w:p>
            <w:r>
              <w:t>1 Visit/Month</w:t>
            </w:r>
          </w:p>
        </w:tc>
        <w:tc>
          <w:tcPr>
            <w:tcW w:type="dxa" w:w="1728"/>
          </w:tcPr>
          <w:p>
            <w:r>
              <w:t>$186</w:t>
            </w:r>
          </w:p>
        </w:tc>
        <w:tc>
          <w:tcPr>
            <w:tcW w:type="dxa" w:w="1728"/>
          </w:tcPr>
          <w:p>
            <w:r>
              <w:t>$425</w:t>
            </w:r>
          </w:p>
        </w:tc>
        <w:tc>
          <w:tcPr>
            <w:tcW w:type="dxa" w:w="1728"/>
          </w:tcPr>
          <w:p>
            <w:r>
              <w:t>$850</w:t>
            </w:r>
          </w:p>
        </w:tc>
        <w:tc>
          <w:tcPr>
            <w:tcW w:type="dxa" w:w="1728"/>
          </w:tcPr>
          <w:p>
            <w:r>
              <w:t>24% off</w:t>
            </w:r>
          </w:p>
        </w:tc>
      </w:tr>
      <w:tr>
        <w:tc>
          <w:tcPr>
            <w:tcW w:type="dxa" w:w="1728"/>
          </w:tcPr>
          <w:p>
            <w:r>
              <w:t>Visit Every 2 Months</w:t>
            </w:r>
          </w:p>
        </w:tc>
        <w:tc>
          <w:tcPr>
            <w:tcW w:type="dxa" w:w="1728"/>
          </w:tcPr>
          <w:p>
            <w:r>
              <w:t>$186</w:t>
            </w:r>
          </w:p>
        </w:tc>
        <w:tc>
          <w:tcPr>
            <w:tcW w:type="dxa" w:w="1728"/>
          </w:tcPr>
          <w:p>
            <w:r>
              <w:t>$425</w:t>
            </w:r>
          </w:p>
        </w:tc>
        <w:tc>
          <w:tcPr>
            <w:tcW w:type="dxa" w:w="1728"/>
          </w:tcPr>
          <w:p>
            <w:r>
              <w:t>$850</w:t>
            </w:r>
          </w:p>
        </w:tc>
        <w:tc>
          <w:tcPr>
            <w:tcW w:type="dxa" w:w="1728"/>
          </w:tcPr>
          <w:p>
            <w:r>
              <w:t>24% off</w:t>
            </w:r>
          </w:p>
        </w:tc>
      </w:tr>
      <w:tr>
        <w:tc>
          <w:tcPr>
            <w:tcW w:type="dxa" w:w="1728"/>
          </w:tcPr>
          <w:p>
            <w:r>
              <w:t>Visit Every 3-11 Months</w:t>
            </w:r>
          </w:p>
        </w:tc>
        <w:tc>
          <w:tcPr>
            <w:tcW w:type="dxa" w:w="1728"/>
          </w:tcPr>
          <w:p>
            <w:r>
              <w:t>$249</w:t>
            </w:r>
          </w:p>
        </w:tc>
        <w:tc>
          <w:tcPr>
            <w:tcW w:type="dxa" w:w="1728"/>
          </w:tcPr>
          <w:p>
            <w:r>
              <w:t>$575</w:t>
            </w:r>
          </w:p>
        </w:tc>
        <w:tc>
          <w:tcPr>
            <w:tcW w:type="dxa" w:w="1728"/>
          </w:tcPr>
          <w:p>
            <w:r>
              <w:t>$1,125</w:t>
            </w:r>
          </w:p>
        </w:tc>
        <w:tc>
          <w:tcPr>
            <w:tcW w:type="dxa" w:w="1728"/>
          </w:tcPr>
          <w:p>
            <w:r>
              <w:t>25% off</w:t>
            </w:r>
          </w:p>
        </w:tc>
      </w:tr>
      <w:tr>
        <w:tc>
          <w:tcPr>
            <w:tcW w:type="dxa" w:w="1728"/>
          </w:tcPr>
          <w:p>
            <w:r>
              <w:t>WL Level 3</w:t>
            </w:r>
          </w:p>
        </w:tc>
        <w:tc>
          <w:tcPr>
            <w:tcW w:type="dxa" w:w="1728"/>
          </w:tcPr>
          <w:p>
            <w:r>
              <w:t>$624</w:t>
            </w:r>
          </w:p>
        </w:tc>
        <w:tc>
          <w:tcPr>
            <w:tcW w:type="dxa" w:w="1728"/>
          </w:tcPr>
          <w:p>
            <w:r>
              <w:t>$1,750</w:t>
            </w:r>
          </w:p>
        </w:tc>
        <w:tc>
          <w:tcPr>
            <w:tcW w:type="dxa" w:w="1728"/>
          </w:tcPr>
          <w:p>
            <w:r>
              <w:t>$3,400</w:t>
            </w:r>
          </w:p>
        </w:tc>
        <w:tc>
          <w:tcPr>
            <w:tcW w:type="dxa" w:w="1728"/>
          </w:tcPr>
          <w:p>
            <w:r>
              <w:t>9% off</w:t>
            </w:r>
          </w:p>
        </w:tc>
      </w:tr>
      <w:tr>
        <w:tc>
          <w:tcPr>
            <w:tcW w:type="dxa" w:w="1728"/>
          </w:tcPr>
          <w:p>
            <w:r>
              <w:t>WL Level 5</w:t>
            </w:r>
          </w:p>
        </w:tc>
        <w:tc>
          <w:tcPr>
            <w:tcW w:type="dxa" w:w="1728"/>
          </w:tcPr>
          <w:p>
            <w:r>
              <w:t>$874</w:t>
            </w:r>
          </w:p>
        </w:tc>
        <w:tc>
          <w:tcPr>
            <w:tcW w:type="dxa" w:w="1728"/>
          </w:tcPr>
          <w:p>
            <w:r>
              <w:t>$2,375</w:t>
            </w:r>
          </w:p>
        </w:tc>
        <w:tc>
          <w:tcPr>
            <w:tcW w:type="dxa" w:w="1728"/>
          </w:tcPr>
          <w:p>
            <w:r>
              <w:t>$4,775</w:t>
            </w:r>
          </w:p>
        </w:tc>
        <w:tc>
          <w:tcPr>
            <w:tcW w:type="dxa" w:w="1728"/>
          </w:tcPr>
          <w:p>
            <w:r>
              <w:t>9% off</w:t>
            </w:r>
          </w:p>
        </w:tc>
      </w:tr>
      <w:tr>
        <w:tc>
          <w:tcPr>
            <w:tcW w:type="dxa" w:w="1728"/>
          </w:tcPr>
          <w:p>
            <w:r>
              <w:t>Semaglutide (first 3mo)</w:t>
            </w:r>
          </w:p>
        </w:tc>
        <w:tc>
          <w:tcPr>
            <w:tcW w:type="dxa" w:w="1728"/>
          </w:tcPr>
          <w:p>
            <w:r>
              <w:t>$374</w:t>
            </w:r>
          </w:p>
        </w:tc>
        <w:tc>
          <w:tcPr>
            <w:tcW w:type="dxa" w:w="1728"/>
          </w:tcPr>
          <w:p>
            <w:r>
              <w:t>$899*</w:t>
            </w:r>
          </w:p>
        </w:tc>
        <w:tc>
          <w:tcPr>
            <w:tcW w:type="dxa" w:w="1728"/>
          </w:tcPr>
          <w:p>
            <w:r>
              <w:t>—</w:t>
            </w:r>
          </w:p>
        </w:tc>
        <w:tc>
          <w:tcPr>
            <w:tcW w:type="dxa" w:w="1728"/>
          </w:tcPr>
          <w:p>
            <w:r>
              <w:t>20% off</w:t>
            </w:r>
          </w:p>
        </w:tc>
      </w:tr>
      <w:tr>
        <w:tc>
          <w:tcPr>
            <w:tcW w:type="dxa" w:w="1728"/>
          </w:tcPr>
          <w:p>
            <w:r>
              <w:t>TRT Every 2 Weeks</w:t>
            </w:r>
          </w:p>
        </w:tc>
        <w:tc>
          <w:tcPr>
            <w:tcW w:type="dxa" w:w="1728"/>
          </w:tcPr>
          <w:p>
            <w:r>
              <w:t>$374</w:t>
            </w:r>
          </w:p>
        </w:tc>
        <w:tc>
          <w:tcPr>
            <w:tcW w:type="dxa" w:w="1728"/>
          </w:tcPr>
          <w:p>
            <w:r>
              <w:t>$1,275</w:t>
            </w:r>
          </w:p>
        </w:tc>
        <w:tc>
          <w:tcPr>
            <w:tcW w:type="dxa" w:w="1728"/>
          </w:tcPr>
          <w:p>
            <w:r>
              <w:t>$2,550</w:t>
            </w:r>
          </w:p>
        </w:tc>
        <w:tc>
          <w:tcPr>
            <w:tcW w:type="dxa" w:w="1728"/>
          </w:tcPr>
          <w:p>
            <w:r>
              <w:t>14% off</w:t>
            </w:r>
          </w:p>
        </w:tc>
      </w:tr>
    </w:tbl>
    <w:p/>
    <w:p>
      <w:pPr>
        <w:jc w:val="center"/>
      </w:pPr>
      <w:r>
        <w:rPr>
          <w:color w:val="999999"/>
          <w:sz w:val="18"/>
        </w:rPr>
        <w:t>Shape the Wave — Gurnee, IL | 847-625-8300 | shapethewave.com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