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Shape the Wave</w:t>
      </w:r>
    </w:p>
    <w:p>
      <w:pPr>
        <w:jc w:val="center"/>
      </w:pPr>
      <w:r>
        <w:rPr>
          <w:color w:val="666666"/>
          <w:sz w:val="28"/>
        </w:rPr>
        <w:t>Services, Packages &amp; Memberships</w:t>
      </w:r>
    </w:p>
    <w:p/>
    <w:p>
      <w:r>
        <w:rPr>
          <w:b/>
          <w:color w:val="CC0000"/>
        </w:rPr>
        <w:t xml:space="preserve">KEY DISTINCTION:  </w:t>
      </w:r>
      <w:r>
        <w:t>Services are individual treatments. Packages are bundles of services sold separately. Memberships are recurring monthly plans that include credits, services, and products. Packages have NO connection to memberships — they are independent purchases.</w:t>
      </w:r>
    </w:p>
    <w:p/>
    <w:p>
      <w:pPr>
        <w:pStyle w:val="Heading1"/>
      </w:pPr>
      <w:r>
        <w:t>1. Services (A La Carte)</w:t>
      </w:r>
    </w:p>
    <w:p>
      <w:r>
        <w:rPr>
          <w:i/>
        </w:rPr>
        <w:t>Individual services available for purchase by anyone — members and non-members alike.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</w:t>
            </w:r>
          </w:p>
        </w:tc>
      </w:tr>
      <w:tr>
        <w:tc>
          <w:tcPr>
            <w:tcW w:type="dxa" w:w="2160"/>
          </w:tcPr>
          <w:p>
            <w:r>
              <w:t>Office Visit</w:t>
            </w:r>
          </w:p>
        </w:tc>
        <w:tc>
          <w:tcPr>
            <w:tcW w:type="dxa" w:w="2160"/>
          </w:tcPr>
          <w:p>
            <w:r>
              <w:t>Primary Care</w:t>
            </w:r>
          </w:p>
        </w:tc>
        <w:tc>
          <w:tcPr>
            <w:tcW w:type="dxa" w:w="2160"/>
          </w:tcPr>
          <w:p>
            <w:r>
              <w:t>$25</w:t>
            </w:r>
          </w:p>
        </w:tc>
        <w:tc>
          <w:tcPr>
            <w:tcW w:type="dxa" w:w="2160"/>
          </w:tcPr>
          <w:p>
            <w:r>
              <w:t>$75</w:t>
            </w:r>
          </w:p>
        </w:tc>
      </w:tr>
      <w:tr>
        <w:tc>
          <w:tcPr>
            <w:tcW w:type="dxa" w:w="2160"/>
          </w:tcPr>
          <w:p>
            <w:r>
              <w:t>Telehealth Visit</w:t>
            </w:r>
          </w:p>
        </w:tc>
        <w:tc>
          <w:tcPr>
            <w:tcW w:type="dxa" w:w="2160"/>
          </w:tcPr>
          <w:p>
            <w:r>
              <w:t>Primary Care</w:t>
            </w:r>
          </w:p>
        </w:tc>
        <w:tc>
          <w:tcPr>
            <w:tcW w:type="dxa" w:w="2160"/>
          </w:tcPr>
          <w:p>
            <w:r>
              <w:t>$10</w:t>
            </w:r>
          </w:p>
        </w:tc>
        <w:tc>
          <w:tcPr>
            <w:tcW w:type="dxa" w:w="2160"/>
          </w:tcPr>
          <w:p>
            <w:r>
              <w:t>$50</w:t>
            </w:r>
          </w:p>
        </w:tc>
      </w:tr>
      <w:tr>
        <w:tc>
          <w:tcPr>
            <w:tcW w:type="dxa" w:w="2160"/>
          </w:tcPr>
          <w:p>
            <w:r>
              <w:t>Vitamin B-12 Injection</w:t>
            </w:r>
          </w:p>
        </w:tc>
        <w:tc>
          <w:tcPr>
            <w:tcW w:type="dxa" w:w="2160"/>
          </w:tcPr>
          <w:p>
            <w:r>
              <w:t>IV &amp; Vitamins</w:t>
            </w:r>
          </w:p>
        </w:tc>
        <w:tc>
          <w:tcPr>
            <w:tcW w:type="dxa" w:w="2160"/>
          </w:tcPr>
          <w:p>
            <w:r>
              <w:t>$8</w:t>
            </w:r>
          </w:p>
        </w:tc>
        <w:tc>
          <w:tcPr>
            <w:tcW w:type="dxa" w:w="2160"/>
          </w:tcPr>
          <w:p>
            <w:r>
              <w:t>$30</w:t>
            </w:r>
          </w:p>
        </w:tc>
      </w:tr>
      <w:tr>
        <w:tc>
          <w:tcPr>
            <w:tcW w:type="dxa" w:w="2160"/>
          </w:tcPr>
          <w:p>
            <w:r>
              <w:t>IV Vitamin Therapy</w:t>
            </w:r>
          </w:p>
        </w:tc>
        <w:tc>
          <w:tcPr>
            <w:tcW w:type="dxa" w:w="2160"/>
          </w:tcPr>
          <w:p>
            <w:r>
              <w:t>IV &amp; Vitamins</w:t>
            </w:r>
          </w:p>
        </w:tc>
        <w:tc>
          <w:tcPr>
            <w:tcW w:type="dxa" w:w="2160"/>
          </w:tcPr>
          <w:p>
            <w:r>
              <w:t>$40</w:t>
            </w:r>
          </w:p>
        </w:tc>
        <w:tc>
          <w:tcPr>
            <w:tcW w:type="dxa" w:w="2160"/>
          </w:tcPr>
          <w:p>
            <w:r>
              <w:t>$150</w:t>
            </w:r>
          </w:p>
        </w:tc>
      </w:tr>
      <w:tr>
        <w:tc>
          <w:tcPr>
            <w:tcW w:type="dxa" w:w="2160"/>
          </w:tcPr>
          <w:p>
            <w:r>
              <w:t>Botox (per area)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$80</w:t>
            </w:r>
          </w:p>
        </w:tc>
        <w:tc>
          <w:tcPr>
            <w:tcW w:type="dxa" w:w="2160"/>
          </w:tcPr>
          <w:p>
            <w:r>
              <w:t>$250</w:t>
            </w:r>
          </w:p>
        </w:tc>
      </w:tr>
      <w:tr>
        <w:tc>
          <w:tcPr>
            <w:tcW w:type="dxa" w:w="2160"/>
          </w:tcPr>
          <w:p>
            <w:r>
              <w:t>Dermal Fillers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$120</w:t>
            </w:r>
          </w:p>
        </w:tc>
        <w:tc>
          <w:tcPr>
            <w:tcW w:type="dxa" w:w="2160"/>
          </w:tcPr>
          <w:p>
            <w:r>
              <w:t>$400</w:t>
            </w:r>
          </w:p>
        </w:tc>
      </w:tr>
      <w:tr>
        <w:tc>
          <w:tcPr>
            <w:tcW w:type="dxa" w:w="2160"/>
          </w:tcPr>
          <w:p>
            <w:r>
              <w:t>RF Microneedling (Morpheus8)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$150</w:t>
            </w:r>
          </w:p>
        </w:tc>
        <w:tc>
          <w:tcPr>
            <w:tcW w:type="dxa" w:w="2160"/>
          </w:tcPr>
          <w:p>
            <w:r>
              <w:t>$500</w:t>
            </w:r>
          </w:p>
        </w:tc>
      </w:tr>
      <w:tr>
        <w:tc>
          <w:tcPr>
            <w:tcW w:type="dxa" w:w="2160"/>
          </w:tcPr>
          <w:p>
            <w:r>
              <w:t>IPL / Lumecca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$90</w:t>
            </w:r>
          </w:p>
        </w:tc>
        <w:tc>
          <w:tcPr>
            <w:tcW w:type="dxa" w:w="2160"/>
          </w:tcPr>
          <w:p>
            <w:r>
              <w:t>$300</w:t>
            </w:r>
          </w:p>
        </w:tc>
      </w:tr>
      <w:tr>
        <w:tc>
          <w:tcPr>
            <w:tcW w:type="dxa" w:w="2160"/>
          </w:tcPr>
          <w:p>
            <w:r>
              <w:t>Laser Hair Removal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$60</w:t>
            </w:r>
          </w:p>
        </w:tc>
        <w:tc>
          <w:tcPr>
            <w:tcW w:type="dxa" w:w="2160"/>
          </w:tcPr>
          <w:p>
            <w:r>
              <w:t>$200</w:t>
            </w:r>
          </w:p>
        </w:tc>
      </w:tr>
      <w:tr>
        <w:tc>
          <w:tcPr>
            <w:tcW w:type="dxa" w:w="2160"/>
          </w:tcPr>
          <w:p>
            <w:r>
              <w:t>Chemical Peel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$35</w:t>
            </w:r>
          </w:p>
        </w:tc>
        <w:tc>
          <w:tcPr>
            <w:tcW w:type="dxa" w:w="2160"/>
          </w:tcPr>
          <w:p>
            <w:r>
              <w:t>$120</w:t>
            </w:r>
          </w:p>
        </w:tc>
      </w:tr>
      <w:tr>
        <w:tc>
          <w:tcPr>
            <w:tcW w:type="dxa" w:w="2160"/>
          </w:tcPr>
          <w:p>
            <w:r>
              <w:t>Facial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$30</w:t>
            </w:r>
          </w:p>
        </w:tc>
        <w:tc>
          <w:tcPr>
            <w:tcW w:type="dxa" w:w="2160"/>
          </w:tcPr>
          <w:p>
            <w:r>
              <w:t>$100</w:t>
            </w:r>
          </w:p>
        </w:tc>
      </w:tr>
      <w:tr>
        <w:tc>
          <w:tcPr>
            <w:tcW w:type="dxa" w:w="2160"/>
          </w:tcPr>
          <w:p>
            <w:r>
              <w:t>Body Contouring</w:t>
            </w:r>
          </w:p>
        </w:tc>
        <w:tc>
          <w:tcPr>
            <w:tcW w:type="dxa" w:w="2160"/>
          </w:tcPr>
          <w:p>
            <w:r>
              <w:t>Aesthetics</w:t>
            </w:r>
          </w:p>
        </w:tc>
        <w:tc>
          <w:tcPr>
            <w:tcW w:type="dxa" w:w="2160"/>
          </w:tcPr>
          <w:p>
            <w:r>
              <w:t>$100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</w:tr>
      <w:tr>
        <w:tc>
          <w:tcPr>
            <w:tcW w:type="dxa" w:w="2160"/>
          </w:tcPr>
          <w:p>
            <w:r>
              <w:t>HRT Consultation</w:t>
            </w:r>
          </w:p>
        </w:tc>
        <w:tc>
          <w:tcPr>
            <w:tcW w:type="dxa" w:w="2160"/>
          </w:tcPr>
          <w:p>
            <w:r>
              <w:t>Hormones</w:t>
            </w:r>
          </w:p>
        </w:tc>
        <w:tc>
          <w:tcPr>
            <w:tcW w:type="dxa" w:w="2160"/>
          </w:tcPr>
          <w:p>
            <w:r>
              <w:t>$30</w:t>
            </w:r>
          </w:p>
        </w:tc>
        <w:tc>
          <w:tcPr>
            <w:tcW w:type="dxa" w:w="2160"/>
          </w:tcPr>
          <w:p>
            <w:r>
              <w:t>$100</w:t>
            </w:r>
          </w:p>
        </w:tc>
      </w:tr>
      <w:tr>
        <w:tc>
          <w:tcPr>
            <w:tcW w:type="dxa" w:w="2160"/>
          </w:tcPr>
          <w:p>
            <w:r>
              <w:t>Testosterone Replacement</w:t>
            </w:r>
          </w:p>
        </w:tc>
        <w:tc>
          <w:tcPr>
            <w:tcW w:type="dxa" w:w="2160"/>
          </w:tcPr>
          <w:p>
            <w:r>
              <w:t>Hormones</w:t>
            </w:r>
          </w:p>
        </w:tc>
        <w:tc>
          <w:tcPr>
            <w:tcW w:type="dxa" w:w="2160"/>
          </w:tcPr>
          <w:p>
            <w:r>
              <w:t>$45</w:t>
            </w:r>
          </w:p>
        </w:tc>
        <w:tc>
          <w:tcPr>
            <w:tcW w:type="dxa" w:w="2160"/>
          </w:tcPr>
          <w:p>
            <w:r>
              <w:t>$150</w:t>
            </w:r>
          </w:p>
        </w:tc>
      </w:tr>
      <w:tr>
        <w:tc>
          <w:tcPr>
            <w:tcW w:type="dxa" w:w="2160"/>
          </w:tcPr>
          <w:p>
            <w:r>
              <w:t>BHRT / Menopause Treatment</w:t>
            </w:r>
          </w:p>
        </w:tc>
        <w:tc>
          <w:tcPr>
            <w:tcW w:type="dxa" w:w="2160"/>
          </w:tcPr>
          <w:p>
            <w:r>
              <w:t>Hormones</w:t>
            </w:r>
          </w:p>
        </w:tc>
        <w:tc>
          <w:tcPr>
            <w:tcW w:type="dxa" w:w="2160"/>
          </w:tcPr>
          <w:p>
            <w:r>
              <w:t>$50</w:t>
            </w:r>
          </w:p>
        </w:tc>
        <w:tc>
          <w:tcPr>
            <w:tcW w:type="dxa" w:w="2160"/>
          </w:tcPr>
          <w:p>
            <w:r>
              <w:t>$175</w:t>
            </w:r>
          </w:p>
        </w:tc>
      </w:tr>
      <w:tr>
        <w:tc>
          <w:tcPr>
            <w:tcW w:type="dxa" w:w="2160"/>
          </w:tcPr>
          <w:p>
            <w:r>
              <w:t>GLP-1 Medication</w:t>
            </w:r>
          </w:p>
        </w:tc>
        <w:tc>
          <w:tcPr>
            <w:tcW w:type="dxa" w:w="2160"/>
          </w:tcPr>
          <w:p>
            <w:r>
              <w:t>Weight Loss</w:t>
            </w:r>
          </w:p>
        </w:tc>
        <w:tc>
          <w:tcPr>
            <w:tcW w:type="dxa" w:w="2160"/>
          </w:tcPr>
          <w:p>
            <w:r>
              <w:t>$80</w:t>
            </w:r>
          </w:p>
        </w:tc>
        <w:tc>
          <w:tcPr>
            <w:tcW w:type="dxa" w:w="2160"/>
          </w:tcPr>
          <w:p>
            <w:r>
              <w:t>$250</w:t>
            </w:r>
          </w:p>
        </w:tc>
      </w:tr>
      <w:tr>
        <w:tc>
          <w:tcPr>
            <w:tcW w:type="dxa" w:w="2160"/>
          </w:tcPr>
          <w:p>
            <w:r>
              <w:t>Nutritionist Consultation</w:t>
            </w:r>
          </w:p>
        </w:tc>
        <w:tc>
          <w:tcPr>
            <w:tcW w:type="dxa" w:w="2160"/>
          </w:tcPr>
          <w:p>
            <w:r>
              <w:t>Weight Loss</w:t>
            </w:r>
          </w:p>
        </w:tc>
        <w:tc>
          <w:tcPr>
            <w:tcW w:type="dxa" w:w="2160"/>
          </w:tcPr>
          <w:p>
            <w:r>
              <w:t>$25</w:t>
            </w:r>
          </w:p>
        </w:tc>
        <w:tc>
          <w:tcPr>
            <w:tcW w:type="dxa" w:w="2160"/>
          </w:tcPr>
          <w:p>
            <w:r>
              <w:t>$85</w:t>
            </w:r>
          </w:p>
        </w:tc>
      </w:tr>
      <w:tr>
        <w:tc>
          <w:tcPr>
            <w:tcW w:type="dxa" w:w="2160"/>
          </w:tcPr>
          <w:p>
            <w:r>
              <w:t>Personal Training Session</w:t>
            </w:r>
          </w:p>
        </w:tc>
        <w:tc>
          <w:tcPr>
            <w:tcW w:type="dxa" w:w="2160"/>
          </w:tcPr>
          <w:p>
            <w:r>
              <w:t>Weight Loss</w:t>
            </w:r>
          </w:p>
        </w:tc>
        <w:tc>
          <w:tcPr>
            <w:tcW w:type="dxa" w:w="2160"/>
          </w:tcPr>
          <w:p>
            <w:r>
              <w:t>$20</w:t>
            </w:r>
          </w:p>
        </w:tc>
        <w:tc>
          <w:tcPr>
            <w:tcW w:type="dxa" w:w="2160"/>
          </w:tcPr>
          <w:p>
            <w:r>
              <w:t>$65</w:t>
            </w:r>
          </w:p>
        </w:tc>
      </w:tr>
      <w:tr>
        <w:tc>
          <w:tcPr>
            <w:tcW w:type="dxa" w:w="2160"/>
          </w:tcPr>
          <w:p>
            <w:r>
              <w:t>Body Composition Analysis</w:t>
            </w:r>
          </w:p>
        </w:tc>
        <w:tc>
          <w:tcPr>
            <w:tcW w:type="dxa" w:w="2160"/>
          </w:tcPr>
          <w:p>
            <w:r>
              <w:t>Weight Loss</w:t>
            </w:r>
          </w:p>
        </w:tc>
        <w:tc>
          <w:tcPr>
            <w:tcW w:type="dxa" w:w="2160"/>
          </w:tcPr>
          <w:p>
            <w:r>
              <w:t>$15</w:t>
            </w:r>
          </w:p>
        </w:tc>
        <w:tc>
          <w:tcPr>
            <w:tcW w:type="dxa" w:w="2160"/>
          </w:tcPr>
          <w:p>
            <w:r>
              <w:t>$50</w:t>
            </w:r>
          </w:p>
        </w:tc>
      </w:tr>
      <w:tr>
        <w:tc>
          <w:tcPr>
            <w:tcW w:type="dxa" w:w="2160"/>
          </w:tcPr>
          <w:p>
            <w:r>
              <w:t>Sexual Health / ED Treatment</w:t>
            </w:r>
          </w:p>
        </w:tc>
        <w:tc>
          <w:tcPr>
            <w:tcW w:type="dxa" w:w="2160"/>
          </w:tcPr>
          <w:p>
            <w:r>
              <w:t>Hormones</w:t>
            </w:r>
          </w:p>
        </w:tc>
        <w:tc>
          <w:tcPr>
            <w:tcW w:type="dxa" w:w="2160"/>
          </w:tcPr>
          <w:p>
            <w:r>
              <w:t>$35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</w:tr>
    </w:tbl>
    <w:p/>
    <w:p>
      <w:pPr>
        <w:pStyle w:val="Heading1"/>
      </w:pPr>
      <w:r>
        <w:t>2. Packages (Service Bundles)</w:t>
      </w:r>
    </w:p>
    <w:p>
      <w:r>
        <w:rPr>
          <w:i/>
        </w:rPr>
        <w:t>Bundles of services sold as a single purchase. NOT connected to memberships — completely independent.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t>Weight Loss Kickstart</w:t>
            </w:r>
          </w:p>
        </w:tc>
        <w:tc>
          <w:tcPr>
            <w:tcW w:type="dxa" w:w="2160"/>
          </w:tcPr>
          <w:p>
            <w:r>
              <w:t>$699</w:t>
            </w:r>
          </w:p>
        </w:tc>
        <w:tc>
          <w:tcPr>
            <w:tcW w:type="dxa" w:w="2160"/>
          </w:tcPr>
          <w:p>
            <w:r>
              <w:t>$280</w:t>
            </w:r>
          </w:p>
        </w:tc>
        <w:tc>
          <w:tcPr>
            <w:tcW w:type="dxa" w:w="2160"/>
          </w:tcPr>
          <w:p>
            <w:r>
              <w:t>59.9%</w:t>
            </w:r>
          </w:p>
        </w:tc>
      </w:tr>
      <w:tr>
        <w:tc>
          <w:tcPr>
            <w:tcW w:type="dxa" w:w="2160"/>
          </w:tcPr>
          <w:p>
            <w:r>
              <w:t>Weight Loss Accelerator</w:t>
            </w:r>
          </w:p>
        </w:tc>
        <w:tc>
          <w:tcPr>
            <w:tcW w:type="dxa" w:w="2160"/>
          </w:tcPr>
          <w:p>
            <w:r>
              <w:t>$1,299</w:t>
            </w:r>
          </w:p>
        </w:tc>
        <w:tc>
          <w:tcPr>
            <w:tcW w:type="dxa" w:w="2160"/>
          </w:tcPr>
          <w:p>
            <w:r>
              <w:t>$520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</w:tr>
      <w:tr>
        <w:tc>
          <w:tcPr>
            <w:tcW w:type="dxa" w:w="2160"/>
          </w:tcPr>
          <w:p>
            <w:r>
              <w:t>Glow Up</w:t>
            </w:r>
          </w:p>
        </w:tc>
        <w:tc>
          <w:tcPr>
            <w:tcW w:type="dxa" w:w="2160"/>
          </w:tcPr>
          <w:p>
            <w:r>
              <w:t>$899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  <w:tc>
          <w:tcPr>
            <w:tcW w:type="dxa" w:w="2160"/>
          </w:tcPr>
          <w:p>
            <w:r>
              <w:t>61.1%</w:t>
            </w:r>
          </w:p>
        </w:tc>
      </w:tr>
      <w:tr>
        <w:tc>
          <w:tcPr>
            <w:tcW w:type="dxa" w:w="2160"/>
          </w:tcPr>
          <w:p>
            <w:r>
              <w:t>Total Body Reset</w:t>
            </w:r>
          </w:p>
        </w:tc>
        <w:tc>
          <w:tcPr>
            <w:tcW w:type="dxa" w:w="2160"/>
          </w:tcPr>
          <w:p>
            <w:r>
              <w:t>$1,699</w:t>
            </w:r>
          </w:p>
        </w:tc>
        <w:tc>
          <w:tcPr>
            <w:tcW w:type="dxa" w:w="2160"/>
          </w:tcPr>
          <w:p>
            <w:r>
              <w:t>$680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</w:tr>
    </w:tbl>
    <w:p/>
    <w:p>
      <w:pPr>
        <w:pStyle w:val="Heading2"/>
      </w:pPr>
      <w:r>
        <w:t>Weight Loss Kickstart — $699</w:t>
      </w:r>
    </w:p>
    <w:p>
      <w:pPr>
        <w:pStyle w:val="ListBullet"/>
      </w:pPr>
      <w:r>
        <w:t>GLP-1 Medication (1 month)</w:t>
      </w:r>
    </w:p>
    <w:p>
      <w:pPr>
        <w:pStyle w:val="ListBullet"/>
      </w:pPr>
      <w:r>
        <w:t>4x Accountability consultations</w:t>
      </w:r>
    </w:p>
    <w:p>
      <w:pPr>
        <w:pStyle w:val="ListBullet"/>
      </w:pPr>
      <w:r>
        <w:t>2x Nutritionist meal planning sessions</w:t>
      </w:r>
    </w:p>
    <w:p>
      <w:pPr>
        <w:pStyle w:val="ListBullet"/>
      </w:pPr>
      <w:r>
        <w:t>4x Personal training sessions</w:t>
      </w:r>
    </w:p>
    <w:p>
      <w:pPr>
        <w:pStyle w:val="ListBullet"/>
      </w:pPr>
      <w:r>
        <w:t>Body composition analysis</w:t>
      </w:r>
    </w:p>
    <w:p>
      <w:pPr>
        <w:pStyle w:val="ListBullet"/>
      </w:pPr>
      <w:r>
        <w:t>Weight loss supplement bundle</w:t>
      </w:r>
    </w:p>
    <w:p/>
    <w:p>
      <w:pPr>
        <w:pStyle w:val="Heading2"/>
      </w:pPr>
      <w:r>
        <w:t>Weight Loss Accelerator — $1,299</w:t>
      </w:r>
    </w:p>
    <w:p>
      <w:pPr>
        <w:pStyle w:val="ListBullet"/>
      </w:pPr>
      <w:r>
        <w:t>GLP-1 Medication (3 months)</w:t>
      </w:r>
    </w:p>
    <w:p>
      <w:pPr>
        <w:pStyle w:val="ListBullet"/>
      </w:pPr>
      <w:r>
        <w:t>12x Weekly accountability consultations</w:t>
      </w:r>
    </w:p>
    <w:p>
      <w:pPr>
        <w:pStyle w:val="ListBullet"/>
      </w:pPr>
      <w:r>
        <w:t>6x Bi-weekly check-in meetings</w:t>
      </w:r>
    </w:p>
    <w:p>
      <w:pPr>
        <w:pStyle w:val="ListBullet"/>
      </w:pPr>
      <w:r>
        <w:t>6x Nutritionist sessions</w:t>
      </w:r>
    </w:p>
    <w:p>
      <w:pPr>
        <w:pStyle w:val="ListBullet"/>
      </w:pPr>
      <w:r>
        <w:t>12x Personal training sessions</w:t>
      </w:r>
    </w:p>
    <w:p>
      <w:pPr>
        <w:pStyle w:val="ListBullet"/>
      </w:pPr>
      <w:r>
        <w:t>3x Progress labs &amp; body comp</w:t>
      </w:r>
    </w:p>
    <w:p>
      <w:pPr>
        <w:pStyle w:val="ListBullet"/>
      </w:pPr>
      <w:r>
        <w:t>Weight loss supplement bundle</w:t>
      </w:r>
    </w:p>
    <w:p/>
    <w:p>
      <w:pPr>
        <w:pStyle w:val="Heading2"/>
      </w:pPr>
      <w:r>
        <w:t>Glow Up — $899</w:t>
      </w:r>
    </w:p>
    <w:p>
      <w:pPr>
        <w:pStyle w:val="ListBullet"/>
      </w:pPr>
      <w:r>
        <w:t>2x Botox sessions</w:t>
      </w:r>
    </w:p>
    <w:p>
      <w:pPr>
        <w:pStyle w:val="ListBullet"/>
      </w:pPr>
      <w:r>
        <w:t>1x Dermal filler session</w:t>
      </w:r>
    </w:p>
    <w:p>
      <w:pPr>
        <w:pStyle w:val="ListBullet"/>
      </w:pPr>
      <w:r>
        <w:t>2x Chemical peels</w:t>
      </w:r>
    </w:p>
    <w:p>
      <w:pPr>
        <w:pStyle w:val="ListBullet"/>
      </w:pPr>
      <w:r>
        <w:t>2x Facials</w:t>
      </w:r>
    </w:p>
    <w:p/>
    <w:p>
      <w:pPr>
        <w:pStyle w:val="Heading2"/>
      </w:pPr>
      <w:r>
        <w:t>Total Body Reset — $1,699</w:t>
      </w:r>
    </w:p>
    <w:p>
      <w:pPr>
        <w:pStyle w:val="ListBullet"/>
      </w:pPr>
      <w:r>
        <w:t>GLP-1 Medication (3 months)</w:t>
      </w:r>
    </w:p>
    <w:p>
      <w:pPr>
        <w:pStyle w:val="ListBullet"/>
      </w:pPr>
      <w:r>
        <w:t>12x Accountability consultations</w:t>
      </w:r>
    </w:p>
    <w:p>
      <w:pPr>
        <w:pStyle w:val="ListBullet"/>
      </w:pPr>
      <w:r>
        <w:t>6x Personal training sessions</w:t>
      </w:r>
    </w:p>
    <w:p>
      <w:pPr>
        <w:pStyle w:val="ListBullet"/>
      </w:pPr>
      <w:r>
        <w:t>3x Body contouring sessions</w:t>
      </w:r>
    </w:p>
    <w:p>
      <w:pPr>
        <w:pStyle w:val="ListBullet"/>
      </w:pPr>
      <w:r>
        <w:t>3x Progress labs &amp; body comp</w:t>
      </w:r>
    </w:p>
    <w:p>
      <w:pPr>
        <w:pStyle w:val="ListBullet"/>
      </w:pPr>
      <w:r>
        <w:t>Nutritionist meal plan</w:t>
      </w:r>
    </w:p>
    <w:p/>
    <w:p>
      <w:pPr>
        <w:pStyle w:val="Heading1"/>
      </w:pPr>
      <w:r>
        <w:t>3. Memberships (Recurring Monthly)</w:t>
      </w:r>
    </w:p>
    <w:p>
      <w:r>
        <w:rPr>
          <w:i/>
        </w:rPr>
        <w:t>Monthly plans that include credits, services, and products. Starter fee charged at sign-up.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Starter Fee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Monthly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Credits/Mo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1440"/>
          </w:tcPr>
          <w:p>
            <w:r>
              <w:t>Starter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>$99</w:t>
            </w:r>
          </w:p>
        </w:tc>
        <w:tc>
          <w:tcPr>
            <w:tcW w:type="dxa" w:w="1440"/>
          </w:tcPr>
          <w:p>
            <w:r>
              <w:t>$149/mo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69.8%</w:t>
            </w:r>
          </w:p>
        </w:tc>
      </w:tr>
      <w:tr>
        <w:tc>
          <w:tcPr>
            <w:tcW w:type="dxa" w:w="1440"/>
          </w:tcPr>
          <w:p>
            <w:r>
              <w:t>Growth</w:t>
            </w:r>
          </w:p>
        </w:tc>
        <w:tc>
          <w:tcPr>
            <w:tcW w:type="dxa" w:w="1440"/>
          </w:tcPr>
          <w:p>
            <w:r>
              <w:t>Vitality</w:t>
            </w:r>
          </w:p>
        </w:tc>
        <w:tc>
          <w:tcPr>
            <w:tcW w:type="dxa" w:w="1440"/>
          </w:tcPr>
          <w:p>
            <w:r>
              <w:t>$149</w:t>
            </w:r>
          </w:p>
        </w:tc>
        <w:tc>
          <w:tcPr>
            <w:tcW w:type="dxa" w:w="1440"/>
          </w:tcPr>
          <w:p>
            <w:r>
              <w:t>$249/mo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61.8%</w:t>
            </w:r>
          </w:p>
        </w:tc>
      </w:tr>
      <w:tr>
        <w:tc>
          <w:tcPr>
            <w:tcW w:type="dxa" w:w="1440"/>
          </w:tcPr>
          <w:p>
            <w:r>
              <w:t>Scale</w:t>
            </w:r>
          </w:p>
        </w:tc>
        <w:tc>
          <w:tcPr>
            <w:tcW w:type="dxa" w:w="1440"/>
          </w:tcPr>
          <w:p>
            <w:r>
              <w:t>Elite</w:t>
            </w:r>
          </w:p>
        </w:tc>
        <w:tc>
          <w:tcPr>
            <w:tcW w:type="dxa" w:w="1440"/>
          </w:tcPr>
          <w:p>
            <w:r>
              <w:t>$199</w:t>
            </w:r>
          </w:p>
        </w:tc>
        <w:tc>
          <w:tcPr>
            <w:tcW w:type="dxa" w:w="1440"/>
          </w:tcPr>
          <w:p>
            <w:r>
              <w:t>$399/mo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59.9%</w:t>
            </w:r>
          </w:p>
        </w:tc>
      </w:tr>
      <w:tr>
        <w:tc>
          <w:tcPr>
            <w:tcW w:type="dxa" w:w="1440"/>
          </w:tcPr>
          <w:p>
            <w:r>
              <w:t>VIP</w:t>
            </w:r>
          </w:p>
        </w:tc>
        <w:tc>
          <w:tcPr>
            <w:tcW w:type="dxa" w:w="1440"/>
          </w:tcPr>
          <w:p>
            <w:r>
              <w:t>Concierge</w:t>
            </w:r>
          </w:p>
        </w:tc>
        <w:tc>
          <w:tcPr>
            <w:tcW w:type="dxa" w:w="1440"/>
          </w:tcPr>
          <w:p>
            <w:r>
              <w:t>$249</w:t>
            </w:r>
          </w:p>
        </w:tc>
        <w:tc>
          <w:tcPr>
            <w:tcW w:type="dxa" w:w="1440"/>
          </w:tcPr>
          <w:p>
            <w:r>
              <w:t>$599/mo</w:t>
            </w:r>
          </w:p>
        </w:tc>
        <w:tc>
          <w:tcPr>
            <w:tcW w:type="dxa" w:w="1440"/>
          </w:tcPr>
          <w:p>
            <w:r>
              <w:t>Unlimited</w:t>
            </w:r>
          </w:p>
        </w:tc>
        <w:tc>
          <w:tcPr>
            <w:tcW w:type="dxa" w:w="1440"/>
          </w:tcPr>
          <w:p>
            <w:r>
              <w:t>59.9%</w:t>
            </w:r>
          </w:p>
        </w:tc>
      </w:tr>
    </w:tbl>
    <w:p/>
    <w:p>
      <w:pPr>
        <w:pStyle w:val="Heading2"/>
      </w:pPr>
      <w:r>
        <w:t>Wellness — $149/mo</w:t>
      </w:r>
    </w:p>
    <w:p>
      <w:r>
        <w:rPr>
          <w:b/>
        </w:rPr>
        <w:t xml:space="preserve">Tier: </w:t>
      </w:r>
      <w:r>
        <w:t>Starter</w:t>
      </w:r>
    </w:p>
    <w:p>
      <w:r>
        <w:rPr>
          <w:b/>
        </w:rPr>
        <w:t xml:space="preserve">Starter Fee: </w:t>
      </w:r>
      <w:r>
        <w:t>$99 (one-time)</w:t>
      </w:r>
    </w:p>
    <w:p>
      <w:r>
        <w:rPr>
          <w:b/>
        </w:rPr>
        <w:t xml:space="preserve">Credits: </w:t>
      </w:r>
      <w:r>
        <w:t>2 credits/mo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Appointments within 3 days</w:t>
      </w:r>
    </w:p>
    <w:p>
      <w:pPr>
        <w:pStyle w:val="ListBullet"/>
      </w:pPr>
      <w:r>
        <w:t>Telehealth via Zoom</w:t>
      </w:r>
    </w:p>
    <w:p>
      <w:pPr>
        <w:pStyle w:val="ListBullet"/>
      </w:pPr>
      <w:r>
        <w:t>24/7 communication access</w:t>
      </w:r>
    </w:p>
    <w:p>
      <w:pPr>
        <w:pStyle w:val="ListBullet"/>
      </w:pPr>
      <w:r>
        <w:t>Patient portal access</w:t>
      </w:r>
    </w:p>
    <w:p>
      <w:pPr>
        <w:pStyle w:val="Heading3"/>
      </w:pPr>
      <w:r>
        <w:t>Included Products</w:t>
      </w:r>
    </w:p>
    <w:p>
      <w:pPr>
        <w:pStyle w:val="ListBullet"/>
      </w:pPr>
      <w:r>
        <w:t>Monthly Vitamin B-12 injection</w:t>
      </w:r>
    </w:p>
    <w:p>
      <w:pPr>
        <w:pStyle w:val="ListBullet"/>
      </w:pPr>
      <w:r>
        <w:t>15% off IV Therapy &amp; supplements</w:t>
      </w:r>
    </w:p>
    <w:p/>
    <w:p>
      <w:pPr>
        <w:pStyle w:val="Heading2"/>
      </w:pPr>
      <w:r>
        <w:t>Vitality — $249/mo</w:t>
      </w:r>
    </w:p>
    <w:p>
      <w:r>
        <w:rPr>
          <w:b/>
        </w:rPr>
        <w:t xml:space="preserve">Tier: </w:t>
      </w:r>
      <w:r>
        <w:t>Growth</w:t>
      </w:r>
    </w:p>
    <w:p>
      <w:r>
        <w:rPr>
          <w:b/>
        </w:rPr>
        <w:t xml:space="preserve">Starter Fee: </w:t>
      </w:r>
      <w:r>
        <w:t>$149 (one-time)</w:t>
      </w:r>
    </w:p>
    <w:p>
      <w:r>
        <w:rPr>
          <w:b/>
        </w:rPr>
        <w:t xml:space="preserve">Credits: </w:t>
      </w:r>
      <w:r>
        <w:t>4 credits/mo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Wellness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Rx refills &amp; referral support</w:t>
      </w:r>
    </w:p>
    <w:p>
      <w:pPr>
        <w:pStyle w:val="ListBullet"/>
      </w:pPr>
      <w:r>
        <w:t>Sexual health treatments</w:t>
      </w:r>
    </w:p>
    <w:p>
      <w:pPr>
        <w:pStyle w:val="Heading3"/>
      </w:pPr>
      <w:r>
        <w:t>Included Products</w:t>
      </w:r>
    </w:p>
    <w:p>
      <w:pPr>
        <w:pStyle w:val="ListBullet"/>
      </w:pPr>
      <w:r>
        <w:t>Monthly Vitamin B-12 injection</w:t>
      </w:r>
    </w:p>
    <w:p>
      <w:pPr>
        <w:pStyle w:val="ListBullet"/>
      </w:pPr>
      <w:r>
        <w:t>Monthly IV Vitamin Therapy session</w:t>
      </w:r>
    </w:p>
    <w:p>
      <w:pPr>
        <w:pStyle w:val="ListBullet"/>
      </w:pPr>
      <w:r>
        <w:t>20% off all aesthetics</w:t>
      </w:r>
    </w:p>
    <w:p/>
    <w:p>
      <w:pPr>
        <w:pStyle w:val="Heading2"/>
      </w:pPr>
      <w:r>
        <w:t>Elite — $399/mo</w:t>
      </w:r>
    </w:p>
    <w:p>
      <w:r>
        <w:rPr>
          <w:b/>
        </w:rPr>
        <w:t xml:space="preserve">Tier: </w:t>
      </w:r>
      <w:r>
        <w:t>Scale</w:t>
      </w:r>
    </w:p>
    <w:p>
      <w:r>
        <w:rPr>
          <w:b/>
        </w:rPr>
        <w:t xml:space="preserve">Starter Fee: </w:t>
      </w:r>
      <w:r>
        <w:t>$199 (one-time)</w:t>
      </w:r>
    </w:p>
    <w:p>
      <w:r>
        <w:rPr>
          <w:b/>
        </w:rPr>
        <w:t xml:space="preserve">Credits: </w:t>
      </w:r>
      <w:r>
        <w:t>8 credits/mo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Vitality</w:t>
      </w:r>
    </w:p>
    <w:p>
      <w:pPr>
        <w:pStyle w:val="ListBullet"/>
      </w:pPr>
      <w:r>
        <w:t>Monthly facial or chemical peel</w:t>
      </w:r>
    </w:p>
    <w:p>
      <w:pPr>
        <w:pStyle w:val="ListBullet"/>
      </w:pPr>
      <w:r>
        <w:t>Quarterly Botox or filler session</w:t>
      </w:r>
    </w:p>
    <w:p>
      <w:pPr>
        <w:pStyle w:val="ListBullet"/>
      </w:pPr>
      <w:r>
        <w:t>Direct physician line</w:t>
      </w:r>
    </w:p>
    <w:p>
      <w:pPr>
        <w:pStyle w:val="Heading3"/>
      </w:pPr>
      <w:r>
        <w:t>Included Products</w:t>
      </w:r>
    </w:p>
    <w:p>
      <w:pPr>
        <w:pStyle w:val="ListBullet"/>
      </w:pPr>
      <w:r>
        <w:t>Monthly Vitamin B-12 injection</w:t>
      </w:r>
    </w:p>
    <w:p>
      <w:pPr>
        <w:pStyle w:val="ListBullet"/>
      </w:pPr>
      <w:r>
        <w:t>Monthly IV Vitamin Therapy session</w:t>
      </w:r>
    </w:p>
    <w:p>
      <w:pPr>
        <w:pStyle w:val="ListBullet"/>
      </w:pPr>
      <w:r>
        <w:t>Monthly supplement bundle</w:t>
      </w:r>
    </w:p>
    <w:p>
      <w:pPr>
        <w:pStyle w:val="ListBullet"/>
      </w:pPr>
      <w:r>
        <w:t>30% off all aesthetics &amp; lasers</w:t>
      </w:r>
    </w:p>
    <w:p/>
    <w:p>
      <w:pPr>
        <w:pStyle w:val="Heading2"/>
      </w:pPr>
      <w:r>
        <w:t>Concierge — $599/mo</w:t>
      </w:r>
    </w:p>
    <w:p>
      <w:r>
        <w:rPr>
          <w:b/>
        </w:rPr>
        <w:t xml:space="preserve">Tier: </w:t>
      </w:r>
      <w:r>
        <w:t>VIP</w:t>
      </w:r>
    </w:p>
    <w:p>
      <w:r>
        <w:rPr>
          <w:b/>
        </w:rPr>
        <w:t xml:space="preserve">Starter Fee: </w:t>
      </w:r>
      <w:r>
        <w:t>$249 (one-time)</w:t>
      </w:r>
    </w:p>
    <w:p>
      <w:r>
        <w:rPr>
          <w:b/>
        </w:rPr>
        <w:t xml:space="preserve">Credits: </w:t>
      </w:r>
      <w:r>
        <w:t>Unlimited credits/mo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Elite</w:t>
      </w:r>
    </w:p>
    <w:p>
      <w:pPr>
        <w:pStyle w:val="ListBullet"/>
      </w:pPr>
      <w:r>
        <w:t>RF Microneedling (Morpheus8)</w:t>
      </w:r>
    </w:p>
    <w:p>
      <w:pPr>
        <w:pStyle w:val="ListBullet"/>
      </w:pPr>
      <w:r>
        <w:t>Laser treatments (IPL / Diolaze)</w:t>
      </w:r>
    </w:p>
    <w:p>
      <w:pPr>
        <w:pStyle w:val="ListBullet"/>
      </w:pPr>
      <w:r>
        <w:t>Body contouring sessions</w:t>
      </w:r>
    </w:p>
    <w:p>
      <w:pPr>
        <w:pStyle w:val="Heading3"/>
      </w:pPr>
      <w:r>
        <w:t>Included Products</w:t>
      </w:r>
    </w:p>
    <w:p>
      <w:pPr>
        <w:pStyle w:val="ListBullet"/>
      </w:pPr>
      <w:r>
        <w:t>All products included</w:t>
      </w:r>
    </w:p>
    <w:p>
      <w:pPr>
        <w:pStyle w:val="ListBullet"/>
      </w:pPr>
      <w:r>
        <w:t>Priority scheduling</w:t>
      </w:r>
    </w:p>
    <w:p>
      <w:pPr>
        <w:pStyle w:val="ListBullet"/>
      </w:pPr>
      <w:r>
        <w:t>Complimentary guest passes (2/mo)</w:t>
      </w:r>
    </w:p>
    <w:p/>
    <w:p>
      <w:pPr>
        <w:pStyle w:val="Heading1"/>
      </w:pPr>
      <w:r>
        <w:t>Financial Summary</w:t>
      </w:r>
    </w:p>
    <w:p>
      <w:pPr>
        <w:pStyle w:val="Heading2"/>
      </w:pPr>
      <w:r>
        <w:t>Revenue Breakdown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Revenue Stream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t>Membership MRR (monthly recurring)</w:t>
            </w:r>
          </w:p>
        </w:tc>
        <w:tc>
          <w:tcPr>
            <w:tcW w:type="dxa" w:w="4320"/>
          </w:tcPr>
          <w:p>
            <w:r>
              <w:t>$84,155</w:t>
            </w:r>
          </w:p>
        </w:tc>
      </w:tr>
      <w:tr>
        <w:tc>
          <w:tcPr>
            <w:tcW w:type="dxa" w:w="4320"/>
          </w:tcPr>
          <w:p>
            <w:r>
              <w:t>Package Revenue (one-time bundles)</w:t>
            </w:r>
          </w:p>
        </w:tc>
        <w:tc>
          <w:tcPr>
            <w:tcW w:type="dxa" w:w="4320"/>
          </w:tcPr>
          <w:p>
            <w:r>
              <w:t>$112,890</w:t>
            </w:r>
          </w:p>
        </w:tc>
      </w:tr>
      <w:tr>
        <w:tc>
          <w:tcPr>
            <w:tcW w:type="dxa" w:w="4320"/>
          </w:tcPr>
          <w:p>
            <w:r>
              <w:t>Starter Fee Revenue (one-time)</w:t>
            </w:r>
          </w:p>
        </w:tc>
        <w:tc>
          <w:tcPr>
            <w:tcW w:type="dxa" w:w="4320"/>
          </w:tcPr>
          <w:p>
            <w:r>
              <w:t>$47,405</w:t>
            </w:r>
          </w:p>
        </w:tc>
      </w:tr>
    </w:tbl>
    <w:p/>
    <w:p>
      <w:pPr>
        <w:pStyle w:val="Heading2"/>
      </w:pPr>
      <w:r>
        <w:t>Key Metrics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Revenue</w:t>
            </w:r>
          </w:p>
        </w:tc>
        <w:tc>
          <w:tcPr>
            <w:tcW w:type="dxa" w:w="4320"/>
          </w:tcPr>
          <w:p>
            <w:r>
              <w:t>$244,450</w:t>
            </w:r>
          </w:p>
        </w:tc>
      </w:tr>
      <w:tr>
        <w:tc>
          <w:tcPr>
            <w:tcW w:type="dxa" w:w="4320"/>
          </w:tcPr>
          <w:p>
            <w:r>
              <w:t>Membership MRR</w:t>
            </w:r>
          </w:p>
        </w:tc>
        <w:tc>
          <w:tcPr>
            <w:tcW w:type="dxa" w:w="4320"/>
          </w:tcPr>
          <w:p>
            <w:r>
              <w:t>$84,155</w:t>
            </w:r>
          </w:p>
        </w:tc>
      </w:tr>
      <w:tr>
        <w:tc>
          <w:tcPr>
            <w:tcW w:type="dxa" w:w="4320"/>
          </w:tcPr>
          <w:p>
            <w:r>
              <w:t>Package Revenue</w:t>
            </w:r>
          </w:p>
        </w:tc>
        <w:tc>
          <w:tcPr>
            <w:tcW w:type="dxa" w:w="4320"/>
          </w:tcPr>
          <w:p>
            <w:r>
              <w:t>$112,890</w:t>
            </w:r>
          </w:p>
        </w:tc>
      </w:tr>
      <w:tr>
        <w:tc>
          <w:tcPr>
            <w:tcW w:type="dxa" w:w="4320"/>
          </w:tcPr>
          <w:p>
            <w:r>
              <w:t>Starter Fee Revenue</w:t>
            </w:r>
          </w:p>
        </w:tc>
        <w:tc>
          <w:tcPr>
            <w:tcW w:type="dxa" w:w="4320"/>
          </w:tcPr>
          <w:p>
            <w:r>
              <w:t>$47,405</w:t>
            </w:r>
          </w:p>
        </w:tc>
      </w:tr>
      <w:tr>
        <w:tc>
          <w:tcPr>
            <w:tcW w:type="dxa" w:w="4320"/>
          </w:tcPr>
          <w:p>
            <w:r>
              <w:t>ARPU</w:t>
            </w:r>
          </w:p>
        </w:tc>
        <w:tc>
          <w:tcPr>
            <w:tcW w:type="dxa" w:w="4320"/>
          </w:tcPr>
          <w:p>
            <w:r>
              <w:t>$150</w:t>
            </w:r>
          </w:p>
        </w:tc>
      </w:tr>
      <w:tr>
        <w:tc>
          <w:tcPr>
            <w:tcW w:type="dxa" w:w="4320"/>
          </w:tcPr>
          <w:p>
            <w:r>
              <w:t>Churn Rate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LTV</w:t>
            </w:r>
          </w:p>
        </w:tc>
        <w:tc>
          <w:tcPr>
            <w:tcW w:type="dxa" w:w="4320"/>
          </w:tcPr>
          <w:p>
            <w:r>
              <w:t>$3,000</w:t>
            </w:r>
          </w:p>
        </w:tc>
      </w:tr>
      <w:tr>
        <w:tc>
          <w:tcPr>
            <w:tcW w:type="dxa" w:w="4320"/>
          </w:tcPr>
          <w:p>
            <w:r>
              <w:t>Max CAC</w:t>
            </w:r>
          </w:p>
        </w:tc>
        <w:tc>
          <w:tcPr>
            <w:tcW w:type="dxa" w:w="4320"/>
          </w:tcPr>
          <w:p>
            <w:r>
              <w:t>$80</w:t>
            </w:r>
          </w:p>
        </w:tc>
      </w:tr>
      <w:tr>
        <w:tc>
          <w:tcPr>
            <w:tcW w:type="dxa" w:w="4320"/>
          </w:tcPr>
          <w:p>
            <w:r>
              <w:t>LTV:CAC Ratio</w:t>
            </w:r>
          </w:p>
        </w:tc>
        <w:tc>
          <w:tcPr>
            <w:tcW w:type="dxa" w:w="4320"/>
          </w:tcPr>
          <w:p>
            <w:r>
              <w:t>37.50</w:t>
            </w:r>
          </w:p>
        </w:tc>
      </w:tr>
      <w:tr>
        <w:tc>
          <w:tcPr>
            <w:tcW w:type="dxa" w:w="4320"/>
          </w:tcPr>
          <w:p>
            <w:r>
              <w:t>Total Members</w:t>
            </w:r>
          </w:p>
        </w:tc>
        <w:tc>
          <w:tcPr>
            <w:tcW w:type="dxa" w:w="4320"/>
          </w:tcPr>
          <w:p>
            <w:r>
              <w:t>345</w:t>
            </w:r>
          </w:p>
        </w:tc>
      </w:tr>
    </w:tbl>
    <w:p/>
    <w:p>
      <w:pPr>
        <w:jc w:val="center"/>
      </w:pPr>
      <w:r>
        <w:rPr>
          <w:color w:val="999999"/>
          <w:sz w:val="18"/>
        </w:rPr>
        <w:t>Shape the Wave — Gurnee, IL | 847-625-8300 | shapethewave.com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