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7135" w14:textId="0E77C175" w:rsidR="009144B4" w:rsidRPr="009144B4" w:rsidRDefault="009144B4" w:rsidP="009144B4">
      <w:pPr>
        <w:jc w:val="center"/>
        <w:rPr>
          <w:sz w:val="40"/>
          <w:szCs w:val="40"/>
        </w:rPr>
      </w:pPr>
      <w:r w:rsidRPr="009144B4">
        <w:rPr>
          <w:sz w:val="40"/>
          <w:szCs w:val="40"/>
        </w:rPr>
        <w:t>REGRA DE NEGÓCIO</w:t>
      </w:r>
    </w:p>
    <w:p w14:paraId="2345706F" w14:textId="39F71E61" w:rsidR="009144B4" w:rsidRDefault="009144B4" w:rsidP="009144B4">
      <w:pPr>
        <w:jc w:val="center"/>
        <w:rPr>
          <w:sz w:val="32"/>
          <w:szCs w:val="32"/>
        </w:rPr>
      </w:pPr>
    </w:p>
    <w:p w14:paraId="585530B9" w14:textId="573B1FF8" w:rsidR="009144B4" w:rsidRDefault="009144B4" w:rsidP="009144B4">
      <w:pPr>
        <w:jc w:val="center"/>
        <w:rPr>
          <w:sz w:val="32"/>
          <w:szCs w:val="32"/>
        </w:rPr>
      </w:pPr>
    </w:p>
    <w:p w14:paraId="1246431D" w14:textId="2D0B3F02" w:rsidR="009144B4" w:rsidRPr="009144B4" w:rsidRDefault="009144B4" w:rsidP="009144B4">
      <w:pPr>
        <w:jc w:val="both"/>
        <w:rPr>
          <w:sz w:val="28"/>
          <w:szCs w:val="28"/>
        </w:rPr>
      </w:pPr>
      <w:r w:rsidRPr="009144B4">
        <w:rPr>
          <w:sz w:val="32"/>
          <w:szCs w:val="32"/>
        </w:rPr>
        <w:t>DEFINIÇÃO:</w:t>
      </w:r>
      <w:r w:rsidRPr="009144B4">
        <w:rPr>
          <w:sz w:val="28"/>
          <w:szCs w:val="28"/>
        </w:rPr>
        <w:t xml:space="preserve">  A regra de negócio define ou restringe aspectos do funcionamento de uma organização. Essas regras orientam processos, tomadas de decisão e garantem conformidade com normas internas ou regulatórias.</w:t>
      </w:r>
    </w:p>
    <w:p w14:paraId="237CEF1E" w14:textId="0AEE1F01" w:rsidR="009144B4" w:rsidRDefault="009144B4" w:rsidP="009144B4">
      <w:pPr>
        <w:jc w:val="both"/>
        <w:rPr>
          <w:sz w:val="24"/>
          <w:szCs w:val="24"/>
        </w:rPr>
      </w:pPr>
    </w:p>
    <w:p w14:paraId="6C281951" w14:textId="59601BDB" w:rsidR="009144B4" w:rsidRDefault="009144B4" w:rsidP="009144B4">
      <w:pPr>
        <w:jc w:val="both"/>
        <w:rPr>
          <w:sz w:val="24"/>
          <w:szCs w:val="24"/>
        </w:rPr>
      </w:pPr>
    </w:p>
    <w:p w14:paraId="02BEEB9B" w14:textId="77777777" w:rsidR="009144B4" w:rsidRPr="009144B4" w:rsidRDefault="009144B4" w:rsidP="009144B4">
      <w:pPr>
        <w:rPr>
          <w:rFonts w:eastAsia="Times New Roman" w:cstheme="minorHAnsi"/>
          <w:sz w:val="32"/>
          <w:szCs w:val="32"/>
          <w:lang w:eastAsia="pt-BR"/>
        </w:rPr>
      </w:pPr>
      <w:r w:rsidRPr="009144B4">
        <w:rPr>
          <w:sz w:val="32"/>
          <w:szCs w:val="32"/>
        </w:rPr>
        <w:t>ESTRUTURA:</w:t>
      </w:r>
      <w:r w:rsidRPr="009144B4">
        <w:rPr>
          <w:rFonts w:eastAsia="Times New Roman" w:cstheme="minorHAnsi"/>
          <w:sz w:val="32"/>
          <w:szCs w:val="32"/>
          <w:lang w:eastAsia="pt-BR"/>
        </w:rPr>
        <w:t xml:space="preserve"> </w:t>
      </w:r>
    </w:p>
    <w:p w14:paraId="599695AF" w14:textId="411F998E" w:rsidR="009144B4" w:rsidRPr="009144B4" w:rsidRDefault="009144B4" w:rsidP="009144B4">
      <w:pPr>
        <w:pStyle w:val="PargrafodaLista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Condição</w:t>
      </w:r>
      <w:r w:rsidRPr="009144B4">
        <w:rPr>
          <w:rFonts w:eastAsia="Times New Roman" w:cstheme="minorHAnsi"/>
          <w:sz w:val="28"/>
          <w:szCs w:val="28"/>
          <w:lang w:eastAsia="pt-BR"/>
        </w:rPr>
        <w:t xml:space="preserve"> – Situação ou evento que ativa a regra.</w:t>
      </w:r>
    </w:p>
    <w:p w14:paraId="75158BDE" w14:textId="77777777" w:rsidR="009144B4" w:rsidRPr="009144B4" w:rsidRDefault="009144B4" w:rsidP="009144B4">
      <w:pPr>
        <w:pStyle w:val="PargrafodaLista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Restrição ou Diretriz</w:t>
      </w:r>
      <w:r w:rsidRPr="009144B4">
        <w:rPr>
          <w:rFonts w:eastAsia="Times New Roman" w:cstheme="minorHAnsi"/>
          <w:sz w:val="28"/>
          <w:szCs w:val="28"/>
          <w:lang w:eastAsia="pt-BR"/>
        </w:rPr>
        <w:t xml:space="preserve"> – O que pode ou não ser feito.</w:t>
      </w:r>
    </w:p>
    <w:p w14:paraId="57197BE5" w14:textId="4CC678CF" w:rsidR="009144B4" w:rsidRPr="009144B4" w:rsidRDefault="009144B4" w:rsidP="009144B4">
      <w:pPr>
        <w:pStyle w:val="PargrafodaLista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Ação ou Resultado Esperado</w:t>
      </w:r>
      <w:r w:rsidRPr="009144B4">
        <w:rPr>
          <w:rFonts w:eastAsia="Times New Roman" w:cstheme="minorHAnsi"/>
          <w:sz w:val="28"/>
          <w:szCs w:val="28"/>
          <w:lang w:eastAsia="pt-BR"/>
        </w:rPr>
        <w:t xml:space="preserve"> – O impacto ou a consequência da aplicação da regra.</w:t>
      </w:r>
    </w:p>
    <w:p w14:paraId="6CA00F7D" w14:textId="537F31C2" w:rsidR="009144B4" w:rsidRDefault="009144B4" w:rsidP="009144B4">
      <w:pPr>
        <w:jc w:val="both"/>
        <w:rPr>
          <w:sz w:val="28"/>
          <w:szCs w:val="28"/>
        </w:rPr>
      </w:pPr>
    </w:p>
    <w:p w14:paraId="2B8755A8" w14:textId="77777777" w:rsidR="009144B4" w:rsidRPr="009144B4" w:rsidRDefault="009144B4" w:rsidP="009144B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144B4">
        <w:rPr>
          <w:sz w:val="32"/>
          <w:szCs w:val="32"/>
        </w:rPr>
        <w:t>OBJETIVO:</w:t>
      </w:r>
      <w:r>
        <w:rPr>
          <w:sz w:val="28"/>
          <w:szCs w:val="28"/>
        </w:rPr>
        <w:t xml:space="preserve"> </w:t>
      </w:r>
      <w:r w:rsidRPr="009144B4">
        <w:rPr>
          <w:rFonts w:asciiTheme="minorHAnsi" w:hAnsiTheme="minorHAnsi" w:cstheme="minorHAnsi"/>
          <w:sz w:val="28"/>
          <w:szCs w:val="28"/>
        </w:rPr>
        <w:t>As regras de negócio são fundamentais para:</w:t>
      </w:r>
    </w:p>
    <w:p w14:paraId="01EDC8C7" w14:textId="77777777" w:rsidR="009144B4" w:rsidRPr="009144B4" w:rsidRDefault="009144B4" w:rsidP="00914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Garantir padronização</w:t>
      </w:r>
      <w:r w:rsidRPr="009144B4">
        <w:rPr>
          <w:rFonts w:eastAsia="Times New Roman" w:cstheme="minorHAnsi"/>
          <w:sz w:val="28"/>
          <w:szCs w:val="28"/>
          <w:lang w:eastAsia="pt-BR"/>
        </w:rPr>
        <w:t xml:space="preserve"> nos processos internos.</w:t>
      </w:r>
    </w:p>
    <w:p w14:paraId="1A3C3D5B" w14:textId="77777777" w:rsidR="009144B4" w:rsidRPr="009144B4" w:rsidRDefault="009144B4" w:rsidP="00914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Assegurar conformidade</w:t>
      </w:r>
      <w:r w:rsidRPr="009144B4">
        <w:rPr>
          <w:rFonts w:eastAsia="Times New Roman" w:cstheme="minorHAnsi"/>
          <w:sz w:val="28"/>
          <w:szCs w:val="28"/>
          <w:lang w:eastAsia="pt-BR"/>
        </w:rPr>
        <w:t xml:space="preserve"> com regulamentações e políticas.</w:t>
      </w:r>
    </w:p>
    <w:p w14:paraId="140A9558" w14:textId="77777777" w:rsidR="009144B4" w:rsidRPr="009144B4" w:rsidRDefault="009144B4" w:rsidP="00914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Melhorar a eficiência operacional</w:t>
      </w:r>
      <w:r w:rsidRPr="009144B4">
        <w:rPr>
          <w:rFonts w:eastAsia="Times New Roman" w:cstheme="minorHAnsi"/>
          <w:sz w:val="28"/>
          <w:szCs w:val="28"/>
          <w:lang w:eastAsia="pt-BR"/>
        </w:rPr>
        <w:t>, evitando erros e retrabalho.</w:t>
      </w:r>
    </w:p>
    <w:p w14:paraId="75100DCF" w14:textId="77777777" w:rsidR="009144B4" w:rsidRPr="009144B4" w:rsidRDefault="009144B4" w:rsidP="00914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b/>
          <w:bCs/>
          <w:sz w:val="28"/>
          <w:szCs w:val="28"/>
          <w:lang w:eastAsia="pt-BR"/>
        </w:rPr>
        <w:t>Proteger a empresa</w:t>
      </w:r>
      <w:r w:rsidRPr="009144B4">
        <w:rPr>
          <w:rFonts w:eastAsia="Times New Roman" w:cstheme="minorHAnsi"/>
          <w:sz w:val="28"/>
          <w:szCs w:val="28"/>
          <w:lang w:eastAsia="pt-BR"/>
        </w:rPr>
        <w:t xml:space="preserve"> contra fraudes ou decisões equivocadas.</w:t>
      </w:r>
    </w:p>
    <w:p w14:paraId="03EEAAED" w14:textId="77777777" w:rsidR="009144B4" w:rsidRPr="009144B4" w:rsidRDefault="009144B4" w:rsidP="009144B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9144B4">
        <w:rPr>
          <w:rFonts w:eastAsia="Times New Roman" w:cstheme="minorHAnsi"/>
          <w:sz w:val="28"/>
          <w:szCs w:val="28"/>
          <w:lang w:eastAsia="pt-BR"/>
        </w:rPr>
        <w:t>As regras de negócio podem ser implementadas manualmente ou por meio de sistemas automatizados, garantindo maior controle e confiabilidade nos processos.</w:t>
      </w:r>
    </w:p>
    <w:p w14:paraId="51A4C959" w14:textId="761FE8C9" w:rsidR="009144B4" w:rsidRPr="009144B4" w:rsidRDefault="009144B4" w:rsidP="009144B4">
      <w:pPr>
        <w:jc w:val="both"/>
        <w:rPr>
          <w:sz w:val="28"/>
          <w:szCs w:val="28"/>
        </w:rPr>
      </w:pPr>
    </w:p>
    <w:sectPr w:rsidR="009144B4" w:rsidRPr="0091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2A8"/>
    <w:multiLevelType w:val="multilevel"/>
    <w:tmpl w:val="2EF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510A2"/>
    <w:multiLevelType w:val="hybridMultilevel"/>
    <w:tmpl w:val="B61CFDEA"/>
    <w:lvl w:ilvl="0" w:tplc="58C27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B4"/>
    <w:rsid w:val="009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F716"/>
  <w15:chartTrackingRefBased/>
  <w15:docId w15:val="{61DB09E4-2D98-4B68-9D0E-041A67E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144B4"/>
    <w:rPr>
      <w:b/>
      <w:bCs/>
    </w:rPr>
  </w:style>
  <w:style w:type="paragraph" w:styleId="PargrafodaLista">
    <w:name w:val="List Paragraph"/>
    <w:basedOn w:val="Normal"/>
    <w:uiPriority w:val="34"/>
    <w:qFormat/>
    <w:rsid w:val="00914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727</Characters>
  <Application>Microsoft Office Word</Application>
  <DocSecurity>0</DocSecurity>
  <Lines>6</Lines>
  <Paragraphs>1</Paragraphs>
  <ScaleCrop>false</ScaleCrop>
  <Company>Sistema FIEP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2025-02-24T16:49:00Z</dcterms:created>
  <dcterms:modified xsi:type="dcterms:W3CDTF">2025-02-24T16:55:00Z</dcterms:modified>
</cp:coreProperties>
</file>