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1E05" w14:textId="3F7EBB42" w:rsidR="00172AD8" w:rsidRDefault="00646FFE">
      <w:pPr>
        <w:rPr>
          <w:lang w:val="de-DE"/>
        </w:rPr>
      </w:pPr>
      <w:r>
        <w:rPr>
          <w:lang w:val="de-DE"/>
        </w:rPr>
        <w:t xml:space="preserve">Wie können die 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 Dateien korrekt in MongoDB eingefügt werden? Der Schritt ist ein bisschen aufwendiger, als man anfangs meinen können.</w:t>
      </w:r>
    </w:p>
    <w:p w14:paraId="40DECD2D" w14:textId="772CA5AC" w:rsidR="00646FFE" w:rsidRDefault="00646FFE" w:rsidP="00646FFE">
      <w:pPr>
        <w:tabs>
          <w:tab w:val="left" w:pos="738"/>
        </w:tabs>
        <w:rPr>
          <w:lang w:val="de-DE"/>
        </w:rPr>
      </w:pPr>
      <w:r>
        <w:rPr>
          <w:lang w:val="de-DE"/>
        </w:rPr>
        <w:t xml:space="preserve">WICHTIG: Legt die Python Skriptdatei in einem passenden Verzeichnis aus. Mittels </w:t>
      </w:r>
      <w:proofErr w:type="gramStart"/>
      <w:r>
        <w:rPr>
          <w:lang w:val="de-DE"/>
        </w:rPr>
        <w:t>VSC Extension</w:t>
      </w:r>
      <w:proofErr w:type="gramEnd"/>
      <w:r>
        <w:rPr>
          <w:lang w:val="de-DE"/>
        </w:rPr>
        <w:t xml:space="preserve"> (</w:t>
      </w:r>
      <w:hyperlink r:id="rId4" w:history="1">
        <w:r w:rsidRPr="006A05C4">
          <w:rPr>
            <w:rStyle w:val="Hyperlink"/>
            <w:lang w:val="de-DE"/>
          </w:rPr>
          <w:t>https://marketplace.visualstudio.com/items?itemName=ms-python.python</w:t>
        </w:r>
      </w:hyperlink>
      <w:r>
        <w:rPr>
          <w:lang w:val="de-DE"/>
        </w:rPr>
        <w:t xml:space="preserve">) kann diese auch direkt in VSC ausgeführt werden, was dann am einfachsten wäre. Auch MUSS das </w:t>
      </w:r>
      <w:proofErr w:type="gramStart"/>
      <w:r>
        <w:rPr>
          <w:lang w:val="de-DE"/>
        </w:rPr>
        <w:t>CSV Verzeichnis</w:t>
      </w:r>
      <w:proofErr w:type="gramEnd"/>
    </w:p>
    <w:p w14:paraId="5CB36A5B" w14:textId="0B55CBF9" w:rsidR="00646FFE" w:rsidRDefault="00646FFE" w:rsidP="00646FFE">
      <w:pPr>
        <w:tabs>
          <w:tab w:val="left" w:pos="738"/>
        </w:tabs>
        <w:rPr>
          <w:lang w:val="de-DE"/>
        </w:rPr>
      </w:pPr>
      <w:r w:rsidRPr="00646FFE">
        <w:rPr>
          <w:lang w:val="de-DE"/>
        </w:rPr>
        <w:drawing>
          <wp:inline distT="0" distB="0" distL="0" distR="0" wp14:anchorId="757EC09B" wp14:editId="1AB00082">
            <wp:extent cx="5311600" cy="381033"/>
            <wp:effectExtent l="0" t="0" r="3810" b="0"/>
            <wp:docPr id="7872317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1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EBDB" w14:textId="4E7F2B24" w:rsidR="00646FFE" w:rsidRDefault="00646FFE" w:rsidP="00646FFE">
      <w:pPr>
        <w:tabs>
          <w:tab w:val="left" w:pos="738"/>
        </w:tabs>
        <w:rPr>
          <w:lang w:val="de-DE"/>
        </w:rPr>
      </w:pPr>
      <w:r>
        <w:rPr>
          <w:lang w:val="de-DE"/>
        </w:rPr>
        <w:t xml:space="preserve">An den Pfad angepasst werden, in welchem sich die </w:t>
      </w:r>
      <w:proofErr w:type="gramStart"/>
      <w:r>
        <w:rPr>
          <w:lang w:val="de-DE"/>
        </w:rPr>
        <w:t>CSV Dateien</w:t>
      </w:r>
      <w:proofErr w:type="gramEnd"/>
      <w:r>
        <w:rPr>
          <w:lang w:val="de-DE"/>
        </w:rPr>
        <w:t xml:space="preserve"> befinden. WICHTIG: Dieser Pfad ist für den zugrunde liegenden Ordner und nicht die einzelnen Dateien. Etwaige Probleme bei Formatierung oder Verarbeitung wurden bereits gelöst.</w:t>
      </w:r>
    </w:p>
    <w:p w14:paraId="41935B69" w14:textId="7E1FF0C2" w:rsidR="00646FFE" w:rsidRDefault="00646FFE" w:rsidP="00646FFE">
      <w:pPr>
        <w:tabs>
          <w:tab w:val="left" w:pos="738"/>
        </w:tabs>
        <w:rPr>
          <w:lang w:val="de-DE"/>
        </w:rPr>
      </w:pPr>
      <w:r>
        <w:rPr>
          <w:lang w:val="de-DE"/>
        </w:rPr>
        <w:t>Oh, und außerdem muss dafür Python auch angemessen auf dem Computer installiert sein. Dafür geht man auf diesen Link.</w:t>
      </w:r>
    </w:p>
    <w:p w14:paraId="47FED77E" w14:textId="642D0F11" w:rsidR="00646FFE" w:rsidRDefault="00646FFE">
      <w:pPr>
        <w:rPr>
          <w:lang w:val="de-DE"/>
        </w:rPr>
      </w:pPr>
      <w:hyperlink r:id="rId6" w:history="1">
        <w:r w:rsidRPr="006A05C4">
          <w:rPr>
            <w:rStyle w:val="Hyperlink"/>
            <w:lang w:val="de-DE"/>
          </w:rPr>
          <w:t>https://www.python.org/downloads/windows/</w:t>
        </w:r>
      </w:hyperlink>
    </w:p>
    <w:p w14:paraId="61289882" w14:textId="16EDA4C7" w:rsidR="00646FFE" w:rsidRDefault="00646FFE">
      <w:pPr>
        <w:rPr>
          <w:lang w:val="de-DE"/>
        </w:rPr>
      </w:pPr>
      <w:r>
        <w:rPr>
          <w:lang w:val="de-DE"/>
        </w:rPr>
        <w:t>und klickt auf den Windows Installer</w:t>
      </w:r>
    </w:p>
    <w:p w14:paraId="170D375D" w14:textId="07385734" w:rsidR="00646FFE" w:rsidRDefault="00646FFE">
      <w:pPr>
        <w:rPr>
          <w:lang w:val="de-DE"/>
        </w:rPr>
      </w:pPr>
      <w:r w:rsidRPr="00646FFE">
        <w:rPr>
          <w:lang w:val="de-DE"/>
        </w:rPr>
        <w:drawing>
          <wp:inline distT="0" distB="0" distL="0" distR="0" wp14:anchorId="17762429" wp14:editId="312CFB94">
            <wp:extent cx="3139712" cy="1402202"/>
            <wp:effectExtent l="0" t="0" r="3810" b="7620"/>
            <wp:docPr id="79798759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87593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47A3" w14:textId="7A638D59" w:rsidR="00646FFE" w:rsidRDefault="00646FFE">
      <w:pPr>
        <w:rPr>
          <w:lang w:val="de-DE"/>
        </w:rPr>
      </w:pPr>
      <w:r>
        <w:rPr>
          <w:lang w:val="de-DE"/>
        </w:rPr>
        <w:t>Danach wird die exe Datei für die Installation runtergeladen</w:t>
      </w:r>
    </w:p>
    <w:p w14:paraId="22E7F87D" w14:textId="0F1EF69A" w:rsidR="00646FFE" w:rsidRDefault="00646FFE">
      <w:pPr>
        <w:rPr>
          <w:lang w:val="de-DE"/>
        </w:rPr>
      </w:pPr>
      <w:r w:rsidRPr="00646FFE">
        <w:rPr>
          <w:lang w:val="de-DE"/>
        </w:rPr>
        <w:drawing>
          <wp:inline distT="0" distB="0" distL="0" distR="0" wp14:anchorId="31E7354F" wp14:editId="4E2E411C">
            <wp:extent cx="4130398" cy="3193057"/>
            <wp:effectExtent l="0" t="0" r="3810" b="7620"/>
            <wp:docPr id="364143015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3015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1B3" w14:textId="0612BFFF" w:rsidR="00646FFE" w:rsidRDefault="00646FFE">
      <w:pPr>
        <w:rPr>
          <w:lang w:val="de-DE"/>
        </w:rPr>
      </w:pPr>
      <w:r>
        <w:rPr>
          <w:lang w:val="de-DE"/>
        </w:rPr>
        <w:lastRenderedPageBreak/>
        <w:t xml:space="preserve">Und sorge dafür, dass die Checkboxen alle geklickt sind. Auf den </w:t>
      </w:r>
      <w:proofErr w:type="spellStart"/>
      <w:r>
        <w:rPr>
          <w:lang w:val="de-DE"/>
        </w:rPr>
        <w:t>iNsalltationspfad</w:t>
      </w:r>
      <w:proofErr w:type="spellEnd"/>
      <w:r>
        <w:rPr>
          <w:lang w:val="de-DE"/>
        </w:rPr>
        <w:t xml:space="preserve"> muss keine Rücksicht genommen werden.</w:t>
      </w:r>
    </w:p>
    <w:p w14:paraId="2A9C5C75" w14:textId="4EFED2E8" w:rsidR="00646FFE" w:rsidRPr="00646FFE" w:rsidRDefault="00646FFE">
      <w:pPr>
        <w:rPr>
          <w:lang w:val="de-DE"/>
        </w:rPr>
      </w:pPr>
      <w:r>
        <w:rPr>
          <w:lang w:val="de-DE"/>
        </w:rPr>
        <w:t xml:space="preserve">Und dann kann direkt in CMD der Befehl </w:t>
      </w:r>
      <w:proofErr w:type="spellStart"/>
      <w:r w:rsidRPr="00646FFE">
        <w:rPr>
          <w:lang w:val="de-DE"/>
        </w:rPr>
        <w:t>pip</w:t>
      </w:r>
      <w:proofErr w:type="spellEnd"/>
      <w:r w:rsidRPr="00646FFE">
        <w:rPr>
          <w:lang w:val="de-DE"/>
        </w:rPr>
        <w:t xml:space="preserve"> </w:t>
      </w:r>
      <w:proofErr w:type="spellStart"/>
      <w:r w:rsidRPr="00646FFE">
        <w:rPr>
          <w:lang w:val="de-DE"/>
        </w:rPr>
        <w:t>install</w:t>
      </w:r>
      <w:proofErr w:type="spellEnd"/>
      <w:r w:rsidRPr="00646FFE">
        <w:rPr>
          <w:lang w:val="de-DE"/>
        </w:rPr>
        <w:t xml:space="preserve"> </w:t>
      </w:r>
      <w:proofErr w:type="spellStart"/>
      <w:r w:rsidRPr="00646FFE">
        <w:rPr>
          <w:lang w:val="de-DE"/>
        </w:rPr>
        <w:t>pandas</w:t>
      </w:r>
      <w:proofErr w:type="spellEnd"/>
      <w:r w:rsidRPr="00646FFE">
        <w:rPr>
          <w:lang w:val="de-DE"/>
        </w:rPr>
        <w:t xml:space="preserve"> </w:t>
      </w:r>
      <w:proofErr w:type="spellStart"/>
      <w:r w:rsidRPr="00646FFE">
        <w:rPr>
          <w:lang w:val="de-DE"/>
        </w:rPr>
        <w:t>pymongo</w:t>
      </w:r>
      <w:proofErr w:type="spellEnd"/>
      <w:r>
        <w:rPr>
          <w:lang w:val="de-DE"/>
        </w:rPr>
        <w:t xml:space="preserve"> ausgeführt werden, welcher die notwendigen </w:t>
      </w:r>
      <w:proofErr w:type="spellStart"/>
      <w:r>
        <w:rPr>
          <w:lang w:val="de-DE"/>
        </w:rPr>
        <w:t>Extensions</w:t>
      </w:r>
      <w:proofErr w:type="spellEnd"/>
      <w:r>
        <w:rPr>
          <w:lang w:val="de-DE"/>
        </w:rPr>
        <w:t xml:space="preserve"> installiert, die notwendig sind, damit die Datei in VSC korrekt ausgeführt werden kann.</w:t>
      </w:r>
    </w:p>
    <w:sectPr w:rsidR="00646FFE" w:rsidRPr="00646FFE" w:rsidSect="004F24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E"/>
    <w:rsid w:val="000A31F5"/>
    <w:rsid w:val="00172AD8"/>
    <w:rsid w:val="002E5868"/>
    <w:rsid w:val="004F2458"/>
    <w:rsid w:val="00646FFE"/>
    <w:rsid w:val="009E61CA"/>
    <w:rsid w:val="00D9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D220"/>
  <w15:chartTrackingRefBased/>
  <w15:docId w15:val="{A590C411-0086-497A-AB9C-58EBECC2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6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6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6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6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6F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F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F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F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F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F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6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6F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6F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6F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6F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6F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46FF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window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rketplace.visualstudio.com/items?itemName=ms-python.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jaffery</dc:creator>
  <cp:keywords/>
  <dc:description/>
  <cp:lastModifiedBy>benjamin jaffery</cp:lastModifiedBy>
  <cp:revision>1</cp:revision>
  <dcterms:created xsi:type="dcterms:W3CDTF">2025-05-28T18:27:00Z</dcterms:created>
  <dcterms:modified xsi:type="dcterms:W3CDTF">2025-05-28T18:35:00Z</dcterms:modified>
</cp:coreProperties>
</file>