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4D923" w14:textId="77777777" w:rsidR="00171840" w:rsidRDefault="00171840" w:rsidP="00171840">
      <w:pPr>
        <w:pStyle w:val="a6"/>
        <w:jc w:val="center"/>
        <w:rPr>
          <w:rStyle w:val="a8"/>
          <w:sz w:val="24"/>
          <w:szCs w:val="24"/>
        </w:rPr>
      </w:pPr>
      <w:r w:rsidRPr="00D50BB0">
        <w:rPr>
          <w:rStyle w:val="a8"/>
          <w:rFonts w:hint="eastAsia"/>
          <w:sz w:val="24"/>
          <w:szCs w:val="24"/>
        </w:rPr>
        <w:t>H</w:t>
      </w:r>
      <w:r w:rsidRPr="00D50BB0">
        <w:rPr>
          <w:rStyle w:val="a8"/>
          <w:sz w:val="24"/>
          <w:szCs w:val="24"/>
        </w:rPr>
        <w:t>W</w:t>
      </w:r>
      <w:r w:rsidR="00FD36A9">
        <w:rPr>
          <w:rStyle w:val="a8"/>
          <w:sz w:val="24"/>
          <w:szCs w:val="24"/>
        </w:rPr>
        <w:t>2 Part 1</w:t>
      </w:r>
      <w:r w:rsidRPr="00A5444B">
        <w:rPr>
          <w:rStyle w:val="a8"/>
          <w:sz w:val="24"/>
          <w:szCs w:val="24"/>
        </w:rPr>
        <w:t>:</w:t>
      </w:r>
      <w:r w:rsidRPr="00D50BB0">
        <w:rPr>
          <w:rStyle w:val="a8"/>
          <w:sz w:val="24"/>
          <w:szCs w:val="24"/>
        </w:rPr>
        <w:t xml:space="preserve"> </w:t>
      </w:r>
      <w:r w:rsidR="00FD36A9">
        <w:rPr>
          <w:rStyle w:val="a8"/>
          <w:sz w:val="24"/>
          <w:szCs w:val="24"/>
        </w:rPr>
        <w:t>Drug activity Prediction</w:t>
      </w:r>
    </w:p>
    <w:p w14:paraId="79AAEB74" w14:textId="77777777" w:rsidR="00FD36A9" w:rsidRPr="00FD36A9" w:rsidRDefault="00FD36A9" w:rsidP="00FD36A9">
      <w:pPr>
        <w:pStyle w:val="a9"/>
        <w:wordWrap w:val="0"/>
        <w:jc w:val="right"/>
        <w:rPr>
          <w:rStyle w:val="a8"/>
          <w:i w:val="0"/>
          <w:iCs w:val="0"/>
          <w:color w:val="auto"/>
          <w:sz w:val="24"/>
          <w:szCs w:val="24"/>
        </w:rPr>
      </w:pPr>
      <w:r w:rsidRPr="00FD36A9">
        <w:rPr>
          <w:rStyle w:val="a8"/>
          <w:color w:val="auto"/>
          <w:sz w:val="24"/>
          <w:szCs w:val="24"/>
        </w:rPr>
        <w:t>Hsin-Ping Hsu (G01167652)</w:t>
      </w:r>
    </w:p>
    <w:p w14:paraId="2D17B5E1" w14:textId="2BC77E61" w:rsidR="00FD36A9" w:rsidRPr="00FD36A9" w:rsidRDefault="00A266A8" w:rsidP="00FD36A9">
      <w:pPr>
        <w:jc w:val="right"/>
      </w:pPr>
      <w:r w:rsidRPr="00722E6C">
        <w:rPr>
          <w:i/>
        </w:rPr>
        <w:t>Hung-Mao Chen</w:t>
      </w:r>
      <w:r w:rsidR="00722E6C">
        <w:rPr>
          <w:i/>
        </w:rPr>
        <w:t xml:space="preserve"> </w:t>
      </w:r>
      <w:r w:rsidR="00FD36A9" w:rsidRPr="00722E6C">
        <w:rPr>
          <w:rFonts w:hint="eastAsia"/>
          <w:i/>
        </w:rPr>
        <w:t>(</w:t>
      </w:r>
      <w:r w:rsidR="00FD36A9" w:rsidRPr="00722E6C">
        <w:rPr>
          <w:i/>
        </w:rPr>
        <w:t>G01145163)</w:t>
      </w:r>
    </w:p>
    <w:p w14:paraId="01A95295" w14:textId="0D481C2D" w:rsidR="00FD36A9" w:rsidRPr="00FD36A9" w:rsidRDefault="00FD36A9" w:rsidP="00FD36A9">
      <w:pPr>
        <w:pStyle w:val="a9"/>
        <w:numPr>
          <w:ilvl w:val="0"/>
          <w:numId w:val="1"/>
        </w:numPr>
        <w:rPr>
          <w:rStyle w:val="a8"/>
          <w:i w:val="0"/>
          <w:iCs w:val="0"/>
          <w:color w:val="auto"/>
          <w:sz w:val="24"/>
          <w:szCs w:val="24"/>
        </w:rPr>
      </w:pPr>
      <w:r w:rsidRPr="00FD36A9">
        <w:rPr>
          <w:rStyle w:val="a8"/>
          <w:rFonts w:hint="eastAsia"/>
          <w:color w:val="auto"/>
          <w:sz w:val="24"/>
          <w:szCs w:val="24"/>
        </w:rPr>
        <w:t>N</w:t>
      </w:r>
      <w:r w:rsidRPr="00FD36A9">
        <w:rPr>
          <w:rStyle w:val="a8"/>
          <w:color w:val="auto"/>
          <w:sz w:val="24"/>
          <w:szCs w:val="24"/>
        </w:rPr>
        <w:t xml:space="preserve">ame registered on miner website: </w:t>
      </w:r>
      <w:proofErr w:type="spellStart"/>
      <w:r w:rsidR="00722E6C">
        <w:rPr>
          <w:rStyle w:val="a8"/>
          <w:color w:val="auto"/>
          <w:sz w:val="24"/>
          <w:szCs w:val="24"/>
        </w:rPr>
        <w:t>zxcv</w:t>
      </w:r>
      <w:proofErr w:type="spellEnd"/>
    </w:p>
    <w:p w14:paraId="57D1C970" w14:textId="752F6F99" w:rsidR="00FD36A9" w:rsidRPr="00FD36A9" w:rsidRDefault="00FD36A9" w:rsidP="00FD36A9">
      <w:pPr>
        <w:pStyle w:val="a9"/>
        <w:numPr>
          <w:ilvl w:val="0"/>
          <w:numId w:val="1"/>
        </w:numPr>
        <w:rPr>
          <w:rStyle w:val="a8"/>
          <w:i w:val="0"/>
          <w:iCs w:val="0"/>
          <w:color w:val="auto"/>
          <w:sz w:val="24"/>
          <w:szCs w:val="24"/>
        </w:rPr>
      </w:pPr>
      <w:r w:rsidRPr="00FD36A9">
        <w:rPr>
          <w:rStyle w:val="a8"/>
          <w:rFonts w:hint="eastAsia"/>
          <w:color w:val="auto"/>
          <w:sz w:val="24"/>
          <w:szCs w:val="24"/>
        </w:rPr>
        <w:t>R</w:t>
      </w:r>
      <w:r w:rsidRPr="00FD36A9">
        <w:rPr>
          <w:rStyle w:val="a8"/>
          <w:color w:val="auto"/>
          <w:sz w:val="24"/>
          <w:szCs w:val="24"/>
        </w:rPr>
        <w:t>ank and f1 score: 1</w:t>
      </w:r>
      <w:r w:rsidR="00B900AD">
        <w:rPr>
          <w:rStyle w:val="a8"/>
          <w:color w:val="auto"/>
          <w:sz w:val="24"/>
          <w:szCs w:val="24"/>
        </w:rPr>
        <w:t>1</w:t>
      </w:r>
      <w:r w:rsidRPr="00FD36A9">
        <w:rPr>
          <w:rStyle w:val="a8"/>
          <w:rFonts w:hint="eastAsia"/>
          <w:color w:val="auto"/>
          <w:sz w:val="24"/>
          <w:szCs w:val="24"/>
        </w:rPr>
        <w:t>/</w:t>
      </w:r>
      <w:r w:rsidRPr="00FD36A9">
        <w:rPr>
          <w:rStyle w:val="a8"/>
          <w:color w:val="auto"/>
          <w:sz w:val="24"/>
          <w:szCs w:val="24"/>
        </w:rPr>
        <w:t xml:space="preserve"> 0.74</w:t>
      </w:r>
    </w:p>
    <w:p w14:paraId="2629A714" w14:textId="77777777" w:rsidR="00FD36A9" w:rsidRDefault="00FD36A9" w:rsidP="00FD36A9">
      <w:pPr>
        <w:pStyle w:val="a9"/>
        <w:numPr>
          <w:ilvl w:val="0"/>
          <w:numId w:val="1"/>
        </w:numPr>
        <w:rPr>
          <w:rStyle w:val="a8"/>
          <w:i w:val="0"/>
          <w:iCs w:val="0"/>
          <w:color w:val="auto"/>
          <w:sz w:val="24"/>
          <w:szCs w:val="24"/>
        </w:rPr>
      </w:pPr>
      <w:r>
        <w:rPr>
          <w:rStyle w:val="a8"/>
          <w:rFonts w:hint="eastAsia"/>
          <w:i w:val="0"/>
          <w:iCs w:val="0"/>
          <w:color w:val="auto"/>
          <w:sz w:val="24"/>
          <w:szCs w:val="24"/>
        </w:rPr>
        <w:t>A</w:t>
      </w:r>
      <w:r>
        <w:rPr>
          <w:rStyle w:val="a8"/>
          <w:i w:val="0"/>
          <w:iCs w:val="0"/>
          <w:color w:val="auto"/>
          <w:sz w:val="24"/>
          <w:szCs w:val="24"/>
        </w:rPr>
        <w:t>pproach:</w:t>
      </w:r>
    </w:p>
    <w:p w14:paraId="26FB83F5" w14:textId="449624EA" w:rsidR="00255EA1" w:rsidRPr="00255EA1" w:rsidRDefault="000F52D3" w:rsidP="00255EA1">
      <w:pPr>
        <w:pStyle w:val="a9"/>
        <w:numPr>
          <w:ilvl w:val="0"/>
          <w:numId w:val="2"/>
        </w:numPr>
        <w:rPr>
          <w:rStyle w:val="a8"/>
          <w:i w:val="0"/>
          <w:iCs w:val="0"/>
          <w:color w:val="auto"/>
          <w:sz w:val="24"/>
          <w:szCs w:val="24"/>
        </w:rPr>
      </w:pPr>
      <w:r w:rsidRPr="00255EA1">
        <w:rPr>
          <w:rStyle w:val="a8"/>
          <w:i w:val="0"/>
          <w:color w:val="FF0000"/>
          <w:sz w:val="24"/>
          <w:szCs w:val="24"/>
        </w:rPr>
        <w:t>Read document</w:t>
      </w:r>
      <w:r w:rsidR="00255EA1" w:rsidRPr="00255EA1">
        <w:rPr>
          <w:rStyle w:val="a8"/>
          <w:i w:val="0"/>
          <w:color w:val="FF0000"/>
          <w:sz w:val="24"/>
          <w:szCs w:val="24"/>
        </w:rPr>
        <w:t xml:space="preserve"> and </w:t>
      </w:r>
      <w:r w:rsidR="00255EA1">
        <w:rPr>
          <w:rStyle w:val="a8"/>
          <w:i w:val="0"/>
          <w:color w:val="FF0000"/>
          <w:sz w:val="24"/>
          <w:szCs w:val="24"/>
        </w:rPr>
        <w:t xml:space="preserve">revert </w:t>
      </w:r>
      <w:r w:rsidR="00255EA1" w:rsidRPr="00255EA1">
        <w:rPr>
          <w:rStyle w:val="a8"/>
          <w:rFonts w:hint="eastAsia"/>
          <w:i w:val="0"/>
          <w:color w:val="FF0000"/>
          <w:sz w:val="24"/>
          <w:szCs w:val="24"/>
        </w:rPr>
        <w:t>t</w:t>
      </w:r>
      <w:r w:rsidR="00255EA1" w:rsidRPr="00255EA1">
        <w:rPr>
          <w:rStyle w:val="a8"/>
          <w:i w:val="0"/>
          <w:color w:val="FF0000"/>
          <w:sz w:val="24"/>
          <w:szCs w:val="24"/>
        </w:rPr>
        <w:t>he sparse binary matrix</w:t>
      </w:r>
      <w:r w:rsidRPr="00255EA1">
        <w:rPr>
          <w:rStyle w:val="a8"/>
          <w:i w:val="0"/>
          <w:color w:val="FF0000"/>
          <w:sz w:val="24"/>
          <w:szCs w:val="24"/>
        </w:rPr>
        <w:t xml:space="preserve">: </w:t>
      </w:r>
      <w:r w:rsidR="00255EA1" w:rsidRPr="00255EA1">
        <w:rPr>
          <w:rStyle w:val="a8"/>
          <w:i w:val="0"/>
          <w:color w:val="auto"/>
          <w:sz w:val="24"/>
          <w:szCs w:val="24"/>
        </w:rPr>
        <w:t xml:space="preserve">read the original dataset and add the data into an 2D array. </w:t>
      </w:r>
      <w:r w:rsidR="00255EA1">
        <w:rPr>
          <w:rStyle w:val="a8"/>
          <w:i w:val="0"/>
          <w:color w:val="auto"/>
          <w:sz w:val="24"/>
          <w:szCs w:val="24"/>
        </w:rPr>
        <w:t xml:space="preserve">Revert </w:t>
      </w:r>
      <w:r w:rsidR="008C0A5A">
        <w:rPr>
          <w:rStyle w:val="a8"/>
          <w:i w:val="0"/>
          <w:color w:val="auto"/>
          <w:sz w:val="24"/>
          <w:szCs w:val="24"/>
        </w:rPr>
        <w:t xml:space="preserve">both of the training and testing </w:t>
      </w:r>
      <w:r w:rsidR="00255EA1">
        <w:rPr>
          <w:rStyle w:val="a8"/>
          <w:i w:val="0"/>
          <w:color w:val="auto"/>
          <w:sz w:val="24"/>
          <w:szCs w:val="24"/>
        </w:rPr>
        <w:t xml:space="preserve">sparse binary </w:t>
      </w:r>
      <w:r w:rsidR="008C0A5A">
        <w:rPr>
          <w:rStyle w:val="a8"/>
          <w:i w:val="0"/>
          <w:color w:val="auto"/>
          <w:sz w:val="24"/>
          <w:szCs w:val="24"/>
        </w:rPr>
        <w:t>matrices</w:t>
      </w:r>
      <w:r w:rsidR="00255EA1">
        <w:rPr>
          <w:rStyle w:val="a8"/>
          <w:i w:val="0"/>
          <w:color w:val="auto"/>
          <w:sz w:val="24"/>
          <w:szCs w:val="24"/>
        </w:rPr>
        <w:t>; the original dataset contains 100,000 attributes; thus, the size of the</w:t>
      </w:r>
      <w:r w:rsidR="008C0A5A">
        <w:rPr>
          <w:rStyle w:val="a8"/>
          <w:i w:val="0"/>
          <w:color w:val="auto"/>
          <w:sz w:val="24"/>
          <w:szCs w:val="24"/>
        </w:rPr>
        <w:t xml:space="preserve"> training</w:t>
      </w:r>
      <w:r w:rsidR="00255EA1">
        <w:rPr>
          <w:rStyle w:val="a8"/>
          <w:i w:val="0"/>
          <w:color w:val="auto"/>
          <w:sz w:val="24"/>
          <w:szCs w:val="24"/>
        </w:rPr>
        <w:t xml:space="preserve"> dense matrix is 800 * 100,000.</w:t>
      </w:r>
    </w:p>
    <w:p w14:paraId="1A0211BE" w14:textId="77777777" w:rsidR="00255EA1" w:rsidRPr="0038504D" w:rsidRDefault="00255EA1" w:rsidP="0038504D">
      <w:pPr>
        <w:pStyle w:val="a9"/>
        <w:ind w:left="480"/>
        <w:rPr>
          <w:rStyle w:val="a8"/>
          <w:color w:val="002060"/>
          <w:sz w:val="22"/>
          <w:szCs w:val="24"/>
        </w:rPr>
      </w:pPr>
      <w:r w:rsidRPr="00594F44">
        <w:rPr>
          <w:rStyle w:val="a8"/>
          <w:color w:val="002060"/>
          <w:sz w:val="22"/>
          <w:szCs w:val="24"/>
        </w:rPr>
        <w:t xml:space="preserve">Function: </w:t>
      </w:r>
      <w:proofErr w:type="spellStart"/>
      <w:r w:rsidRPr="00255EA1">
        <w:rPr>
          <w:rStyle w:val="a8"/>
          <w:color w:val="002060"/>
          <w:sz w:val="22"/>
          <w:szCs w:val="24"/>
        </w:rPr>
        <w:t>read_data</w:t>
      </w:r>
      <w:proofErr w:type="spellEnd"/>
      <w:r w:rsidRPr="00255EA1">
        <w:rPr>
          <w:rStyle w:val="a8"/>
          <w:color w:val="002060"/>
          <w:sz w:val="22"/>
          <w:szCs w:val="24"/>
        </w:rPr>
        <w:t>()</w:t>
      </w:r>
      <w:r>
        <w:rPr>
          <w:rStyle w:val="a8"/>
          <w:rFonts w:hint="eastAsia"/>
          <w:color w:val="002060"/>
          <w:sz w:val="22"/>
          <w:szCs w:val="24"/>
        </w:rPr>
        <w:t>,</w:t>
      </w:r>
      <w:r>
        <w:rPr>
          <w:rStyle w:val="a8"/>
          <w:color w:val="002060"/>
          <w:sz w:val="22"/>
          <w:szCs w:val="24"/>
        </w:rPr>
        <w:t xml:space="preserve"> </w:t>
      </w:r>
      <w:proofErr w:type="spellStart"/>
      <w:r w:rsidRPr="00255EA1">
        <w:rPr>
          <w:rStyle w:val="a8"/>
          <w:color w:val="002060"/>
          <w:sz w:val="22"/>
          <w:szCs w:val="24"/>
        </w:rPr>
        <w:t>get_max_dimension</w:t>
      </w:r>
      <w:proofErr w:type="spellEnd"/>
      <w:r w:rsidRPr="00255EA1">
        <w:rPr>
          <w:rStyle w:val="a8"/>
          <w:color w:val="002060"/>
          <w:sz w:val="22"/>
          <w:szCs w:val="24"/>
        </w:rPr>
        <w:t>()</w:t>
      </w:r>
      <w:r>
        <w:rPr>
          <w:rStyle w:val="a8"/>
          <w:color w:val="002060"/>
          <w:sz w:val="22"/>
          <w:szCs w:val="24"/>
        </w:rPr>
        <w:t xml:space="preserve">, </w:t>
      </w:r>
      <w:proofErr w:type="spellStart"/>
      <w:r w:rsidRPr="00255EA1">
        <w:rPr>
          <w:rStyle w:val="a8"/>
          <w:color w:val="002060"/>
          <w:sz w:val="22"/>
          <w:szCs w:val="24"/>
        </w:rPr>
        <w:t>sparse_to_dense</w:t>
      </w:r>
      <w:proofErr w:type="spellEnd"/>
      <w:r w:rsidRPr="00255EA1">
        <w:t xml:space="preserve"> </w:t>
      </w:r>
      <w:r>
        <w:t>(</w:t>
      </w:r>
      <w:proofErr w:type="spellStart"/>
      <w:r w:rsidRPr="00255EA1">
        <w:rPr>
          <w:rStyle w:val="a8"/>
          <w:color w:val="002060"/>
          <w:sz w:val="22"/>
          <w:szCs w:val="24"/>
        </w:rPr>
        <w:t>rows,data</w:t>
      </w:r>
      <w:proofErr w:type="spellEnd"/>
      <w:r w:rsidRPr="00255EA1">
        <w:rPr>
          <w:rStyle w:val="a8"/>
          <w:color w:val="002060"/>
          <w:sz w:val="22"/>
          <w:szCs w:val="24"/>
        </w:rPr>
        <w:t>)</w:t>
      </w:r>
    </w:p>
    <w:p w14:paraId="5C6F614A" w14:textId="77777777" w:rsidR="00A266A8" w:rsidRPr="00A266A8" w:rsidRDefault="00A44DB1" w:rsidP="00A266A8">
      <w:pPr>
        <w:pStyle w:val="a9"/>
        <w:numPr>
          <w:ilvl w:val="0"/>
          <w:numId w:val="2"/>
        </w:numPr>
        <w:rPr>
          <w:rStyle w:val="a8"/>
          <w:i w:val="0"/>
          <w:iCs w:val="0"/>
          <w:color w:val="FF0000"/>
          <w:sz w:val="24"/>
          <w:szCs w:val="24"/>
        </w:rPr>
      </w:pPr>
      <w:r w:rsidRPr="00A44DB1">
        <w:rPr>
          <w:rStyle w:val="a8"/>
          <w:i w:val="0"/>
          <w:iCs w:val="0"/>
          <w:color w:val="FF0000"/>
          <w:sz w:val="24"/>
          <w:szCs w:val="24"/>
        </w:rPr>
        <w:t>Perform PCA for dimension reduction:</w:t>
      </w:r>
      <w:r>
        <w:rPr>
          <w:rStyle w:val="a8"/>
          <w:i w:val="0"/>
          <w:iCs w:val="0"/>
          <w:color w:val="FF0000"/>
          <w:sz w:val="24"/>
          <w:szCs w:val="24"/>
        </w:rPr>
        <w:t xml:space="preserve"> </w:t>
      </w:r>
      <w:r w:rsidR="00A266A8">
        <w:rPr>
          <w:rStyle w:val="a8"/>
          <w:i w:val="0"/>
          <w:iCs w:val="0"/>
          <w:color w:val="auto"/>
          <w:sz w:val="24"/>
          <w:szCs w:val="24"/>
        </w:rPr>
        <w:t>T</w:t>
      </w:r>
      <w:r>
        <w:rPr>
          <w:rStyle w:val="a8"/>
          <w:i w:val="0"/>
          <w:iCs w:val="0"/>
          <w:color w:val="auto"/>
          <w:sz w:val="24"/>
          <w:szCs w:val="24"/>
        </w:rPr>
        <w:t>o reduce the dimension of matrix</w:t>
      </w:r>
      <w:r w:rsidR="00A266A8">
        <w:rPr>
          <w:rStyle w:val="a8"/>
          <w:i w:val="0"/>
          <w:iCs w:val="0"/>
          <w:color w:val="auto"/>
          <w:sz w:val="24"/>
          <w:szCs w:val="24"/>
        </w:rPr>
        <w:t xml:space="preserve">, </w:t>
      </w:r>
      <w:r w:rsidR="00A266A8" w:rsidRPr="00A44DB1">
        <w:rPr>
          <w:rStyle w:val="a8"/>
          <w:i w:val="0"/>
          <w:iCs w:val="0"/>
          <w:color w:val="auto"/>
          <w:sz w:val="24"/>
          <w:szCs w:val="24"/>
        </w:rPr>
        <w:t xml:space="preserve">use the </w:t>
      </w:r>
      <w:proofErr w:type="spellStart"/>
      <w:r w:rsidR="00A266A8" w:rsidRPr="00A44DB1">
        <w:rPr>
          <w:rStyle w:val="a8"/>
          <w:i w:val="0"/>
          <w:iCs w:val="0"/>
          <w:color w:val="auto"/>
          <w:sz w:val="24"/>
          <w:szCs w:val="24"/>
        </w:rPr>
        <w:t>sklearn.decomposition</w:t>
      </w:r>
      <w:r w:rsidR="00A266A8">
        <w:rPr>
          <w:rStyle w:val="a8"/>
          <w:i w:val="0"/>
          <w:iCs w:val="0"/>
          <w:color w:val="auto"/>
          <w:sz w:val="24"/>
          <w:szCs w:val="24"/>
        </w:rPr>
        <w:t>.PCA</w:t>
      </w:r>
      <w:proofErr w:type="spellEnd"/>
      <w:r w:rsidR="00A266A8">
        <w:rPr>
          <w:rStyle w:val="a8"/>
          <w:i w:val="0"/>
          <w:iCs w:val="0"/>
          <w:color w:val="auto"/>
          <w:sz w:val="24"/>
          <w:szCs w:val="24"/>
        </w:rPr>
        <w:t xml:space="preserve"> by setting </w:t>
      </w:r>
      <w:r>
        <w:rPr>
          <w:rStyle w:val="a8"/>
          <w:i w:val="0"/>
          <w:iCs w:val="0"/>
          <w:color w:val="auto"/>
          <w:sz w:val="24"/>
          <w:szCs w:val="24"/>
        </w:rPr>
        <w:t>the</w:t>
      </w:r>
      <w:r w:rsidR="00A266A8">
        <w:rPr>
          <w:rStyle w:val="a8"/>
          <w:i w:val="0"/>
          <w:iCs w:val="0"/>
          <w:color w:val="auto"/>
          <w:sz w:val="24"/>
          <w:szCs w:val="24"/>
        </w:rPr>
        <w:t xml:space="preserve"> parameter of “</w:t>
      </w:r>
      <w:proofErr w:type="spellStart"/>
      <w:r w:rsidR="00A266A8">
        <w:rPr>
          <w:rStyle w:val="a8"/>
          <w:i w:val="0"/>
          <w:iCs w:val="0"/>
          <w:color w:val="auto"/>
          <w:sz w:val="24"/>
          <w:szCs w:val="24"/>
        </w:rPr>
        <w:t>tol</w:t>
      </w:r>
      <w:proofErr w:type="spellEnd"/>
      <w:r w:rsidR="00A266A8">
        <w:rPr>
          <w:rStyle w:val="a8"/>
          <w:i w:val="0"/>
          <w:iCs w:val="0"/>
          <w:color w:val="auto"/>
          <w:sz w:val="24"/>
          <w:szCs w:val="24"/>
        </w:rPr>
        <w:t>”</w:t>
      </w:r>
      <w:r>
        <w:rPr>
          <w:rStyle w:val="a8"/>
          <w:i w:val="0"/>
          <w:iCs w:val="0"/>
          <w:color w:val="auto"/>
          <w:sz w:val="24"/>
          <w:szCs w:val="24"/>
        </w:rPr>
        <w:t xml:space="preserve"> </w:t>
      </w:r>
      <w:r w:rsidR="00A266A8">
        <w:rPr>
          <w:rStyle w:val="a8"/>
          <w:i w:val="0"/>
          <w:iCs w:val="0"/>
          <w:color w:val="auto"/>
          <w:sz w:val="24"/>
          <w:szCs w:val="24"/>
        </w:rPr>
        <w:t>(</w:t>
      </w:r>
      <w:r>
        <w:rPr>
          <w:rStyle w:val="a8"/>
          <w:i w:val="0"/>
          <w:iCs w:val="0"/>
          <w:color w:val="auto"/>
          <w:sz w:val="24"/>
          <w:szCs w:val="24"/>
        </w:rPr>
        <w:t>t</w:t>
      </w:r>
      <w:r w:rsidRPr="00A44DB1">
        <w:rPr>
          <w:rStyle w:val="a8"/>
          <w:i w:val="0"/>
          <w:iCs w:val="0"/>
          <w:color w:val="auto"/>
          <w:sz w:val="24"/>
          <w:szCs w:val="24"/>
        </w:rPr>
        <w:t>olerance for singular values</w:t>
      </w:r>
      <w:r w:rsidR="00A266A8">
        <w:rPr>
          <w:rStyle w:val="a8"/>
          <w:i w:val="0"/>
          <w:iCs w:val="0"/>
          <w:color w:val="auto"/>
          <w:sz w:val="24"/>
          <w:szCs w:val="24"/>
        </w:rPr>
        <w:t>)</w:t>
      </w:r>
      <w:r>
        <w:rPr>
          <w:rStyle w:val="a8"/>
          <w:i w:val="0"/>
          <w:iCs w:val="0"/>
          <w:color w:val="auto"/>
          <w:sz w:val="24"/>
          <w:szCs w:val="24"/>
        </w:rPr>
        <w:t xml:space="preserve"> as 0.85</w:t>
      </w:r>
      <w:r w:rsidR="00A266A8">
        <w:rPr>
          <w:rStyle w:val="a8"/>
          <w:i w:val="0"/>
          <w:iCs w:val="0"/>
          <w:color w:val="auto"/>
          <w:sz w:val="24"/>
          <w:szCs w:val="24"/>
        </w:rPr>
        <w:t xml:space="preserve">. </w:t>
      </w:r>
      <w:r>
        <w:rPr>
          <w:rStyle w:val="a8"/>
          <w:i w:val="0"/>
          <w:iCs w:val="0"/>
          <w:color w:val="auto"/>
          <w:sz w:val="24"/>
          <w:szCs w:val="24"/>
        </w:rPr>
        <w:t xml:space="preserve">The size of the matrix becomes 800 * </w:t>
      </w:r>
      <w:r w:rsidR="00A266A8">
        <w:rPr>
          <w:rStyle w:val="a8"/>
          <w:i w:val="0"/>
          <w:iCs w:val="0"/>
          <w:color w:val="auto"/>
          <w:sz w:val="24"/>
          <w:szCs w:val="24"/>
        </w:rPr>
        <w:t>625 after dimension reduction.</w:t>
      </w:r>
    </w:p>
    <w:p w14:paraId="37F447B9" w14:textId="77777777" w:rsidR="00A266A8" w:rsidRDefault="00A266A8" w:rsidP="009A7EAC">
      <w:pPr>
        <w:pStyle w:val="a9"/>
        <w:ind w:left="480"/>
        <w:rPr>
          <w:rStyle w:val="a8"/>
          <w:color w:val="002060"/>
          <w:sz w:val="22"/>
          <w:szCs w:val="24"/>
        </w:rPr>
      </w:pPr>
      <w:r w:rsidRPr="00594F44">
        <w:rPr>
          <w:rStyle w:val="a8"/>
          <w:color w:val="002060"/>
          <w:sz w:val="22"/>
          <w:szCs w:val="24"/>
        </w:rPr>
        <w:t xml:space="preserve">Function: </w:t>
      </w:r>
      <w:proofErr w:type="spellStart"/>
      <w:r>
        <w:rPr>
          <w:rStyle w:val="a8"/>
          <w:color w:val="002060"/>
          <w:sz w:val="22"/>
          <w:szCs w:val="24"/>
        </w:rPr>
        <w:t>training_sampling</w:t>
      </w:r>
      <w:proofErr w:type="spellEnd"/>
      <w:r>
        <w:rPr>
          <w:rStyle w:val="a8"/>
          <w:color w:val="002060"/>
          <w:sz w:val="22"/>
          <w:szCs w:val="24"/>
        </w:rPr>
        <w:t>(</w:t>
      </w:r>
      <w:proofErr w:type="spellStart"/>
      <w:r w:rsidRPr="00A266A8">
        <w:rPr>
          <w:rStyle w:val="a8"/>
          <w:color w:val="002060"/>
          <w:sz w:val="22"/>
          <w:szCs w:val="24"/>
        </w:rPr>
        <w:t>traindf</w:t>
      </w:r>
      <w:proofErr w:type="spellEnd"/>
      <w:r w:rsidRPr="00A266A8">
        <w:rPr>
          <w:rStyle w:val="a8"/>
          <w:color w:val="002060"/>
          <w:sz w:val="22"/>
          <w:szCs w:val="24"/>
        </w:rPr>
        <w:t xml:space="preserve">, </w:t>
      </w:r>
      <w:proofErr w:type="spellStart"/>
      <w:r w:rsidRPr="00A266A8">
        <w:rPr>
          <w:rStyle w:val="a8"/>
          <w:color w:val="002060"/>
          <w:sz w:val="22"/>
          <w:szCs w:val="24"/>
        </w:rPr>
        <w:t>testdf,train_class</w:t>
      </w:r>
      <w:proofErr w:type="spellEnd"/>
      <w:r>
        <w:rPr>
          <w:rStyle w:val="a8"/>
          <w:color w:val="002060"/>
          <w:sz w:val="22"/>
          <w:szCs w:val="24"/>
        </w:rPr>
        <w:t>)</w:t>
      </w:r>
      <w:r>
        <w:rPr>
          <w:rStyle w:val="a8"/>
          <w:rFonts w:hint="eastAsia"/>
          <w:color w:val="002060"/>
          <w:sz w:val="22"/>
          <w:szCs w:val="24"/>
        </w:rPr>
        <w:t>,</w:t>
      </w:r>
      <w:r>
        <w:rPr>
          <w:rStyle w:val="a8"/>
          <w:color w:val="002060"/>
          <w:sz w:val="22"/>
          <w:szCs w:val="24"/>
        </w:rPr>
        <w:t xml:space="preserve"> </w:t>
      </w:r>
      <w:proofErr w:type="spellStart"/>
      <w:r w:rsidRPr="00A266A8">
        <w:rPr>
          <w:rStyle w:val="a8"/>
          <w:color w:val="002060"/>
          <w:sz w:val="22"/>
          <w:szCs w:val="24"/>
        </w:rPr>
        <w:t>pca_reduction</w:t>
      </w:r>
      <w:proofErr w:type="spellEnd"/>
      <w:r w:rsidRPr="00A266A8">
        <w:rPr>
          <w:rStyle w:val="a8"/>
          <w:color w:val="002060"/>
          <w:sz w:val="22"/>
          <w:szCs w:val="24"/>
        </w:rPr>
        <w:t>(</w:t>
      </w:r>
      <w:proofErr w:type="spellStart"/>
      <w:r w:rsidRPr="00A266A8">
        <w:rPr>
          <w:rStyle w:val="a8"/>
          <w:color w:val="002060"/>
          <w:sz w:val="22"/>
          <w:szCs w:val="24"/>
        </w:rPr>
        <w:t>traindf,testdf</w:t>
      </w:r>
      <w:proofErr w:type="spellEnd"/>
      <w:r w:rsidRPr="00A266A8">
        <w:rPr>
          <w:rStyle w:val="a8"/>
          <w:color w:val="002060"/>
          <w:sz w:val="22"/>
          <w:szCs w:val="24"/>
        </w:rPr>
        <w:t>)</w:t>
      </w:r>
    </w:p>
    <w:p w14:paraId="31705701" w14:textId="77777777" w:rsidR="00171840" w:rsidRDefault="00A44DB1" w:rsidP="00A266A8">
      <w:pPr>
        <w:pStyle w:val="a9"/>
        <w:numPr>
          <w:ilvl w:val="0"/>
          <w:numId w:val="2"/>
        </w:numPr>
        <w:rPr>
          <w:rStyle w:val="a8"/>
          <w:i w:val="0"/>
          <w:iCs w:val="0"/>
          <w:color w:val="auto"/>
          <w:sz w:val="24"/>
          <w:szCs w:val="24"/>
        </w:rPr>
      </w:pPr>
      <w:r w:rsidRPr="009A7EAC">
        <w:rPr>
          <w:rStyle w:val="a8"/>
          <w:i w:val="0"/>
          <w:iCs w:val="0"/>
          <w:color w:val="FF0000"/>
          <w:sz w:val="24"/>
          <w:szCs w:val="24"/>
        </w:rPr>
        <w:t>Over sampling to balance the training data</w:t>
      </w:r>
      <w:r w:rsidR="009A7EAC" w:rsidRPr="009A7EAC">
        <w:rPr>
          <w:rStyle w:val="a8"/>
          <w:i w:val="0"/>
          <w:iCs w:val="0"/>
          <w:color w:val="FF0000"/>
          <w:sz w:val="24"/>
          <w:szCs w:val="24"/>
        </w:rPr>
        <w:t xml:space="preserve"> by Synthetic Minority Over-sampling (SMOTE):</w:t>
      </w:r>
      <w:r w:rsidR="009A7EAC">
        <w:rPr>
          <w:rStyle w:val="a8"/>
          <w:i w:val="0"/>
          <w:iCs w:val="0"/>
          <w:color w:val="auto"/>
          <w:sz w:val="24"/>
          <w:szCs w:val="24"/>
        </w:rPr>
        <w:t xml:space="preserve"> use the </w:t>
      </w:r>
      <w:hyperlink r:id="rId5" w:history="1">
        <w:r w:rsidR="009A7EAC" w:rsidRPr="009A7EAC">
          <w:rPr>
            <w:rStyle w:val="a3"/>
            <w:sz w:val="24"/>
            <w:szCs w:val="24"/>
          </w:rPr>
          <w:t xml:space="preserve">imblearn.over_sampling.SMOTE </w:t>
        </w:r>
      </w:hyperlink>
      <w:r w:rsidR="009A7EAC">
        <w:rPr>
          <w:rStyle w:val="a8"/>
          <w:i w:val="0"/>
          <w:iCs w:val="0"/>
          <w:color w:val="auto"/>
          <w:sz w:val="24"/>
          <w:szCs w:val="24"/>
        </w:rPr>
        <w:t>to perform SMOTE</w:t>
      </w:r>
    </w:p>
    <w:p w14:paraId="3DC69030" w14:textId="77777777" w:rsidR="009A7EAC" w:rsidRDefault="009A7EAC" w:rsidP="009A7EAC">
      <w:pPr>
        <w:pStyle w:val="a9"/>
        <w:ind w:left="480"/>
        <w:rPr>
          <w:rStyle w:val="a8"/>
          <w:color w:val="002060"/>
          <w:sz w:val="22"/>
          <w:szCs w:val="24"/>
        </w:rPr>
      </w:pPr>
      <w:r w:rsidRPr="00594F44">
        <w:rPr>
          <w:rStyle w:val="a8"/>
          <w:color w:val="002060"/>
          <w:sz w:val="22"/>
          <w:szCs w:val="24"/>
        </w:rPr>
        <w:t xml:space="preserve">Function: </w:t>
      </w:r>
      <w:proofErr w:type="spellStart"/>
      <w:r>
        <w:rPr>
          <w:rStyle w:val="a8"/>
          <w:color w:val="002060"/>
          <w:sz w:val="22"/>
          <w:szCs w:val="24"/>
        </w:rPr>
        <w:t>training_sampling</w:t>
      </w:r>
      <w:proofErr w:type="spellEnd"/>
      <w:r>
        <w:rPr>
          <w:rStyle w:val="a8"/>
          <w:color w:val="002060"/>
          <w:sz w:val="22"/>
          <w:szCs w:val="24"/>
        </w:rPr>
        <w:t>(</w:t>
      </w:r>
      <w:proofErr w:type="spellStart"/>
      <w:r w:rsidRPr="00A266A8">
        <w:rPr>
          <w:rStyle w:val="a8"/>
          <w:color w:val="002060"/>
          <w:sz w:val="22"/>
          <w:szCs w:val="24"/>
        </w:rPr>
        <w:t>traindf</w:t>
      </w:r>
      <w:proofErr w:type="spellEnd"/>
      <w:r w:rsidRPr="00A266A8">
        <w:rPr>
          <w:rStyle w:val="a8"/>
          <w:color w:val="002060"/>
          <w:sz w:val="22"/>
          <w:szCs w:val="24"/>
        </w:rPr>
        <w:t xml:space="preserve">, </w:t>
      </w:r>
      <w:proofErr w:type="spellStart"/>
      <w:r w:rsidRPr="00A266A8">
        <w:rPr>
          <w:rStyle w:val="a8"/>
          <w:color w:val="002060"/>
          <w:sz w:val="22"/>
          <w:szCs w:val="24"/>
        </w:rPr>
        <w:t>testdf,train_class</w:t>
      </w:r>
      <w:proofErr w:type="spellEnd"/>
      <w:r>
        <w:rPr>
          <w:rStyle w:val="a8"/>
          <w:color w:val="002060"/>
          <w:sz w:val="22"/>
          <w:szCs w:val="24"/>
        </w:rPr>
        <w:t>)</w:t>
      </w:r>
    </w:p>
    <w:p w14:paraId="05965E94" w14:textId="0DAFC93A" w:rsidR="001F1020" w:rsidRDefault="009A7EAC" w:rsidP="009A7EAC">
      <w:pPr>
        <w:pStyle w:val="a9"/>
        <w:numPr>
          <w:ilvl w:val="0"/>
          <w:numId w:val="2"/>
        </w:numPr>
        <w:rPr>
          <w:color w:val="FF0000"/>
          <w:sz w:val="24"/>
          <w:szCs w:val="24"/>
        </w:rPr>
      </w:pPr>
      <w:r w:rsidRPr="009A7EAC">
        <w:rPr>
          <w:color w:val="FF0000"/>
          <w:sz w:val="24"/>
          <w:szCs w:val="24"/>
        </w:rPr>
        <w:t xml:space="preserve">Build </w:t>
      </w:r>
      <w:r w:rsidR="001F1020">
        <w:rPr>
          <w:color w:val="FF0000"/>
          <w:sz w:val="24"/>
          <w:szCs w:val="24"/>
        </w:rPr>
        <w:t>several</w:t>
      </w:r>
      <w:r w:rsidRPr="009A7EAC">
        <w:rPr>
          <w:color w:val="FF0000"/>
          <w:sz w:val="24"/>
          <w:szCs w:val="24"/>
        </w:rPr>
        <w:t xml:space="preserve"> classification model</w:t>
      </w:r>
      <w:r w:rsidR="001F1020">
        <w:rPr>
          <w:color w:val="FF0000"/>
          <w:sz w:val="24"/>
          <w:szCs w:val="24"/>
        </w:rPr>
        <w:t>s</w:t>
      </w:r>
      <w:r w:rsidRPr="009A7EAC">
        <w:rPr>
          <w:color w:val="FF0000"/>
          <w:sz w:val="24"/>
          <w:szCs w:val="24"/>
        </w:rPr>
        <w:t xml:space="preserve"> </w:t>
      </w:r>
      <w:r w:rsidR="001F1020">
        <w:rPr>
          <w:color w:val="FF0000"/>
          <w:sz w:val="24"/>
          <w:szCs w:val="24"/>
        </w:rPr>
        <w:t xml:space="preserve">and use cross validation to find the best </w:t>
      </w:r>
      <w:r w:rsidR="00722E6C">
        <w:rPr>
          <w:rFonts w:hint="eastAsia"/>
          <w:color w:val="FF0000"/>
          <w:sz w:val="24"/>
          <w:szCs w:val="24"/>
        </w:rPr>
        <w:t>p</w:t>
      </w:r>
      <w:r w:rsidR="00722E6C">
        <w:rPr>
          <w:color w:val="FF0000"/>
          <w:sz w:val="24"/>
          <w:szCs w:val="24"/>
        </w:rPr>
        <w:t>arameters</w:t>
      </w:r>
      <w:r w:rsidR="001F1020">
        <w:rPr>
          <w:color w:val="FF0000"/>
          <w:sz w:val="24"/>
          <w:szCs w:val="24"/>
        </w:rPr>
        <w:t xml:space="preserve"> for the data:</w:t>
      </w:r>
    </w:p>
    <w:p w14:paraId="74B6FEC6" w14:textId="77777777" w:rsidR="009A7EAC" w:rsidRDefault="001F1020" w:rsidP="001F1020">
      <w:pPr>
        <w:pStyle w:val="a9"/>
        <w:numPr>
          <w:ilvl w:val="0"/>
          <w:numId w:val="3"/>
        </w:numPr>
        <w:rPr>
          <w:sz w:val="24"/>
          <w:szCs w:val="24"/>
        </w:rPr>
      </w:pPr>
      <w:r w:rsidRPr="001F1020">
        <w:rPr>
          <w:color w:val="FF0000"/>
          <w:sz w:val="24"/>
          <w:szCs w:val="24"/>
        </w:rPr>
        <w:t>SVM</w:t>
      </w:r>
      <w:r>
        <w:rPr>
          <w:color w:val="FF0000"/>
          <w:sz w:val="24"/>
          <w:szCs w:val="24"/>
        </w:rPr>
        <w:t xml:space="preserve"> C</w:t>
      </w:r>
      <w:r w:rsidRPr="001F1020">
        <w:rPr>
          <w:color w:val="FF0000"/>
          <w:sz w:val="24"/>
          <w:szCs w:val="24"/>
        </w:rPr>
        <w:t>lassifier</w:t>
      </w:r>
      <w:r>
        <w:rPr>
          <w:color w:val="FF0000"/>
          <w:sz w:val="24"/>
          <w:szCs w:val="24"/>
        </w:rPr>
        <w:t>:</w:t>
      </w:r>
      <w:r w:rsidRPr="001F1020">
        <w:rPr>
          <w:sz w:val="24"/>
          <w:szCs w:val="24"/>
        </w:rPr>
        <w:t xml:space="preserve"> use the </w:t>
      </w:r>
      <w:hyperlink r:id="rId6" w:history="1">
        <w:r w:rsidRPr="001F1020">
          <w:rPr>
            <w:rStyle w:val="a3"/>
            <w:sz w:val="24"/>
            <w:szCs w:val="24"/>
          </w:rPr>
          <w:t xml:space="preserve">sklearn.svm.svc </w:t>
        </w:r>
      </w:hyperlink>
      <w:r>
        <w:rPr>
          <w:sz w:val="24"/>
          <w:szCs w:val="24"/>
        </w:rPr>
        <w:t>library to build the SVM classifier. S</w:t>
      </w:r>
      <w:r w:rsidRPr="001F1020">
        <w:rPr>
          <w:sz w:val="24"/>
          <w:szCs w:val="24"/>
        </w:rPr>
        <w:t>et the kernel as linear and</w:t>
      </w:r>
      <w:r>
        <w:rPr>
          <w:color w:val="FF0000"/>
          <w:sz w:val="24"/>
          <w:szCs w:val="24"/>
        </w:rPr>
        <w:t xml:space="preserve"> </w:t>
      </w:r>
      <w:r w:rsidRPr="001F1020">
        <w:rPr>
          <w:sz w:val="24"/>
          <w:szCs w:val="24"/>
        </w:rPr>
        <w:t>use cross validation to calculate the f1 score to evaluate SVM classifier.</w:t>
      </w:r>
    </w:p>
    <w:p w14:paraId="2B58D5D0" w14:textId="77777777" w:rsidR="001F1020" w:rsidRDefault="001F1020" w:rsidP="001F1020">
      <w:pPr>
        <w:pStyle w:val="a9"/>
        <w:ind w:left="960"/>
        <w:rPr>
          <w:rStyle w:val="a8"/>
          <w:color w:val="002060"/>
          <w:sz w:val="22"/>
          <w:szCs w:val="24"/>
        </w:rPr>
      </w:pPr>
      <w:r w:rsidRPr="00594F44">
        <w:rPr>
          <w:rStyle w:val="a8"/>
          <w:color w:val="002060"/>
          <w:sz w:val="22"/>
          <w:szCs w:val="24"/>
        </w:rPr>
        <w:t>Function:</w:t>
      </w:r>
      <w:r>
        <w:rPr>
          <w:rStyle w:val="a8"/>
          <w:color w:val="002060"/>
          <w:sz w:val="22"/>
          <w:szCs w:val="24"/>
        </w:rPr>
        <w:t xml:space="preserve"> </w:t>
      </w:r>
      <w:proofErr w:type="spellStart"/>
      <w:r w:rsidRPr="001F1020">
        <w:rPr>
          <w:rStyle w:val="a8"/>
          <w:color w:val="002060"/>
          <w:sz w:val="22"/>
          <w:szCs w:val="24"/>
        </w:rPr>
        <w:t>SVM_classifier</w:t>
      </w:r>
      <w:proofErr w:type="spellEnd"/>
      <w:r w:rsidRPr="001F1020">
        <w:rPr>
          <w:rStyle w:val="a8"/>
          <w:color w:val="002060"/>
          <w:sz w:val="22"/>
          <w:szCs w:val="24"/>
        </w:rPr>
        <w:t>(</w:t>
      </w:r>
      <w:proofErr w:type="spellStart"/>
      <w:r w:rsidRPr="001F1020">
        <w:rPr>
          <w:rStyle w:val="a8"/>
          <w:color w:val="002060"/>
          <w:sz w:val="22"/>
          <w:szCs w:val="24"/>
        </w:rPr>
        <w:t>train_resampled</w:t>
      </w:r>
      <w:proofErr w:type="spellEnd"/>
      <w:r w:rsidRPr="001F1020">
        <w:rPr>
          <w:rStyle w:val="a8"/>
          <w:color w:val="002060"/>
          <w:sz w:val="22"/>
          <w:szCs w:val="24"/>
        </w:rPr>
        <w:t>,</w:t>
      </w:r>
      <w:r w:rsidR="008B1C31">
        <w:rPr>
          <w:rStyle w:val="a8"/>
          <w:color w:val="002060"/>
          <w:sz w:val="22"/>
          <w:szCs w:val="24"/>
        </w:rPr>
        <w:t xml:space="preserve"> </w:t>
      </w:r>
      <w:proofErr w:type="spellStart"/>
      <w:r w:rsidRPr="001F1020">
        <w:rPr>
          <w:rStyle w:val="a8"/>
          <w:color w:val="002060"/>
          <w:sz w:val="22"/>
          <w:szCs w:val="24"/>
        </w:rPr>
        <w:t>class_resampled,test_red,test_class</w:t>
      </w:r>
      <w:proofErr w:type="spellEnd"/>
      <w:r w:rsidRPr="001F1020">
        <w:rPr>
          <w:rStyle w:val="a8"/>
          <w:color w:val="002060"/>
          <w:sz w:val="22"/>
          <w:szCs w:val="24"/>
        </w:rPr>
        <w:t>)</w:t>
      </w:r>
    </w:p>
    <w:p w14:paraId="0A0F44FD" w14:textId="77777777" w:rsidR="00B90830" w:rsidRDefault="00B90830" w:rsidP="00B90830">
      <w:pPr>
        <w:pStyle w:val="ab"/>
        <w:numPr>
          <w:ilvl w:val="0"/>
          <w:numId w:val="3"/>
        </w:numPr>
        <w:ind w:leftChars="0"/>
        <w:rPr>
          <w:kern w:val="0"/>
        </w:rPr>
      </w:pPr>
      <w:r w:rsidRPr="00B90830">
        <w:rPr>
          <w:color w:val="FF0000"/>
          <w:kern w:val="0"/>
        </w:rPr>
        <w:t xml:space="preserve">Decision tree classifier: </w:t>
      </w:r>
      <w:r w:rsidRPr="00B90830">
        <w:rPr>
          <w:kern w:val="0"/>
        </w:rPr>
        <w:t xml:space="preserve">use </w:t>
      </w:r>
      <w:proofErr w:type="spellStart"/>
      <w:r w:rsidRPr="00B90830">
        <w:rPr>
          <w:kern w:val="0"/>
        </w:rPr>
        <w:t>sklearn</w:t>
      </w:r>
      <w:r w:rsidRPr="00B90830">
        <w:t>.</w:t>
      </w:r>
      <w:r w:rsidRPr="00B90830">
        <w:rPr>
          <w:kern w:val="0"/>
        </w:rPr>
        <w:t>tree.DecisionTreeClassifier</w:t>
      </w:r>
      <w:proofErr w:type="spellEnd"/>
      <w:r w:rsidRPr="00B90830">
        <w:rPr>
          <w:kern w:val="0"/>
        </w:rPr>
        <w:t xml:space="preserve"> to build the decision tree classifier. Also, apply the bagging algorithm to improve the accuracy.</w:t>
      </w:r>
    </w:p>
    <w:p w14:paraId="06D648C6" w14:textId="77777777" w:rsidR="00ED68B6" w:rsidRDefault="00B90830" w:rsidP="00ED68B6">
      <w:pPr>
        <w:pStyle w:val="ab"/>
        <w:ind w:leftChars="0" w:left="960"/>
        <w:rPr>
          <w:rStyle w:val="a8"/>
          <w:color w:val="002060"/>
          <w:sz w:val="22"/>
        </w:rPr>
      </w:pPr>
      <w:r w:rsidRPr="00594F44">
        <w:rPr>
          <w:rStyle w:val="a8"/>
          <w:color w:val="002060"/>
          <w:sz w:val="22"/>
        </w:rPr>
        <w:t>Function:</w:t>
      </w:r>
      <w:r>
        <w:rPr>
          <w:rStyle w:val="a8"/>
          <w:color w:val="002060"/>
          <w:sz w:val="22"/>
        </w:rPr>
        <w:t xml:space="preserve"> </w:t>
      </w:r>
      <w:r w:rsidRPr="00B90830">
        <w:rPr>
          <w:rStyle w:val="a8"/>
          <w:color w:val="002060"/>
          <w:sz w:val="22"/>
        </w:rPr>
        <w:t>decision_tree_classifier(train_resampled,class_resampled,test_red,test_class)</w:t>
      </w:r>
    </w:p>
    <w:p w14:paraId="65B28382" w14:textId="77777777" w:rsidR="00ED68B6" w:rsidRDefault="00ED68B6" w:rsidP="00ED68B6">
      <w:pPr>
        <w:pStyle w:val="ab"/>
        <w:numPr>
          <w:ilvl w:val="0"/>
          <w:numId w:val="3"/>
        </w:numPr>
        <w:ind w:leftChars="0"/>
        <w:rPr>
          <w:kern w:val="0"/>
        </w:rPr>
      </w:pPr>
      <w:r w:rsidRPr="00ED68B6">
        <w:rPr>
          <w:color w:val="FF0000"/>
          <w:kern w:val="0"/>
        </w:rPr>
        <w:t xml:space="preserve">Naïve </w:t>
      </w:r>
      <w:r>
        <w:rPr>
          <w:color w:val="FF0000"/>
          <w:kern w:val="0"/>
        </w:rPr>
        <w:t>Bayes</w:t>
      </w:r>
      <w:r w:rsidRPr="00ED68B6">
        <w:rPr>
          <w:color w:val="FF0000"/>
          <w:kern w:val="0"/>
        </w:rPr>
        <w:t xml:space="preserve"> Classifier</w:t>
      </w:r>
      <w:r>
        <w:rPr>
          <w:color w:val="FF0000"/>
          <w:kern w:val="0"/>
        </w:rPr>
        <w:t>:</w:t>
      </w:r>
      <w:r w:rsidRPr="00ED68B6">
        <w:rPr>
          <w:kern w:val="0"/>
        </w:rPr>
        <w:t xml:space="preserve"> build the </w:t>
      </w:r>
      <w:proofErr w:type="spellStart"/>
      <w:r w:rsidRPr="00ED68B6">
        <w:rPr>
          <w:kern w:val="0"/>
        </w:rPr>
        <w:t>Guassian</w:t>
      </w:r>
      <w:proofErr w:type="spellEnd"/>
      <w:r w:rsidRPr="00ED68B6">
        <w:rPr>
          <w:kern w:val="0"/>
        </w:rPr>
        <w:t xml:space="preserve"> naïve </w:t>
      </w:r>
      <w:proofErr w:type="spellStart"/>
      <w:r w:rsidRPr="00ED68B6">
        <w:rPr>
          <w:kern w:val="0"/>
        </w:rPr>
        <w:t>bayes</w:t>
      </w:r>
      <w:proofErr w:type="spellEnd"/>
      <w:r w:rsidRPr="00ED68B6">
        <w:rPr>
          <w:kern w:val="0"/>
        </w:rPr>
        <w:t xml:space="preserve"> classifier with </w:t>
      </w:r>
      <w:proofErr w:type="spellStart"/>
      <w:r w:rsidRPr="00ED68B6">
        <w:rPr>
          <w:kern w:val="0"/>
        </w:rPr>
        <w:t>sklearn.niave_bayes.GuassianNB</w:t>
      </w:r>
      <w:proofErr w:type="spellEnd"/>
      <w:r>
        <w:rPr>
          <w:kern w:val="0"/>
        </w:rPr>
        <w:t>.</w:t>
      </w:r>
    </w:p>
    <w:p w14:paraId="0C6BF92E" w14:textId="77777777" w:rsidR="00ED68B6" w:rsidRPr="00BC275F" w:rsidRDefault="00ED68B6" w:rsidP="00ED68B6">
      <w:pPr>
        <w:pStyle w:val="ab"/>
        <w:ind w:leftChars="0" w:left="960"/>
        <w:rPr>
          <w:rStyle w:val="a8"/>
          <w:color w:val="002060"/>
          <w:sz w:val="20"/>
        </w:rPr>
      </w:pPr>
      <w:r w:rsidRPr="00ED68B6">
        <w:rPr>
          <w:rStyle w:val="a8"/>
          <w:color w:val="002060"/>
          <w:sz w:val="22"/>
        </w:rPr>
        <w:t xml:space="preserve">Function: </w:t>
      </w:r>
      <w:r w:rsidRPr="00BC275F">
        <w:rPr>
          <w:rStyle w:val="a8"/>
          <w:color w:val="002060"/>
          <w:sz w:val="20"/>
        </w:rPr>
        <w:t>naive_bayes_classifier(train_resampled,class_resampled,test_red,test_class)</w:t>
      </w:r>
    </w:p>
    <w:p w14:paraId="25432338" w14:textId="77777777" w:rsidR="00B90830" w:rsidRDefault="0030161F" w:rsidP="0030161F">
      <w:pPr>
        <w:pStyle w:val="ab"/>
        <w:numPr>
          <w:ilvl w:val="0"/>
          <w:numId w:val="3"/>
        </w:numPr>
        <w:ind w:leftChars="0"/>
        <w:rPr>
          <w:kern w:val="0"/>
        </w:rPr>
      </w:pPr>
      <w:proofErr w:type="spellStart"/>
      <w:r>
        <w:rPr>
          <w:color w:val="FF0000"/>
          <w:kern w:val="0"/>
        </w:rPr>
        <w:lastRenderedPageBreak/>
        <w:t>A</w:t>
      </w:r>
      <w:r w:rsidRPr="0030161F">
        <w:rPr>
          <w:color w:val="FF0000"/>
          <w:kern w:val="0"/>
        </w:rPr>
        <w:t>daboost</w:t>
      </w:r>
      <w:proofErr w:type="spellEnd"/>
      <w:r>
        <w:rPr>
          <w:color w:val="FF0000"/>
          <w:kern w:val="0"/>
        </w:rPr>
        <w:t xml:space="preserve"> C</w:t>
      </w:r>
      <w:r w:rsidRPr="0030161F">
        <w:rPr>
          <w:color w:val="FF0000"/>
          <w:kern w:val="0"/>
        </w:rPr>
        <w:t>lassifier</w:t>
      </w:r>
      <w:r>
        <w:rPr>
          <w:color w:val="FF0000"/>
          <w:kern w:val="0"/>
        </w:rPr>
        <w:t xml:space="preserve">: </w:t>
      </w:r>
      <w:r w:rsidRPr="0030161F">
        <w:rPr>
          <w:kern w:val="0"/>
        </w:rPr>
        <w:t xml:space="preserve">use </w:t>
      </w:r>
      <w:proofErr w:type="spellStart"/>
      <w:r w:rsidRPr="0030161F">
        <w:rPr>
          <w:kern w:val="0"/>
        </w:rPr>
        <w:t>sklearn.ensemble.AdaBoostClassifier</w:t>
      </w:r>
      <w:proofErr w:type="spellEnd"/>
      <w:r w:rsidRPr="0030161F">
        <w:rPr>
          <w:kern w:val="0"/>
        </w:rPr>
        <w:t xml:space="preserve"> to build the model, and apply the </w:t>
      </w:r>
      <w:proofErr w:type="spellStart"/>
      <w:r w:rsidRPr="0030161F">
        <w:rPr>
          <w:kern w:val="0"/>
        </w:rPr>
        <w:t>RandomSearchCV</w:t>
      </w:r>
      <w:proofErr w:type="spellEnd"/>
      <w:r w:rsidRPr="0030161F">
        <w:rPr>
          <w:kern w:val="0"/>
        </w:rPr>
        <w:t xml:space="preserve"> to find the best parameters for model.</w:t>
      </w:r>
    </w:p>
    <w:p w14:paraId="1BAAD617" w14:textId="77777777" w:rsidR="0030161F" w:rsidRPr="00D95619" w:rsidRDefault="0030161F" w:rsidP="00D95619">
      <w:pPr>
        <w:pStyle w:val="ab"/>
        <w:ind w:leftChars="0" w:left="960"/>
        <w:rPr>
          <w:i/>
          <w:iCs/>
          <w:color w:val="002060"/>
          <w:sz w:val="22"/>
        </w:rPr>
      </w:pPr>
      <w:r w:rsidRPr="00ED68B6">
        <w:rPr>
          <w:rStyle w:val="a8"/>
          <w:color w:val="002060"/>
          <w:sz w:val="22"/>
        </w:rPr>
        <w:t xml:space="preserve">Function: </w:t>
      </w:r>
      <w:r w:rsidRPr="0030161F">
        <w:rPr>
          <w:rStyle w:val="a8"/>
          <w:color w:val="002060"/>
          <w:sz w:val="22"/>
        </w:rPr>
        <w:t>adaboost_classifier</w:t>
      </w:r>
      <w:r w:rsidRPr="00ED68B6">
        <w:rPr>
          <w:rStyle w:val="a8"/>
          <w:color w:val="002060"/>
          <w:sz w:val="22"/>
        </w:rPr>
        <w:t>(</w:t>
      </w:r>
      <w:r w:rsidRPr="00B90830">
        <w:rPr>
          <w:rStyle w:val="a8"/>
          <w:color w:val="002060"/>
          <w:sz w:val="22"/>
        </w:rPr>
        <w:t>train_resampled,class_resampled,test_red,test_class</w:t>
      </w:r>
      <w:r w:rsidRPr="00ED68B6">
        <w:rPr>
          <w:rStyle w:val="a8"/>
          <w:color w:val="002060"/>
          <w:sz w:val="22"/>
        </w:rPr>
        <w:t>)</w:t>
      </w:r>
    </w:p>
    <w:p w14:paraId="03E3F36C" w14:textId="77777777" w:rsidR="001F1020" w:rsidRDefault="008B1C31" w:rsidP="001F1020">
      <w:pPr>
        <w:pStyle w:val="a9"/>
        <w:numPr>
          <w:ilvl w:val="0"/>
          <w:numId w:val="3"/>
        </w:numPr>
        <w:rPr>
          <w:sz w:val="24"/>
          <w:szCs w:val="24"/>
        </w:rPr>
      </w:pPr>
      <w:r w:rsidRPr="00722E6C">
        <w:rPr>
          <w:rFonts w:hint="eastAsia"/>
          <w:color w:val="FF0000"/>
          <w:sz w:val="24"/>
          <w:szCs w:val="24"/>
        </w:rPr>
        <w:t>R</w:t>
      </w:r>
      <w:r w:rsidRPr="00722E6C">
        <w:rPr>
          <w:color w:val="FF0000"/>
          <w:sz w:val="24"/>
          <w:szCs w:val="24"/>
        </w:rPr>
        <w:t>andom Forest classifier</w:t>
      </w:r>
      <w:r>
        <w:rPr>
          <w:sz w:val="24"/>
          <w:szCs w:val="24"/>
        </w:rPr>
        <w:t xml:space="preserve">: use </w:t>
      </w:r>
      <w:hyperlink r:id="rId7" w:history="1">
        <w:r w:rsidRPr="008B1C31">
          <w:rPr>
            <w:rStyle w:val="a3"/>
            <w:sz w:val="24"/>
            <w:szCs w:val="24"/>
          </w:rPr>
          <w:t>sklearn.ensemble.RandomForestClassifier</w:t>
        </w:r>
      </w:hyperlink>
      <w:r>
        <w:rPr>
          <w:sz w:val="24"/>
          <w:szCs w:val="24"/>
        </w:rPr>
        <w:t xml:space="preserve"> library to build the model. Tuning the parameters by performing  </w:t>
      </w:r>
      <w:hyperlink r:id="rId8" w:history="1">
        <w:r w:rsidRPr="00B90830">
          <w:rPr>
            <w:rStyle w:val="a3"/>
            <w:sz w:val="24"/>
            <w:szCs w:val="24"/>
          </w:rPr>
          <w:t>RandomizedSearchCV</w:t>
        </w:r>
      </w:hyperlink>
      <w:r w:rsidR="00B90830">
        <w:rPr>
          <w:sz w:val="24"/>
          <w:szCs w:val="24"/>
        </w:rPr>
        <w:t xml:space="preserve">, use the best parameters to build the random forest classifier. Parameters: </w:t>
      </w:r>
      <w:r w:rsidR="00B90830" w:rsidRPr="00B90830">
        <w:rPr>
          <w:sz w:val="24"/>
          <w:szCs w:val="24"/>
        </w:rPr>
        <w:t>criterion</w:t>
      </w:r>
      <w:r w:rsidR="00B90830">
        <w:rPr>
          <w:sz w:val="24"/>
          <w:szCs w:val="24"/>
        </w:rPr>
        <w:t xml:space="preserve">, </w:t>
      </w:r>
      <w:proofErr w:type="spellStart"/>
      <w:r w:rsidR="00B90830" w:rsidRPr="00B90830">
        <w:rPr>
          <w:sz w:val="24"/>
          <w:szCs w:val="24"/>
        </w:rPr>
        <w:t>min_samples_split</w:t>
      </w:r>
      <w:proofErr w:type="spellEnd"/>
      <w:r w:rsidR="00B90830">
        <w:rPr>
          <w:sz w:val="24"/>
          <w:szCs w:val="24"/>
        </w:rPr>
        <w:t xml:space="preserve">, </w:t>
      </w:r>
      <w:proofErr w:type="spellStart"/>
      <w:r w:rsidR="00B90830" w:rsidRPr="00B90830">
        <w:rPr>
          <w:sz w:val="24"/>
          <w:szCs w:val="24"/>
        </w:rPr>
        <w:t>max_depth</w:t>
      </w:r>
      <w:proofErr w:type="spellEnd"/>
      <w:r w:rsidR="00B90830">
        <w:rPr>
          <w:sz w:val="24"/>
          <w:szCs w:val="24"/>
        </w:rPr>
        <w:t xml:space="preserve">, </w:t>
      </w:r>
      <w:proofErr w:type="spellStart"/>
      <w:r w:rsidR="00B90830" w:rsidRPr="00B90830">
        <w:rPr>
          <w:sz w:val="24"/>
          <w:szCs w:val="24"/>
        </w:rPr>
        <w:t>min_samples_leaf</w:t>
      </w:r>
      <w:proofErr w:type="spellEnd"/>
      <w:r w:rsidR="00B90830">
        <w:rPr>
          <w:sz w:val="24"/>
          <w:szCs w:val="24"/>
        </w:rPr>
        <w:t xml:space="preserve">, </w:t>
      </w:r>
      <w:proofErr w:type="spellStart"/>
      <w:r w:rsidR="00B90830" w:rsidRPr="00B90830">
        <w:rPr>
          <w:sz w:val="24"/>
          <w:szCs w:val="24"/>
        </w:rPr>
        <w:t>max_leaf_nodes</w:t>
      </w:r>
      <w:proofErr w:type="spellEnd"/>
      <w:r w:rsidR="00B90830">
        <w:rPr>
          <w:sz w:val="24"/>
          <w:szCs w:val="24"/>
        </w:rPr>
        <w:t xml:space="preserve">, </w:t>
      </w:r>
      <w:proofErr w:type="spellStart"/>
      <w:r w:rsidR="00B90830" w:rsidRPr="00B90830">
        <w:rPr>
          <w:sz w:val="24"/>
          <w:szCs w:val="24"/>
        </w:rPr>
        <w:t>n_estimators</w:t>
      </w:r>
      <w:proofErr w:type="spellEnd"/>
      <w:r w:rsidR="00B90830">
        <w:rPr>
          <w:sz w:val="24"/>
          <w:szCs w:val="24"/>
        </w:rPr>
        <w:t>.</w:t>
      </w:r>
    </w:p>
    <w:p w14:paraId="5AFE1926" w14:textId="77777777" w:rsidR="00B90830" w:rsidRDefault="00B90830" w:rsidP="00B90830">
      <w:pPr>
        <w:pStyle w:val="a9"/>
        <w:ind w:left="960"/>
        <w:rPr>
          <w:sz w:val="24"/>
          <w:szCs w:val="24"/>
        </w:rPr>
      </w:pPr>
      <w:r w:rsidRPr="00594F44">
        <w:rPr>
          <w:rStyle w:val="a8"/>
          <w:color w:val="002060"/>
          <w:sz w:val="22"/>
          <w:szCs w:val="24"/>
        </w:rPr>
        <w:t>Function:</w:t>
      </w:r>
      <w:r>
        <w:rPr>
          <w:rStyle w:val="a8"/>
          <w:color w:val="002060"/>
          <w:sz w:val="22"/>
          <w:szCs w:val="24"/>
        </w:rPr>
        <w:t xml:space="preserve"> </w:t>
      </w:r>
      <w:r w:rsidRPr="00B90830">
        <w:rPr>
          <w:rStyle w:val="a8"/>
          <w:color w:val="002060"/>
          <w:sz w:val="22"/>
          <w:szCs w:val="24"/>
        </w:rPr>
        <w:t>random_forest_classifier(train_resampled,class_resampled,test_red,test_class)</w:t>
      </w:r>
    </w:p>
    <w:p w14:paraId="662F40EF" w14:textId="473B058A" w:rsidR="00692CFD" w:rsidRPr="0029670B" w:rsidRDefault="0098019E" w:rsidP="0029670B">
      <w:pPr>
        <w:pStyle w:val="a9"/>
        <w:numPr>
          <w:ilvl w:val="0"/>
          <w:numId w:val="3"/>
        </w:numPr>
        <w:rPr>
          <w:rFonts w:hint="eastAsia"/>
          <w:sz w:val="24"/>
          <w:szCs w:val="24"/>
        </w:rPr>
      </w:pPr>
      <w:r w:rsidRPr="0098019E">
        <w:rPr>
          <w:rFonts w:hint="eastAsia"/>
          <w:color w:val="FF0000"/>
          <w:sz w:val="24"/>
          <w:szCs w:val="24"/>
        </w:rPr>
        <w:t>A</w:t>
      </w:r>
      <w:r w:rsidRPr="0098019E">
        <w:rPr>
          <w:color w:val="FF0000"/>
          <w:sz w:val="24"/>
          <w:szCs w:val="24"/>
        </w:rPr>
        <w:t xml:space="preserve">pply cross validation to evaluate the </w:t>
      </w:r>
      <w:r w:rsidR="00C14A56">
        <w:rPr>
          <w:color w:val="FF0000"/>
          <w:sz w:val="24"/>
          <w:szCs w:val="24"/>
        </w:rPr>
        <w:t>models</w:t>
      </w:r>
      <w:r w:rsidRPr="0098019E">
        <w:rPr>
          <w:color w:val="FF0000"/>
          <w:sz w:val="24"/>
          <w:szCs w:val="24"/>
        </w:rPr>
        <w:t>.</w:t>
      </w:r>
      <w:r w:rsidRPr="0098019E">
        <w:rPr>
          <w:sz w:val="24"/>
          <w:szCs w:val="24"/>
        </w:rPr>
        <w:t xml:space="preserve"> The result shows that random forest classifier might be a good model for this dataset.</w:t>
      </w:r>
    </w:p>
    <w:p w14:paraId="3DDAFF58" w14:textId="77777777" w:rsidR="00C14A56" w:rsidRDefault="00C14A56" w:rsidP="00692CFD">
      <w:pPr>
        <w:pStyle w:val="a9"/>
        <w:numPr>
          <w:ilvl w:val="0"/>
          <w:numId w:val="2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Classifier Evaluation:</w:t>
      </w:r>
      <w:r w:rsidR="00D95619">
        <w:rPr>
          <w:color w:val="FF0000"/>
          <w:sz w:val="24"/>
          <w:szCs w:val="24"/>
        </w:rPr>
        <w:t xml:space="preserve"> </w:t>
      </w:r>
      <w:r w:rsidR="00D95619" w:rsidRPr="00692CFD">
        <w:rPr>
          <w:sz w:val="24"/>
          <w:szCs w:val="24"/>
        </w:rPr>
        <w:t>The result of cross validation shows that Random Forest classifier is one of the best classifiers for this dataset. Therefore, we decided to use random forest classifier for classification.</w:t>
      </w:r>
    </w:p>
    <w:p w14:paraId="1582A9BD" w14:textId="565DFD54" w:rsidR="00541F37" w:rsidRDefault="00251EEE" w:rsidP="00541F37">
      <w:pPr>
        <w:pStyle w:val="a9"/>
        <w:ind w:left="480"/>
        <w:rPr>
          <w:rStyle w:val="a8"/>
          <w:color w:val="002060"/>
          <w:sz w:val="22"/>
          <w:szCs w:val="24"/>
        </w:rPr>
      </w:pPr>
      <w:r w:rsidRPr="00594F44">
        <w:rPr>
          <w:rStyle w:val="a8"/>
          <w:color w:val="002060"/>
          <w:sz w:val="22"/>
          <w:szCs w:val="24"/>
        </w:rPr>
        <w:t>Function</w:t>
      </w:r>
      <w:r>
        <w:rPr>
          <w:rStyle w:val="a8"/>
          <w:color w:val="002060"/>
          <w:sz w:val="22"/>
          <w:szCs w:val="24"/>
        </w:rPr>
        <w:t xml:space="preserve">: </w:t>
      </w:r>
      <w:proofErr w:type="spellStart"/>
      <w:r w:rsidRPr="00251EEE">
        <w:rPr>
          <w:rStyle w:val="a8"/>
          <w:color w:val="002060"/>
          <w:sz w:val="22"/>
          <w:szCs w:val="24"/>
        </w:rPr>
        <w:t>K_fold_validation</w:t>
      </w:r>
      <w:proofErr w:type="spellEnd"/>
      <w:r w:rsidRPr="00251EEE">
        <w:rPr>
          <w:rStyle w:val="a8"/>
          <w:color w:val="002060"/>
          <w:sz w:val="22"/>
          <w:szCs w:val="24"/>
        </w:rPr>
        <w:t>(</w:t>
      </w:r>
      <w:proofErr w:type="spellStart"/>
      <w:r w:rsidRPr="00251EEE">
        <w:rPr>
          <w:rStyle w:val="a8"/>
          <w:color w:val="002060"/>
          <w:sz w:val="22"/>
          <w:szCs w:val="24"/>
        </w:rPr>
        <w:t>traindf</w:t>
      </w:r>
      <w:proofErr w:type="spellEnd"/>
      <w:r w:rsidRPr="00251EEE">
        <w:rPr>
          <w:rStyle w:val="a8"/>
          <w:color w:val="002060"/>
          <w:sz w:val="22"/>
          <w:szCs w:val="24"/>
        </w:rPr>
        <w:t xml:space="preserve">, </w:t>
      </w:r>
      <w:proofErr w:type="spellStart"/>
      <w:r w:rsidRPr="00251EEE">
        <w:rPr>
          <w:rStyle w:val="a8"/>
          <w:color w:val="002060"/>
          <w:sz w:val="22"/>
          <w:szCs w:val="24"/>
        </w:rPr>
        <w:t>classdf</w:t>
      </w:r>
      <w:proofErr w:type="spellEnd"/>
      <w:r w:rsidRPr="00251EEE">
        <w:rPr>
          <w:rStyle w:val="a8"/>
          <w:color w:val="002060"/>
          <w:sz w:val="22"/>
          <w:szCs w:val="24"/>
        </w:rPr>
        <w:t>)</w:t>
      </w:r>
    </w:p>
    <w:p w14:paraId="6ECC57A1" w14:textId="77777777" w:rsidR="00BD583D" w:rsidRDefault="00BD583D" w:rsidP="00541F37">
      <w:pPr>
        <w:pStyle w:val="a9"/>
        <w:ind w:left="480"/>
        <w:rPr>
          <w:sz w:val="24"/>
          <w:szCs w:val="24"/>
        </w:rPr>
      </w:pPr>
      <w:bookmarkStart w:id="0" w:name="_GoBack"/>
      <w:bookmarkEnd w:id="0"/>
    </w:p>
    <w:p w14:paraId="50B6782C" w14:textId="77777777" w:rsidR="00541F37" w:rsidRDefault="0030161F" w:rsidP="00541F37">
      <w:pPr>
        <w:pStyle w:val="a9"/>
        <w:ind w:left="960"/>
        <w:rPr>
          <w:sz w:val="24"/>
          <w:szCs w:val="24"/>
        </w:rPr>
      </w:pPr>
      <w:r>
        <w:rPr>
          <w:noProof/>
        </w:rPr>
        <w:drawing>
          <wp:inline distT="0" distB="0" distL="0" distR="0" wp14:anchorId="53AB2125" wp14:editId="2ACDA845">
            <wp:extent cx="3999628" cy="2603597"/>
            <wp:effectExtent l="0" t="0" r="6350" b="18415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242B73B1-E1C4-F044-94F6-39812FD04B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32D18E3" w14:textId="3CF91406" w:rsidR="00541F37" w:rsidRDefault="00541F37" w:rsidP="00541F37">
      <w:pPr>
        <w:pStyle w:val="ab"/>
        <w:widowControl/>
        <w:ind w:leftChars="0"/>
        <w:jc w:val="center"/>
      </w:pPr>
      <w:r>
        <w:rPr>
          <w:rFonts w:hint="eastAsia"/>
        </w:rPr>
        <w:t>F</w:t>
      </w:r>
      <w:r>
        <w:t>ig. 1</w:t>
      </w:r>
    </w:p>
    <w:p w14:paraId="3A81F4BC" w14:textId="77777777" w:rsidR="00A8390C" w:rsidRDefault="00A8390C" w:rsidP="00541F37">
      <w:pPr>
        <w:pStyle w:val="ab"/>
        <w:widowControl/>
        <w:ind w:leftChars="0"/>
        <w:jc w:val="center"/>
      </w:pPr>
    </w:p>
    <w:p w14:paraId="74207B54" w14:textId="77777777" w:rsidR="00171840" w:rsidRDefault="009D440A" w:rsidP="009D440A">
      <w:pPr>
        <w:pStyle w:val="ab"/>
        <w:widowControl/>
        <w:numPr>
          <w:ilvl w:val="0"/>
          <w:numId w:val="2"/>
        </w:numPr>
        <w:ind w:leftChars="0"/>
      </w:pPr>
      <w:r>
        <w:t>Compare the Random Forest Classifier that are built with original imbalanced data and the classifier that are built with balanced data after over sampling.</w:t>
      </w:r>
    </w:p>
    <w:p w14:paraId="1D282E92" w14:textId="77777777" w:rsidR="009D440A" w:rsidRDefault="009D440A" w:rsidP="009D440A">
      <w:pPr>
        <w:widowControl/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347"/>
        <w:gridCol w:w="2137"/>
        <w:gridCol w:w="2410"/>
      </w:tblGrid>
      <w:tr w:rsidR="009D440A" w14:paraId="6CEECB6C" w14:textId="77777777" w:rsidTr="009D440A">
        <w:trPr>
          <w:jc w:val="center"/>
        </w:trPr>
        <w:tc>
          <w:tcPr>
            <w:tcW w:w="1347" w:type="dxa"/>
            <w:shd w:val="clear" w:color="auto" w:fill="A8D08D" w:themeFill="accent6" w:themeFillTint="99"/>
          </w:tcPr>
          <w:p w14:paraId="298F548F" w14:textId="77777777" w:rsidR="009D440A" w:rsidRDefault="009D440A" w:rsidP="009D440A">
            <w:pPr>
              <w:pStyle w:val="ab"/>
              <w:widowControl/>
              <w:ind w:leftChars="0" w:left="0"/>
              <w:jc w:val="center"/>
            </w:pPr>
            <w:r>
              <w:lastRenderedPageBreak/>
              <w:t>Classifier</w:t>
            </w:r>
          </w:p>
        </w:tc>
        <w:tc>
          <w:tcPr>
            <w:tcW w:w="2137" w:type="dxa"/>
            <w:shd w:val="clear" w:color="auto" w:fill="A8D08D" w:themeFill="accent6" w:themeFillTint="99"/>
          </w:tcPr>
          <w:p w14:paraId="7AABAA4B" w14:textId="77777777" w:rsidR="009D440A" w:rsidRDefault="009D440A" w:rsidP="009D440A">
            <w:pPr>
              <w:pStyle w:val="ab"/>
              <w:widowControl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>lass 0_f1 score</w:t>
            </w:r>
          </w:p>
        </w:tc>
        <w:tc>
          <w:tcPr>
            <w:tcW w:w="2410" w:type="dxa"/>
            <w:shd w:val="clear" w:color="auto" w:fill="A8D08D" w:themeFill="accent6" w:themeFillTint="99"/>
          </w:tcPr>
          <w:p w14:paraId="26B0EFDD" w14:textId="77777777" w:rsidR="009D440A" w:rsidRDefault="009D440A" w:rsidP="009D440A">
            <w:pPr>
              <w:pStyle w:val="ab"/>
              <w:widowControl/>
              <w:ind w:leftChars="0" w:left="0"/>
              <w:jc w:val="center"/>
            </w:pPr>
            <w:r>
              <w:t>Class 1_f1 score</w:t>
            </w:r>
          </w:p>
        </w:tc>
      </w:tr>
      <w:tr w:rsidR="009D440A" w14:paraId="0E123515" w14:textId="77777777" w:rsidTr="009D440A">
        <w:trPr>
          <w:jc w:val="center"/>
        </w:trPr>
        <w:tc>
          <w:tcPr>
            <w:tcW w:w="1347" w:type="dxa"/>
          </w:tcPr>
          <w:p w14:paraId="1FFEDBC8" w14:textId="77777777" w:rsidR="009D440A" w:rsidRDefault="009D440A" w:rsidP="009D440A">
            <w:pPr>
              <w:pStyle w:val="ab"/>
              <w:widowControl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mbalanced</w:t>
            </w:r>
          </w:p>
        </w:tc>
        <w:tc>
          <w:tcPr>
            <w:tcW w:w="2137" w:type="dxa"/>
          </w:tcPr>
          <w:p w14:paraId="0F4250B7" w14:textId="77777777" w:rsidR="009D440A" w:rsidRDefault="009D440A" w:rsidP="009D440A">
            <w:pPr>
              <w:pStyle w:val="ab"/>
              <w:widowControl/>
              <w:ind w:leftChars="0" w:left="0"/>
              <w:jc w:val="center"/>
            </w:pPr>
            <w:r>
              <w:t>0.951559</w:t>
            </w:r>
          </w:p>
        </w:tc>
        <w:tc>
          <w:tcPr>
            <w:tcW w:w="2410" w:type="dxa"/>
          </w:tcPr>
          <w:p w14:paraId="7E1F33C6" w14:textId="77777777" w:rsidR="009D440A" w:rsidRDefault="009D440A" w:rsidP="009D440A">
            <w:pPr>
              <w:pStyle w:val="ab"/>
              <w:widowControl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 02711111</w:t>
            </w:r>
          </w:p>
        </w:tc>
      </w:tr>
      <w:tr w:rsidR="009D440A" w14:paraId="44A4EB41" w14:textId="77777777" w:rsidTr="009D440A">
        <w:trPr>
          <w:jc w:val="center"/>
        </w:trPr>
        <w:tc>
          <w:tcPr>
            <w:tcW w:w="1347" w:type="dxa"/>
          </w:tcPr>
          <w:p w14:paraId="6B8B2DBC" w14:textId="77777777" w:rsidR="009D440A" w:rsidRDefault="009D440A" w:rsidP="009D440A">
            <w:pPr>
              <w:pStyle w:val="ab"/>
              <w:widowControl/>
              <w:ind w:leftChars="0" w:left="0"/>
              <w:jc w:val="center"/>
            </w:pPr>
            <w:r>
              <w:rPr>
                <w:rFonts w:hint="eastAsia"/>
              </w:rPr>
              <w:t>b</w:t>
            </w:r>
            <w:r>
              <w:t>alanced</w:t>
            </w:r>
          </w:p>
        </w:tc>
        <w:tc>
          <w:tcPr>
            <w:tcW w:w="2137" w:type="dxa"/>
          </w:tcPr>
          <w:p w14:paraId="55666D99" w14:textId="77777777" w:rsidR="009D440A" w:rsidRDefault="009D440A" w:rsidP="009D440A">
            <w:pPr>
              <w:pStyle w:val="ab"/>
              <w:widowControl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. 96457164</w:t>
            </w:r>
          </w:p>
        </w:tc>
        <w:tc>
          <w:tcPr>
            <w:tcW w:w="2410" w:type="dxa"/>
          </w:tcPr>
          <w:p w14:paraId="55875A6D" w14:textId="77777777" w:rsidR="009D440A" w:rsidRDefault="009D440A" w:rsidP="009D440A">
            <w:pPr>
              <w:pStyle w:val="ab"/>
              <w:widowControl/>
              <w:ind w:leftChars="0" w:left="0"/>
              <w:jc w:val="center"/>
            </w:pPr>
            <w:r>
              <w:t>0.65757912</w:t>
            </w:r>
          </w:p>
        </w:tc>
      </w:tr>
    </w:tbl>
    <w:p w14:paraId="05E1E66C" w14:textId="4C89E545" w:rsidR="009D440A" w:rsidRDefault="00541F37" w:rsidP="00541F37">
      <w:pPr>
        <w:widowControl/>
        <w:jc w:val="center"/>
      </w:pPr>
      <w:r>
        <w:rPr>
          <w:rFonts w:hint="eastAsia"/>
        </w:rPr>
        <w:t>F</w:t>
      </w:r>
      <w:r>
        <w:t>ig. 2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373559" w14:paraId="6F0C5566" w14:textId="77777777" w:rsidTr="00B70E9A">
        <w:tc>
          <w:tcPr>
            <w:tcW w:w="4145" w:type="dxa"/>
          </w:tcPr>
          <w:p w14:paraId="70C68F4E" w14:textId="7491DF33" w:rsidR="00373559" w:rsidRDefault="00373559" w:rsidP="00541F37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 wp14:anchorId="1B2C924E" wp14:editId="0051C739">
                  <wp:extent cx="2482569" cy="1980000"/>
                  <wp:effectExtent l="0" t="0" r="0" b="1270"/>
                  <wp:docPr id="2" name="圖片 2" descr="一張含有 地圖,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c_or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569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0C7491DC" w14:textId="77DF8AD0" w:rsidR="00373559" w:rsidRDefault="00373559" w:rsidP="00541F37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 wp14:anchorId="55DD3629" wp14:editId="0FED2B6F">
                  <wp:extent cx="2482570" cy="1980000"/>
                  <wp:effectExtent l="0" t="0" r="0" b="1270"/>
                  <wp:docPr id="3" name="圖片 3" descr="一張含有 地圖,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oc_balanced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57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3559" w14:paraId="46A5DD39" w14:textId="77777777" w:rsidTr="00B70E9A">
        <w:tc>
          <w:tcPr>
            <w:tcW w:w="4145" w:type="dxa"/>
          </w:tcPr>
          <w:p w14:paraId="473517E6" w14:textId="266345DF" w:rsidR="00373559" w:rsidRDefault="00B70E9A" w:rsidP="00541F37">
            <w:pPr>
              <w:widowControl/>
              <w:jc w:val="center"/>
            </w:pPr>
            <w:r>
              <w:rPr>
                <w:rFonts w:hint="eastAsia"/>
              </w:rPr>
              <w:t>F</w:t>
            </w:r>
            <w:r>
              <w:t>ig.3 Imbalanced ROC</w:t>
            </w:r>
          </w:p>
        </w:tc>
        <w:tc>
          <w:tcPr>
            <w:tcW w:w="4145" w:type="dxa"/>
          </w:tcPr>
          <w:p w14:paraId="5AE2B77B" w14:textId="485750DA" w:rsidR="00373559" w:rsidRDefault="00B70E9A" w:rsidP="00541F37">
            <w:pPr>
              <w:widowControl/>
              <w:jc w:val="center"/>
            </w:pPr>
            <w:r>
              <w:rPr>
                <w:rFonts w:hint="eastAsia"/>
              </w:rPr>
              <w:t>F</w:t>
            </w:r>
            <w:r>
              <w:t>ig. 4 balanced ROC</w:t>
            </w:r>
          </w:p>
        </w:tc>
      </w:tr>
    </w:tbl>
    <w:p w14:paraId="612D717D" w14:textId="77777777" w:rsidR="00373559" w:rsidRDefault="00373559" w:rsidP="00B70E9A">
      <w:pPr>
        <w:widowControl/>
      </w:pPr>
    </w:p>
    <w:p w14:paraId="46516D7D" w14:textId="576737F7" w:rsidR="009D440A" w:rsidRPr="00EB12EF" w:rsidRDefault="00EB12EF">
      <w:pPr>
        <w:widowControl/>
        <w:rPr>
          <w:b/>
        </w:rPr>
      </w:pPr>
      <w:r w:rsidRPr="00EB12EF">
        <w:rPr>
          <w:rFonts w:hint="eastAsia"/>
          <w:b/>
        </w:rPr>
        <w:t>R</w:t>
      </w:r>
      <w:r w:rsidRPr="00EB12EF">
        <w:rPr>
          <w:b/>
        </w:rPr>
        <w:t>eferences:</w:t>
      </w:r>
    </w:p>
    <w:p w14:paraId="3CE22D5A" w14:textId="77777777" w:rsidR="007B5C78" w:rsidRDefault="00BD583D" w:rsidP="00541F37">
      <w:pPr>
        <w:pStyle w:val="ab"/>
        <w:numPr>
          <w:ilvl w:val="0"/>
          <w:numId w:val="4"/>
        </w:numPr>
        <w:ind w:leftChars="0"/>
      </w:pPr>
      <w:hyperlink r:id="rId12" w:history="1">
        <w:r w:rsidR="00CB1471" w:rsidRPr="0099172A">
          <w:rPr>
            <w:rStyle w:val="a3"/>
          </w:rPr>
          <w:t>https://developerzen.com/data-mining-handling-missing-values-the-database-bd2241882e72</w:t>
        </w:r>
      </w:hyperlink>
    </w:p>
    <w:p w14:paraId="4BF2A079" w14:textId="77777777" w:rsidR="00CB1471" w:rsidRDefault="00BD583D" w:rsidP="00541F37">
      <w:pPr>
        <w:pStyle w:val="ab"/>
        <w:numPr>
          <w:ilvl w:val="0"/>
          <w:numId w:val="4"/>
        </w:numPr>
        <w:ind w:leftChars="0"/>
      </w:pPr>
      <w:hyperlink r:id="rId13" w:history="1">
        <w:r w:rsidR="00F95D6A" w:rsidRPr="00E50090">
          <w:rPr>
            <w:rStyle w:val="a3"/>
          </w:rPr>
          <w:t>https://towardsdatascience.com/pca-using-python-scikit-learn-e653f8989e60</w:t>
        </w:r>
      </w:hyperlink>
    </w:p>
    <w:p w14:paraId="36032670" w14:textId="77777777" w:rsidR="00F95D6A" w:rsidRDefault="00BD583D" w:rsidP="00541F37">
      <w:pPr>
        <w:pStyle w:val="ab"/>
        <w:numPr>
          <w:ilvl w:val="0"/>
          <w:numId w:val="4"/>
        </w:numPr>
        <w:ind w:leftChars="0"/>
      </w:pPr>
      <w:hyperlink r:id="rId14" w:history="1">
        <w:r w:rsidR="00F95D6A" w:rsidRPr="00E50090">
          <w:rPr>
            <w:rStyle w:val="a3"/>
          </w:rPr>
          <w:t>https://towardsdatascience.com/an-approach-to-choosing-the-number-of-components-in-a-principal-component-analysis-pca-3b9f3d6e73fe</w:t>
        </w:r>
      </w:hyperlink>
    </w:p>
    <w:p w14:paraId="31E6606B" w14:textId="7415C6B6" w:rsidR="00464A94" w:rsidRPr="002812C8" w:rsidRDefault="00BD583D" w:rsidP="002812C8">
      <w:pPr>
        <w:pStyle w:val="ab"/>
        <w:numPr>
          <w:ilvl w:val="0"/>
          <w:numId w:val="4"/>
        </w:numPr>
        <w:ind w:leftChars="0"/>
        <w:rPr>
          <w:rStyle w:val="a3"/>
        </w:rPr>
      </w:pPr>
      <w:hyperlink r:id="rId15" w:history="1">
        <w:r w:rsidR="009A7EAC" w:rsidRPr="002812C8">
          <w:rPr>
            <w:rStyle w:val="a3"/>
          </w:rPr>
          <w:t>https://imbalanced</w:t>
        </w:r>
        <w:r w:rsidR="002812C8" w:rsidRPr="002812C8">
          <w:rPr>
            <w:rStyle w:val="a3"/>
          </w:rPr>
          <w:t>-</w:t>
        </w:r>
        <w:r w:rsidR="009A7EAC" w:rsidRPr="002812C8">
          <w:rPr>
            <w:rStyle w:val="a3"/>
          </w:rPr>
          <w:t>learn.readthedocs.io/en/stable/generated/imblearn.over_sampling.SMOTE.html</w:t>
        </w:r>
      </w:hyperlink>
    </w:p>
    <w:p w14:paraId="6E0DB884" w14:textId="14A5F92F" w:rsidR="00CB1471" w:rsidRDefault="00BD583D" w:rsidP="002812C8">
      <w:pPr>
        <w:pStyle w:val="ab"/>
        <w:numPr>
          <w:ilvl w:val="0"/>
          <w:numId w:val="4"/>
        </w:numPr>
        <w:ind w:leftChars="0"/>
        <w:jc w:val="both"/>
      </w:pPr>
      <w:hyperlink r:id="rId16" w:history="1">
        <w:r w:rsidR="00464A94" w:rsidRPr="002812C8">
          <w:rPr>
            <w:rStyle w:val="a3"/>
          </w:rPr>
          <w:t>https://pandas.pydata.org/pandas-docs/stable/reference/api/pandas.DataFrame.fillna.html</w:t>
        </w:r>
      </w:hyperlink>
    </w:p>
    <w:p w14:paraId="1F6CA361" w14:textId="77777777" w:rsidR="00D0756E" w:rsidRPr="00D0756E" w:rsidRDefault="00BD583D" w:rsidP="002812C8">
      <w:pPr>
        <w:pStyle w:val="ab"/>
        <w:numPr>
          <w:ilvl w:val="0"/>
          <w:numId w:val="4"/>
        </w:numPr>
        <w:ind w:leftChars="0"/>
        <w:jc w:val="both"/>
      </w:pPr>
      <w:hyperlink r:id="rId17" w:anchor="sklearn.tree.DecisionTreeClassifier.fit" w:history="1">
        <w:r w:rsidR="00D0756E" w:rsidRPr="00E50090">
          <w:rPr>
            <w:rStyle w:val="a3"/>
          </w:rPr>
          <w:t>https://scikit-learn.org/stable/modules/generated/sklearn.tree.DecisionTreeClassifier.html#sklearn.tree.DecisionTreeClassifier.fit</w:t>
        </w:r>
      </w:hyperlink>
    </w:p>
    <w:p w14:paraId="25C48ACB" w14:textId="77777777" w:rsidR="00883C9B" w:rsidRDefault="00BD583D" w:rsidP="002812C8">
      <w:pPr>
        <w:pStyle w:val="ab"/>
        <w:numPr>
          <w:ilvl w:val="0"/>
          <w:numId w:val="4"/>
        </w:numPr>
        <w:ind w:leftChars="0"/>
        <w:jc w:val="both"/>
      </w:pPr>
      <w:hyperlink r:id="rId18" w:anchor="sklearn.ensemble.BaggingClassifier.predict" w:history="1">
        <w:r w:rsidR="00DE385D" w:rsidRPr="00E50090">
          <w:rPr>
            <w:rStyle w:val="a3"/>
          </w:rPr>
          <w:t>https://scikit-learn.org/stable/modules/generated/sklearn.ensemble.BaggingClassifier.html#sklearn.ensemble.BaggingClassifier.predict</w:t>
        </w:r>
      </w:hyperlink>
    </w:p>
    <w:p w14:paraId="000D5D53" w14:textId="77777777" w:rsidR="008634DD" w:rsidRDefault="00BD583D" w:rsidP="002812C8">
      <w:pPr>
        <w:pStyle w:val="ab"/>
        <w:numPr>
          <w:ilvl w:val="0"/>
          <w:numId w:val="4"/>
        </w:numPr>
        <w:ind w:leftChars="0"/>
        <w:jc w:val="both"/>
        <w:rPr>
          <w:rStyle w:val="a3"/>
        </w:rPr>
      </w:pPr>
      <w:hyperlink r:id="rId19" w:anchor="challenge" w:history="1">
        <w:r w:rsidR="009F70DD" w:rsidRPr="00E50090">
          <w:rPr>
            <w:rStyle w:val="a3"/>
          </w:rPr>
          <w:t>http://clopinet.com/isabelle/Projects/NIPS2003/#challenge</w:t>
        </w:r>
      </w:hyperlink>
    </w:p>
    <w:p w14:paraId="1BC1E8E2" w14:textId="77777777" w:rsidR="008634DD" w:rsidRDefault="00BD583D" w:rsidP="002812C8">
      <w:pPr>
        <w:pStyle w:val="ab"/>
        <w:numPr>
          <w:ilvl w:val="0"/>
          <w:numId w:val="4"/>
        </w:numPr>
        <w:ind w:leftChars="0"/>
        <w:jc w:val="both"/>
      </w:pPr>
      <w:hyperlink r:id="rId20" w:history="1">
        <w:r w:rsidR="008634DD" w:rsidRPr="00FC23EF">
          <w:rPr>
            <w:rStyle w:val="a3"/>
          </w:rPr>
          <w:t>https://scikit-learn.org/stable/modules/generated/sklearn.ensemble.RandomForestClassifier.</w:t>
        </w:r>
        <w:r w:rsidR="008634DD" w:rsidRPr="00FC23EF">
          <w:rPr>
            <w:rStyle w:val="a3"/>
          </w:rPr>
          <w:lastRenderedPageBreak/>
          <w:t>html</w:t>
        </w:r>
      </w:hyperlink>
    </w:p>
    <w:p w14:paraId="790FF4A0" w14:textId="77777777" w:rsidR="00EE6009" w:rsidRDefault="00BD583D" w:rsidP="002812C8">
      <w:pPr>
        <w:pStyle w:val="ab"/>
        <w:numPr>
          <w:ilvl w:val="0"/>
          <w:numId w:val="4"/>
        </w:numPr>
        <w:ind w:leftChars="0"/>
        <w:jc w:val="both"/>
      </w:pPr>
      <w:hyperlink r:id="rId21" w:history="1">
        <w:r w:rsidR="00C2650F" w:rsidRPr="00FC23EF">
          <w:rPr>
            <w:rStyle w:val="a3"/>
          </w:rPr>
          <w:t>https://www.analyticsvidhya.com/blog/2015/06/tuning-random-forest-model/</w:t>
        </w:r>
      </w:hyperlink>
    </w:p>
    <w:p w14:paraId="74289363" w14:textId="77777777" w:rsidR="00EE6009" w:rsidRPr="00EE6009" w:rsidRDefault="00BD583D" w:rsidP="002812C8">
      <w:pPr>
        <w:pStyle w:val="ab"/>
        <w:numPr>
          <w:ilvl w:val="0"/>
          <w:numId w:val="4"/>
        </w:numPr>
        <w:ind w:leftChars="0"/>
        <w:jc w:val="both"/>
      </w:pPr>
      <w:hyperlink r:id="rId22" w:history="1">
        <w:r w:rsidR="00EE6009" w:rsidRPr="00FC23EF">
          <w:rPr>
            <w:rStyle w:val="a3"/>
          </w:rPr>
          <w:t>https://datascience.stackexchange.com/questions/15630/train-test-split-after-perform-smote</w:t>
        </w:r>
      </w:hyperlink>
    </w:p>
    <w:sectPr w:rsidR="00EE6009" w:rsidRPr="00EE6009" w:rsidSect="00105D3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95DC3"/>
    <w:multiLevelType w:val="hybridMultilevel"/>
    <w:tmpl w:val="0B787718"/>
    <w:lvl w:ilvl="0" w:tplc="79DA45B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DF0235"/>
    <w:multiLevelType w:val="hybridMultilevel"/>
    <w:tmpl w:val="BAF83DB6"/>
    <w:lvl w:ilvl="0" w:tplc="591A95B4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49C040B"/>
    <w:multiLevelType w:val="hybridMultilevel"/>
    <w:tmpl w:val="71506820"/>
    <w:lvl w:ilvl="0" w:tplc="3B12AE56">
      <w:start w:val="1"/>
      <w:numFmt w:val="decimal"/>
      <w:lvlText w:val="[%1]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DDF10D6"/>
    <w:multiLevelType w:val="hybridMultilevel"/>
    <w:tmpl w:val="F0D012F4"/>
    <w:lvl w:ilvl="0" w:tplc="591A95B4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FC"/>
    <w:rsid w:val="000D5A45"/>
    <w:rsid w:val="000F52D3"/>
    <w:rsid w:val="00105D31"/>
    <w:rsid w:val="0013451A"/>
    <w:rsid w:val="0014585A"/>
    <w:rsid w:val="00171840"/>
    <w:rsid w:val="001F1020"/>
    <w:rsid w:val="00251EEE"/>
    <w:rsid w:val="00255EA1"/>
    <w:rsid w:val="002812C8"/>
    <w:rsid w:val="0029670B"/>
    <w:rsid w:val="0030161F"/>
    <w:rsid w:val="0034631D"/>
    <w:rsid w:val="00373559"/>
    <w:rsid w:val="0038504D"/>
    <w:rsid w:val="003B39BB"/>
    <w:rsid w:val="003D7CD5"/>
    <w:rsid w:val="00464A94"/>
    <w:rsid w:val="00541F37"/>
    <w:rsid w:val="006565FC"/>
    <w:rsid w:val="00692CFD"/>
    <w:rsid w:val="00722E6C"/>
    <w:rsid w:val="007B5C78"/>
    <w:rsid w:val="00807643"/>
    <w:rsid w:val="00813CBB"/>
    <w:rsid w:val="00861107"/>
    <w:rsid w:val="008634DD"/>
    <w:rsid w:val="00883C9B"/>
    <w:rsid w:val="008B1C31"/>
    <w:rsid w:val="008C0A5A"/>
    <w:rsid w:val="008F71A5"/>
    <w:rsid w:val="0098019E"/>
    <w:rsid w:val="009A7EAC"/>
    <w:rsid w:val="009D440A"/>
    <w:rsid w:val="009F70DD"/>
    <w:rsid w:val="00A266A8"/>
    <w:rsid w:val="00A44DB1"/>
    <w:rsid w:val="00A8390C"/>
    <w:rsid w:val="00AE1DF8"/>
    <w:rsid w:val="00B366F7"/>
    <w:rsid w:val="00B70E9A"/>
    <w:rsid w:val="00B900AD"/>
    <w:rsid w:val="00B90830"/>
    <w:rsid w:val="00BB6A83"/>
    <w:rsid w:val="00BC275F"/>
    <w:rsid w:val="00BD583D"/>
    <w:rsid w:val="00C14A56"/>
    <w:rsid w:val="00C2650F"/>
    <w:rsid w:val="00CB1471"/>
    <w:rsid w:val="00D0756E"/>
    <w:rsid w:val="00D6632F"/>
    <w:rsid w:val="00D95619"/>
    <w:rsid w:val="00DE385D"/>
    <w:rsid w:val="00EB12EF"/>
    <w:rsid w:val="00ED68B6"/>
    <w:rsid w:val="00EE6009"/>
    <w:rsid w:val="00F06C52"/>
    <w:rsid w:val="00F95D6A"/>
    <w:rsid w:val="00FC7195"/>
    <w:rsid w:val="00FD36A9"/>
    <w:rsid w:val="00FF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4422C"/>
  <w14:defaultImageDpi w14:val="32767"/>
  <w15:chartTrackingRefBased/>
  <w15:docId w15:val="{1FF3483D-790D-6B48-8525-B76BE14E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14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CB147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06C52"/>
    <w:rPr>
      <w:color w:val="954F72" w:themeColor="followed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171840"/>
    <w:pPr>
      <w:widowControl/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7">
    <w:name w:val="標題 字元"/>
    <w:basedOn w:val="a0"/>
    <w:link w:val="a6"/>
    <w:uiPriority w:val="10"/>
    <w:rsid w:val="00171840"/>
    <w:rPr>
      <w:caps/>
      <w:color w:val="4472C4" w:themeColor="accent1"/>
      <w:spacing w:val="10"/>
      <w:kern w:val="28"/>
      <w:sz w:val="52"/>
      <w:szCs w:val="52"/>
    </w:rPr>
  </w:style>
  <w:style w:type="character" w:styleId="a8">
    <w:name w:val="Subtle Emphasis"/>
    <w:uiPriority w:val="19"/>
    <w:qFormat/>
    <w:rsid w:val="00171840"/>
    <w:rPr>
      <w:i/>
      <w:iCs/>
      <w:color w:val="1F3763" w:themeColor="accent1" w:themeShade="7F"/>
    </w:rPr>
  </w:style>
  <w:style w:type="paragraph" w:styleId="a9">
    <w:name w:val="No Spacing"/>
    <w:basedOn w:val="a"/>
    <w:link w:val="aa"/>
    <w:uiPriority w:val="1"/>
    <w:qFormat/>
    <w:rsid w:val="00FD36A9"/>
    <w:pPr>
      <w:widowControl/>
    </w:pPr>
    <w:rPr>
      <w:kern w:val="0"/>
      <w:sz w:val="20"/>
      <w:szCs w:val="20"/>
    </w:rPr>
  </w:style>
  <w:style w:type="character" w:customStyle="1" w:styleId="aa">
    <w:name w:val="無間距 字元"/>
    <w:basedOn w:val="a0"/>
    <w:link w:val="a9"/>
    <w:uiPriority w:val="1"/>
    <w:rsid w:val="00FD36A9"/>
    <w:rPr>
      <w:kern w:val="0"/>
      <w:sz w:val="20"/>
      <w:szCs w:val="20"/>
    </w:rPr>
  </w:style>
  <w:style w:type="paragraph" w:styleId="ab">
    <w:name w:val="List Paragraph"/>
    <w:basedOn w:val="a"/>
    <w:uiPriority w:val="34"/>
    <w:qFormat/>
    <w:rsid w:val="00B90830"/>
    <w:pPr>
      <w:ind w:leftChars="200" w:left="480"/>
    </w:pPr>
  </w:style>
  <w:style w:type="paragraph" w:styleId="ac">
    <w:name w:val="Balloon Text"/>
    <w:basedOn w:val="a"/>
    <w:link w:val="ad"/>
    <w:uiPriority w:val="99"/>
    <w:semiHidden/>
    <w:unhideWhenUsed/>
    <w:rsid w:val="00C14A56"/>
    <w:rPr>
      <w:rFonts w:ascii="新細明體" w:eastAsia="新細明體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C14A56"/>
    <w:rPr>
      <w:rFonts w:ascii="新細明體" w:eastAsia="新細明體"/>
      <w:sz w:val="18"/>
      <w:szCs w:val="18"/>
    </w:rPr>
  </w:style>
  <w:style w:type="table" w:styleId="ae">
    <w:name w:val="Table Grid"/>
    <w:basedOn w:val="a1"/>
    <w:uiPriority w:val="39"/>
    <w:rsid w:val="009D4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6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model_selection.RandomizedSearchCV.html" TargetMode="External"/><Relationship Id="rId13" Type="http://schemas.openxmlformats.org/officeDocument/2006/relationships/hyperlink" Target="https://towardsdatascience.com/pca-using-python-scikit-learn-e653f8989e60" TargetMode="External"/><Relationship Id="rId18" Type="http://schemas.openxmlformats.org/officeDocument/2006/relationships/hyperlink" Target="https://scikit-learn.org/stable/modules/generated/sklearn.ensemble.BaggingClassifie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nalyticsvidhya.com/blog/2015/06/tuning-random-forest-model/" TargetMode="External"/><Relationship Id="rId7" Type="http://schemas.openxmlformats.org/officeDocument/2006/relationships/hyperlink" Target="https://scikit-learn.org/stable/modules/generated/sklearn.ensemble.RandomForestClassifier.html" TargetMode="External"/><Relationship Id="rId12" Type="http://schemas.openxmlformats.org/officeDocument/2006/relationships/hyperlink" Target="https://developerzen.com/data-mining-handling-missing-values-the-database-bd2241882e72" TargetMode="External"/><Relationship Id="rId17" Type="http://schemas.openxmlformats.org/officeDocument/2006/relationships/hyperlink" Target="https://scikit-learn.org/stable/modules/generated/sklearn.tree.DecisionTreeClassifier.html" TargetMode="External"/><Relationship Id="rId2" Type="http://schemas.openxmlformats.org/officeDocument/2006/relationships/styles" Target="styles.xml"/><Relationship Id="rId16" Type="http://schemas.openxmlformats.org/officeDocument/2006/relationships/hyperlink" Target="%5b1%5d.https:/imbalanced-learn.readthedocs.io/en/stable/generated/imblearn.over_sampling.SMOTE.html" TargetMode="External"/><Relationship Id="rId20" Type="http://schemas.openxmlformats.org/officeDocument/2006/relationships/hyperlink" Target="https://scikit-learn.org/stable/modules/generated/sklearn.ensemble.RandomForestClassifi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svm.SVC.html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hyperlink" Target="https://imbalanced-learn.readthedocs.io/en/stable/generated/imblearn.over_sampling.SMOTE.html" TargetMode="External"/><Relationship Id="rId15" Type="http://schemas.openxmlformats.org/officeDocument/2006/relationships/hyperlink" Target="%5b4%5d.https:/imbalanced-learn.readthedocs.io/en/stable/generated/imblearn.over_sampling.SMOTE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clopinet.com/isabelle/Projects/NIPS2003/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hyperlink" Target="https://towardsdatascience.com/an-approach-to-choosing-the-number-of-components-in-a-principal-component-analysis-pca-3b9f3d6e73fe" TargetMode="External"/><Relationship Id="rId22" Type="http://schemas.openxmlformats.org/officeDocument/2006/relationships/hyperlink" Target="https://datascience.stackexchange.com/questions/15630/train-test-split-after-perform-smote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lia/Desktop/hw2/hw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Classifier evaluation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工作表6!$B$13</c:f>
              <c:strCache>
                <c:ptCount val="1"/>
                <c:pt idx="0">
                  <c:v>Class 0: f1 score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cat>
            <c:strRef>
              <c:f>工作表6!$A$14:$A$18</c:f>
              <c:strCache>
                <c:ptCount val="5"/>
                <c:pt idx="0">
                  <c:v>SVM (linear)</c:v>
                </c:pt>
                <c:pt idx="1">
                  <c:v>DT (bagging = 50)</c:v>
                </c:pt>
                <c:pt idx="2">
                  <c:v>Naïve Bayes</c:v>
                </c:pt>
                <c:pt idx="3">
                  <c:v>Random forest (50)</c:v>
                </c:pt>
                <c:pt idx="4">
                  <c:v>AdaBoostClassifier</c:v>
                </c:pt>
              </c:strCache>
            </c:strRef>
          </c:cat>
          <c:val>
            <c:numRef>
              <c:f>工作表6!$B$14:$B$18</c:f>
              <c:numCache>
                <c:formatCode>General</c:formatCode>
                <c:ptCount val="5"/>
                <c:pt idx="0">
                  <c:v>0.95729847000000001</c:v>
                </c:pt>
                <c:pt idx="1">
                  <c:v>0.92099386999999999</c:v>
                </c:pt>
                <c:pt idx="2">
                  <c:v>5.0453850000000001E-2</c:v>
                </c:pt>
                <c:pt idx="3">
                  <c:v>0.96004683000000002</c:v>
                </c:pt>
                <c:pt idx="4">
                  <c:v>0.91138814000000001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92-3843-9F5A-459233DB5329}"/>
            </c:ext>
          </c:extLst>
        </c:ser>
        <c:ser>
          <c:idx val="1"/>
          <c:order val="1"/>
          <c:tx>
            <c:strRef>
              <c:f>工作表6!$C$13</c:f>
              <c:strCache>
                <c:ptCount val="1"/>
                <c:pt idx="0">
                  <c:v>Class 1: f1 score</c:v>
                </c:pt>
              </c:strCache>
            </c:strRef>
          </c:tx>
          <c:spPr>
            <a:pattFill prst="narHorz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/>
              </a:innerShdw>
            </a:effectLst>
          </c:spPr>
          <c:invertIfNegative val="0"/>
          <c:cat>
            <c:strRef>
              <c:f>工作表6!$A$14:$A$18</c:f>
              <c:strCache>
                <c:ptCount val="5"/>
                <c:pt idx="0">
                  <c:v>SVM (linear)</c:v>
                </c:pt>
                <c:pt idx="1">
                  <c:v>DT (bagging = 50)</c:v>
                </c:pt>
                <c:pt idx="2">
                  <c:v>Naïve Bayes</c:v>
                </c:pt>
                <c:pt idx="3">
                  <c:v>Random forest (50)</c:v>
                </c:pt>
                <c:pt idx="4">
                  <c:v>AdaBoostClassifier</c:v>
                </c:pt>
              </c:strCache>
            </c:strRef>
          </c:cat>
          <c:val>
            <c:numRef>
              <c:f>工作表6!$C$14:$C$18</c:f>
              <c:numCache>
                <c:formatCode>General</c:formatCode>
                <c:ptCount val="5"/>
                <c:pt idx="0">
                  <c:v>0.17662604000000001</c:v>
                </c:pt>
                <c:pt idx="1">
                  <c:v>0.44208914999999999</c:v>
                </c:pt>
                <c:pt idx="2">
                  <c:v>0.15716492000000001</c:v>
                </c:pt>
                <c:pt idx="3">
                  <c:v>0.56114196000000005</c:v>
                </c:pt>
                <c:pt idx="4">
                  <c:v>0.42527097000000003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92-3843-9F5A-459233DB53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1804346543"/>
        <c:axId val="1812268191"/>
      </c:barChart>
      <c:catAx>
        <c:axId val="1804346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12268191"/>
        <c:crosses val="autoZero"/>
        <c:auto val="1"/>
        <c:lblAlgn val="ctr"/>
        <c:lblOffset val="100"/>
        <c:noMultiLvlLbl val="0"/>
      </c:catAx>
      <c:valAx>
        <c:axId val="1812268191"/>
        <c:scaling>
          <c:orientation val="minMax"/>
        </c:scaling>
        <c:delete val="0"/>
        <c:axPos val="l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04346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hhsu2</dc:creator>
  <cp:keywords/>
  <dc:description/>
  <cp:lastModifiedBy>hhsu2</cp:lastModifiedBy>
  <cp:revision>35</cp:revision>
  <dcterms:created xsi:type="dcterms:W3CDTF">2019-03-03T17:28:00Z</dcterms:created>
  <dcterms:modified xsi:type="dcterms:W3CDTF">2019-03-14T18:47:00Z</dcterms:modified>
</cp:coreProperties>
</file>