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4499" w:rsidRDefault="00022F4D">
      <w:pPr>
        <w:pStyle w:val="Standard"/>
        <w:jc w:val="center"/>
      </w:pPr>
      <w:r>
        <w:rPr>
          <w:rFonts w:ascii="Arial" w:hAnsi="Arial" w:cs="Arial"/>
          <w:b/>
          <w:bCs/>
          <w:sz w:val="24"/>
          <w:szCs w:val="24"/>
        </w:rPr>
        <w:t>FUNDAÇÃO EDUCACIONAL UNIFICADA CAMPOGRANDENSE - FEUC</w:t>
      </w:r>
    </w:p>
    <w:p w:rsidR="00B64499" w:rsidRDefault="00B64499">
      <w:pPr>
        <w:pStyle w:val="Standard"/>
        <w:jc w:val="center"/>
        <w:rPr>
          <w:rFonts w:ascii="Arial" w:hAnsi="Arial" w:cs="Arial"/>
          <w:b/>
          <w:bCs/>
        </w:rPr>
      </w:pPr>
    </w:p>
    <w:p w:rsidR="00B64499" w:rsidRDefault="00022F4D">
      <w:pPr>
        <w:pStyle w:val="Standard"/>
        <w:jc w:val="center"/>
      </w:pPr>
      <w:r>
        <w:rPr>
          <w:rFonts w:ascii="Arial" w:hAnsi="Arial" w:cs="Arial"/>
          <w:b/>
          <w:bCs/>
          <w:sz w:val="24"/>
          <w:szCs w:val="24"/>
        </w:rPr>
        <w:t>FACULDADES INTEGRADAS CAMPOGRANDENSES - FIC CURSO DE</w:t>
      </w: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4"/>
          <w:szCs w:val="24"/>
        </w:rPr>
      </w:pPr>
    </w:p>
    <w:p w:rsidR="00B64499" w:rsidRDefault="00022F4D">
      <w:pPr>
        <w:pStyle w:val="Standard"/>
        <w:jc w:val="center"/>
      </w:pPr>
      <w:r>
        <w:rPr>
          <w:rFonts w:ascii="Arial" w:hAnsi="Arial" w:cs="Arial"/>
          <w:b/>
          <w:bCs/>
          <w:sz w:val="24"/>
          <w:szCs w:val="24"/>
        </w:rPr>
        <w:t>BACHARELADO EM SISTEMA DE INFORMAÇÃO</w:t>
      </w:r>
    </w:p>
    <w:p w:rsidR="00B64499" w:rsidRDefault="00B64499">
      <w:pPr>
        <w:pStyle w:val="Standard"/>
        <w:jc w:val="center"/>
        <w:rPr>
          <w:rFonts w:ascii="Arial" w:hAnsi="Arial" w:cs="Arial"/>
          <w:b/>
          <w:bCs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022F4D">
      <w:pPr>
        <w:pStyle w:val="Standard"/>
        <w:jc w:val="center"/>
      </w:pPr>
      <w:r>
        <w:rPr>
          <w:rFonts w:ascii="Arial" w:hAnsi="Arial" w:cs="Arial"/>
          <w:b/>
          <w:bCs/>
          <w:sz w:val="24"/>
          <w:szCs w:val="24"/>
        </w:rPr>
        <w:t>JULIA LINS FUENTES</w:t>
      </w: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4"/>
          <w:szCs w:val="24"/>
        </w:rPr>
      </w:pPr>
    </w:p>
    <w:p w:rsidR="00B64499" w:rsidRDefault="00022F4D">
      <w:pPr>
        <w:pStyle w:val="Standard"/>
        <w:jc w:val="center"/>
      </w:pPr>
      <w:r>
        <w:rPr>
          <w:rFonts w:ascii="Arial" w:hAnsi="Arial" w:cs="Arial"/>
          <w:b/>
          <w:bCs/>
          <w:sz w:val="24"/>
          <w:szCs w:val="24"/>
        </w:rPr>
        <w:t>JULIANA LINS FUENTES</w:t>
      </w: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4"/>
          <w:szCs w:val="24"/>
        </w:rPr>
      </w:pPr>
    </w:p>
    <w:p w:rsidR="00B64499" w:rsidRDefault="00022F4D">
      <w:pPr>
        <w:pStyle w:val="Standard"/>
        <w:jc w:val="center"/>
      </w:pPr>
      <w:r>
        <w:rPr>
          <w:rFonts w:ascii="Arial" w:hAnsi="Arial" w:cs="Arial"/>
          <w:b/>
          <w:bCs/>
          <w:sz w:val="24"/>
          <w:szCs w:val="24"/>
        </w:rPr>
        <w:t>LARISSA FERNANDES DE PAIVA</w:t>
      </w: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4"/>
          <w:szCs w:val="24"/>
        </w:rPr>
      </w:pPr>
    </w:p>
    <w:p w:rsidR="00B64499" w:rsidRDefault="00022F4D">
      <w:pPr>
        <w:pStyle w:val="Standard"/>
        <w:jc w:val="center"/>
      </w:pPr>
      <w:r>
        <w:rPr>
          <w:rFonts w:ascii="Arial" w:hAnsi="Arial" w:cs="Arial"/>
          <w:b/>
          <w:bCs/>
          <w:sz w:val="24"/>
          <w:szCs w:val="24"/>
        </w:rPr>
        <w:t xml:space="preserve">VANESSA RAMOS </w:t>
      </w:r>
      <w:r w:rsidR="001129C2">
        <w:rPr>
          <w:rFonts w:ascii="Arial" w:hAnsi="Arial" w:cs="Arial"/>
          <w:b/>
          <w:bCs/>
          <w:sz w:val="24"/>
          <w:szCs w:val="24"/>
        </w:rPr>
        <w:t xml:space="preserve">DA </w:t>
      </w:r>
      <w:r>
        <w:rPr>
          <w:rFonts w:ascii="Arial" w:hAnsi="Arial" w:cs="Arial"/>
          <w:b/>
          <w:bCs/>
          <w:sz w:val="24"/>
          <w:szCs w:val="24"/>
        </w:rPr>
        <w:t>SILVA</w:t>
      </w: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022F4D">
      <w:pPr>
        <w:pStyle w:val="Standard"/>
        <w:spacing w:line="480" w:lineRule="auto"/>
        <w:jc w:val="center"/>
      </w:pPr>
      <w:r>
        <w:rPr>
          <w:rFonts w:ascii="Arial" w:hAnsi="Arial" w:cs="Arial"/>
          <w:b/>
          <w:sz w:val="28"/>
        </w:rPr>
        <w:t>CMYK COLOR</w:t>
      </w:r>
    </w:p>
    <w:p w:rsidR="00B64499" w:rsidRDefault="00B64499">
      <w:pPr>
        <w:pStyle w:val="Standard"/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B64499" w:rsidRDefault="00B64499">
      <w:pPr>
        <w:pStyle w:val="Standard"/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B64499" w:rsidRDefault="00B64499">
      <w:pPr>
        <w:pStyle w:val="Standard"/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B64499" w:rsidRDefault="00B64499">
      <w:pPr>
        <w:pStyle w:val="Standard"/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B64499" w:rsidRDefault="00B64499">
      <w:pPr>
        <w:pStyle w:val="Standard"/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B64499" w:rsidRDefault="00B64499">
      <w:pPr>
        <w:pStyle w:val="Standard"/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B64499" w:rsidRDefault="00B64499">
      <w:pPr>
        <w:pStyle w:val="Standard"/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B64499" w:rsidRDefault="00022F4D">
      <w:pPr>
        <w:pStyle w:val="Standard"/>
        <w:spacing w:line="480" w:lineRule="auto"/>
        <w:jc w:val="center"/>
      </w:pPr>
      <w:r>
        <w:rPr>
          <w:rFonts w:ascii="Arial" w:hAnsi="Arial" w:cs="Arial"/>
          <w:b/>
          <w:bCs/>
          <w:sz w:val="24"/>
          <w:szCs w:val="24"/>
        </w:rPr>
        <w:t>RIO DE JANEIRO</w:t>
      </w:r>
    </w:p>
    <w:p w:rsidR="00B64499" w:rsidRDefault="00022F4D">
      <w:pPr>
        <w:pStyle w:val="Standard"/>
        <w:spacing w:line="480" w:lineRule="auto"/>
        <w:jc w:val="center"/>
      </w:pPr>
      <w:r>
        <w:rPr>
          <w:rFonts w:ascii="Arial" w:hAnsi="Arial" w:cs="Arial"/>
          <w:b/>
          <w:bCs/>
          <w:sz w:val="24"/>
          <w:szCs w:val="24"/>
        </w:rPr>
        <w:t>2019</w:t>
      </w:r>
    </w:p>
    <w:p w:rsidR="00B64499" w:rsidRDefault="00022F4D">
      <w:pPr>
        <w:pStyle w:val="Standard"/>
        <w:jc w:val="center"/>
      </w:pPr>
      <w:r>
        <w:rPr>
          <w:rFonts w:ascii="Arial" w:hAnsi="Arial" w:cs="Arial"/>
          <w:b/>
          <w:bCs/>
          <w:sz w:val="24"/>
          <w:szCs w:val="24"/>
        </w:rPr>
        <w:lastRenderedPageBreak/>
        <w:t>JULIA LINS FUENTES</w:t>
      </w: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4"/>
          <w:szCs w:val="24"/>
        </w:rPr>
      </w:pPr>
    </w:p>
    <w:p w:rsidR="00B64499" w:rsidRDefault="00022F4D">
      <w:pPr>
        <w:pStyle w:val="Standard"/>
        <w:jc w:val="center"/>
      </w:pPr>
      <w:r>
        <w:rPr>
          <w:rFonts w:ascii="Arial" w:hAnsi="Arial" w:cs="Arial"/>
          <w:b/>
          <w:bCs/>
          <w:sz w:val="24"/>
          <w:szCs w:val="24"/>
        </w:rPr>
        <w:t>JULIANA LINS FUENTES</w:t>
      </w: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4"/>
          <w:szCs w:val="24"/>
        </w:rPr>
      </w:pPr>
    </w:p>
    <w:p w:rsidR="00B64499" w:rsidRDefault="00022F4D">
      <w:pPr>
        <w:pStyle w:val="Standard"/>
        <w:jc w:val="center"/>
      </w:pPr>
      <w:r>
        <w:rPr>
          <w:rFonts w:ascii="Arial" w:hAnsi="Arial" w:cs="Arial"/>
          <w:b/>
          <w:bCs/>
          <w:sz w:val="24"/>
          <w:szCs w:val="24"/>
        </w:rPr>
        <w:t>LARISSA FERNANDES DE PAIVA</w:t>
      </w: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4"/>
          <w:szCs w:val="24"/>
        </w:rPr>
      </w:pPr>
    </w:p>
    <w:p w:rsidR="00B64499" w:rsidRDefault="00022F4D">
      <w:pPr>
        <w:pStyle w:val="Standard"/>
        <w:jc w:val="center"/>
      </w:pPr>
      <w:r>
        <w:rPr>
          <w:rFonts w:ascii="Arial" w:hAnsi="Arial" w:cs="Arial"/>
          <w:b/>
          <w:bCs/>
          <w:sz w:val="24"/>
          <w:szCs w:val="24"/>
        </w:rPr>
        <w:t xml:space="preserve">VANESSA RAMOS </w:t>
      </w:r>
      <w:r w:rsidR="001129C2">
        <w:rPr>
          <w:rFonts w:ascii="Arial" w:hAnsi="Arial" w:cs="Arial"/>
          <w:b/>
          <w:bCs/>
          <w:sz w:val="24"/>
          <w:szCs w:val="24"/>
        </w:rPr>
        <w:t xml:space="preserve">DA </w:t>
      </w:r>
      <w:r>
        <w:rPr>
          <w:rFonts w:ascii="Arial" w:hAnsi="Arial" w:cs="Arial"/>
          <w:b/>
          <w:bCs/>
          <w:sz w:val="24"/>
          <w:szCs w:val="24"/>
        </w:rPr>
        <w:t>SILVA</w:t>
      </w:r>
    </w:p>
    <w:p w:rsidR="00B64499" w:rsidRDefault="00B64499">
      <w:pPr>
        <w:pStyle w:val="Standard"/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022F4D">
      <w:pPr>
        <w:pStyle w:val="Standard"/>
        <w:jc w:val="center"/>
      </w:pPr>
      <w:r>
        <w:rPr>
          <w:rFonts w:ascii="Arial" w:hAnsi="Arial" w:cs="Arial"/>
          <w:b/>
          <w:sz w:val="28"/>
        </w:rPr>
        <w:t>CMYK COLOR</w:t>
      </w: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022F4D">
      <w:pPr>
        <w:pStyle w:val="Ttulo4"/>
        <w:spacing w:line="360" w:lineRule="auto"/>
        <w:ind w:left="2470" w:right="-1" w:firstLine="708"/>
        <w:jc w:val="both"/>
      </w:pPr>
      <w:r>
        <w:rPr>
          <w:rFonts w:cs="Arial"/>
          <w:iCs w:val="0"/>
          <w:sz w:val="24"/>
          <w:szCs w:val="24"/>
        </w:rPr>
        <w:t>TCC submetido ao corpo docente do curso de Bacharelado em Sistemas de Informação das Faculdades Integradas Campograndenses (FIC), mantidas pela Fundação Educacional Unificada Campograndense (FEUC), como parte dos requisitos necessários à obtenção do grau de Bacharel em Sistemas de Informação.</w:t>
      </w:r>
    </w:p>
    <w:p w:rsidR="00B64499" w:rsidRDefault="00B64499">
      <w:pPr>
        <w:pStyle w:val="Standard"/>
        <w:jc w:val="right"/>
      </w:pPr>
    </w:p>
    <w:p w:rsidR="00B64499" w:rsidRDefault="00022F4D">
      <w:pPr>
        <w:pStyle w:val="Standard"/>
        <w:ind w:left="910"/>
        <w:jc w:val="right"/>
      </w:pPr>
      <w:r>
        <w:rPr>
          <w:rFonts w:ascii="Arial" w:hAnsi="Arial"/>
          <w:bCs/>
          <w:sz w:val="24"/>
        </w:rPr>
        <w:t>Orientador (a):</w:t>
      </w:r>
      <w:r>
        <w:rPr>
          <w:rFonts w:ascii="Arial" w:hAnsi="Arial"/>
          <w:b/>
          <w:sz w:val="24"/>
        </w:rPr>
        <w:t xml:space="preserve"> </w:t>
      </w:r>
      <w:r>
        <w:rPr>
          <w:rFonts w:ascii="Arial" w:hAnsi="Arial"/>
          <w:sz w:val="24"/>
        </w:rPr>
        <w:t>Mestre Aline Silvestre Rosa Serrão</w:t>
      </w: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022F4D">
      <w:pPr>
        <w:pStyle w:val="Standard"/>
        <w:spacing w:line="480" w:lineRule="auto"/>
        <w:jc w:val="center"/>
      </w:pPr>
      <w:r>
        <w:rPr>
          <w:rFonts w:ascii="Arial" w:hAnsi="Arial" w:cs="Arial"/>
          <w:b/>
          <w:bCs/>
          <w:sz w:val="24"/>
          <w:szCs w:val="24"/>
        </w:rPr>
        <w:t>RIO DE JANEIRO</w:t>
      </w:r>
    </w:p>
    <w:p w:rsidR="00B64499" w:rsidRDefault="00022F4D">
      <w:pPr>
        <w:pStyle w:val="Standard"/>
        <w:spacing w:line="480" w:lineRule="auto"/>
        <w:jc w:val="center"/>
      </w:pPr>
      <w:r>
        <w:rPr>
          <w:rFonts w:ascii="Arial" w:hAnsi="Arial" w:cs="Arial"/>
          <w:b/>
          <w:bCs/>
          <w:sz w:val="24"/>
          <w:szCs w:val="24"/>
        </w:rPr>
        <w:t>2019</w:t>
      </w:r>
    </w:p>
    <w:p w:rsidR="00B64499" w:rsidRDefault="00022F4D">
      <w:pPr>
        <w:pStyle w:val="Standard"/>
        <w:jc w:val="center"/>
      </w:pPr>
      <w:r>
        <w:rPr>
          <w:rFonts w:ascii="Arial" w:hAnsi="Arial" w:cs="Arial"/>
          <w:b/>
          <w:bCs/>
          <w:sz w:val="24"/>
          <w:szCs w:val="24"/>
        </w:rPr>
        <w:lastRenderedPageBreak/>
        <w:t>JULIA LINS FUENTES</w:t>
      </w: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4"/>
          <w:szCs w:val="24"/>
        </w:rPr>
      </w:pPr>
    </w:p>
    <w:p w:rsidR="00B64499" w:rsidRDefault="00022F4D">
      <w:pPr>
        <w:pStyle w:val="Standard"/>
        <w:jc w:val="center"/>
      </w:pPr>
      <w:r>
        <w:rPr>
          <w:rFonts w:ascii="Arial" w:hAnsi="Arial" w:cs="Arial"/>
          <w:b/>
          <w:bCs/>
          <w:sz w:val="24"/>
          <w:szCs w:val="24"/>
        </w:rPr>
        <w:t>JULIANA LINS FUENTES</w:t>
      </w: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4"/>
          <w:szCs w:val="24"/>
        </w:rPr>
      </w:pPr>
    </w:p>
    <w:p w:rsidR="00B64499" w:rsidRDefault="00022F4D">
      <w:pPr>
        <w:pStyle w:val="Standard"/>
        <w:jc w:val="center"/>
      </w:pPr>
      <w:r>
        <w:rPr>
          <w:rFonts w:ascii="Arial" w:hAnsi="Arial" w:cs="Arial"/>
          <w:b/>
          <w:bCs/>
          <w:sz w:val="24"/>
          <w:szCs w:val="24"/>
        </w:rPr>
        <w:t>LARISSA FERNANDES DE PAIVA</w:t>
      </w: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4"/>
          <w:szCs w:val="24"/>
        </w:rPr>
      </w:pPr>
    </w:p>
    <w:p w:rsidR="00B64499" w:rsidRDefault="00022F4D">
      <w:pPr>
        <w:pStyle w:val="Standard"/>
        <w:jc w:val="center"/>
      </w:pPr>
      <w:r>
        <w:rPr>
          <w:rFonts w:ascii="Arial" w:hAnsi="Arial" w:cs="Arial"/>
          <w:b/>
          <w:bCs/>
          <w:sz w:val="24"/>
          <w:szCs w:val="24"/>
        </w:rPr>
        <w:t xml:space="preserve">VANESSA RAMOS </w:t>
      </w:r>
      <w:r w:rsidR="001129C2">
        <w:rPr>
          <w:rFonts w:ascii="Arial" w:hAnsi="Arial" w:cs="Arial"/>
          <w:b/>
          <w:bCs/>
          <w:sz w:val="24"/>
          <w:szCs w:val="24"/>
        </w:rPr>
        <w:t xml:space="preserve">DA </w:t>
      </w:r>
      <w:r>
        <w:rPr>
          <w:rFonts w:ascii="Arial" w:hAnsi="Arial" w:cs="Arial"/>
          <w:b/>
          <w:bCs/>
          <w:sz w:val="24"/>
          <w:szCs w:val="24"/>
        </w:rPr>
        <w:t>SILVA</w:t>
      </w:r>
    </w:p>
    <w:p w:rsidR="00B64499" w:rsidRDefault="00B64499">
      <w:pPr>
        <w:pStyle w:val="Standard"/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022F4D">
      <w:pPr>
        <w:pStyle w:val="Standard"/>
        <w:jc w:val="center"/>
      </w:pPr>
      <w:r>
        <w:rPr>
          <w:rFonts w:ascii="Arial" w:hAnsi="Arial" w:cs="Arial"/>
          <w:b/>
          <w:sz w:val="28"/>
        </w:rPr>
        <w:t>CMYK COLOR</w:t>
      </w: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B6449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B64499" w:rsidRDefault="00022F4D">
      <w:pPr>
        <w:pStyle w:val="Ttulo4"/>
        <w:spacing w:line="360" w:lineRule="auto"/>
        <w:ind w:left="2470" w:right="-1" w:firstLine="708"/>
        <w:jc w:val="both"/>
      </w:pPr>
      <w:r>
        <w:rPr>
          <w:rFonts w:cs="Arial"/>
          <w:iCs w:val="0"/>
        </w:rPr>
        <w:t>TCC submetido ao corpo docente do curso de Bacharelado em Sistemas de Informação das Faculdades Integradas Campograndenses (FIC), mantidas pela Fundação Educacional Unificada Campograndense (FEUC), como parte dos requisitos necessários à obtenção do grau de Bacharel em Sistemas de Informação.</w:t>
      </w:r>
    </w:p>
    <w:p w:rsidR="00B64499" w:rsidRDefault="00B64499">
      <w:pPr>
        <w:pStyle w:val="Standard"/>
        <w:jc w:val="right"/>
        <w:rPr>
          <w:rFonts w:ascii="Arial" w:hAnsi="Arial" w:cs="Arial"/>
          <w:b/>
          <w:bCs/>
          <w:sz w:val="24"/>
          <w:szCs w:val="24"/>
        </w:rPr>
      </w:pPr>
    </w:p>
    <w:p w:rsidR="00B64499" w:rsidRDefault="00022F4D">
      <w:pPr>
        <w:pStyle w:val="Standard"/>
        <w:jc w:val="right"/>
      </w:pPr>
      <w:r>
        <w:rPr>
          <w:rFonts w:ascii="Arial" w:hAnsi="Arial"/>
          <w:szCs w:val="20"/>
        </w:rPr>
        <w:t>Rio de janeiro, 00 de 00 de 0000.</w:t>
      </w:r>
    </w:p>
    <w:p w:rsidR="00B64499" w:rsidRDefault="00B64499">
      <w:pPr>
        <w:pStyle w:val="Textbody"/>
        <w:rPr>
          <w:rFonts w:ascii="Arial" w:hAnsi="Arial" w:cs="Arial"/>
          <w:sz w:val="26"/>
        </w:rPr>
      </w:pPr>
    </w:p>
    <w:p w:rsidR="00B64499" w:rsidRDefault="00B64499">
      <w:pPr>
        <w:pStyle w:val="Textbody"/>
        <w:rPr>
          <w:rFonts w:ascii="Arial" w:hAnsi="Arial" w:cs="Arial"/>
          <w:sz w:val="26"/>
          <w:u w:val="single"/>
        </w:rPr>
      </w:pPr>
    </w:p>
    <w:p w:rsidR="00B64499" w:rsidRDefault="00B64499">
      <w:pPr>
        <w:pStyle w:val="Textbody"/>
        <w:rPr>
          <w:rFonts w:ascii="Arial" w:hAnsi="Arial" w:cs="Arial"/>
          <w:b/>
          <w:bCs/>
          <w:sz w:val="26"/>
        </w:rPr>
      </w:pPr>
    </w:p>
    <w:p w:rsidR="00B64499" w:rsidRDefault="00022F4D">
      <w:pPr>
        <w:pStyle w:val="Standard"/>
        <w:spacing w:line="480" w:lineRule="auto"/>
        <w:jc w:val="center"/>
      </w:pPr>
      <w:r>
        <w:rPr>
          <w:rFonts w:ascii="Arial" w:hAnsi="Arial" w:cs="Arial"/>
        </w:rPr>
        <w:t>BANCA EXAMINADORA</w:t>
      </w:r>
    </w:p>
    <w:p w:rsidR="00B64499" w:rsidRDefault="00B64499">
      <w:pPr>
        <w:pStyle w:val="Standard"/>
        <w:spacing w:line="480" w:lineRule="auto"/>
        <w:jc w:val="center"/>
        <w:rPr>
          <w:rFonts w:ascii="Arial" w:hAnsi="Arial" w:cs="Arial"/>
        </w:rPr>
      </w:pPr>
    </w:p>
    <w:p w:rsidR="00B64499" w:rsidRDefault="00022F4D">
      <w:pPr>
        <w:pStyle w:val="Standard"/>
        <w:ind w:left="948" w:right="913"/>
        <w:jc w:val="center"/>
      </w:pPr>
      <w:r>
        <w:rPr>
          <w:rFonts w:ascii="Arial" w:hAnsi="Arial" w:cs="Arial"/>
        </w:rPr>
        <w:t xml:space="preserve">Prof. </w:t>
      </w:r>
      <w:r>
        <w:rPr>
          <w:rFonts w:ascii="Arial" w:hAnsi="Arial"/>
          <w:sz w:val="24"/>
        </w:rPr>
        <w:t>Aline Silvestre Rosa Serrão</w:t>
      </w:r>
      <w:r>
        <w:rPr>
          <w:rFonts w:ascii="Arial" w:hAnsi="Arial" w:cs="Arial"/>
        </w:rPr>
        <w:t xml:space="preserve"> - Mestre - (</w:t>
      </w:r>
      <w:r>
        <w:rPr>
          <w:rFonts w:ascii="Arial" w:hAnsi="Arial"/>
          <w:sz w:val="24"/>
        </w:rPr>
        <w:t>Faculdades Integradas Campograndenses</w:t>
      </w:r>
      <w:r>
        <w:rPr>
          <w:rFonts w:ascii="Arial" w:hAnsi="Arial" w:cs="Arial"/>
        </w:rPr>
        <w:t>) – Orientador</w:t>
      </w:r>
    </w:p>
    <w:p w:rsidR="00B64499" w:rsidRDefault="00B64499">
      <w:pPr>
        <w:pStyle w:val="Standard"/>
        <w:spacing w:line="480" w:lineRule="auto"/>
        <w:jc w:val="center"/>
        <w:rPr>
          <w:rFonts w:ascii="Arial" w:hAnsi="Arial" w:cs="Arial"/>
        </w:rPr>
      </w:pPr>
    </w:p>
    <w:p w:rsidR="00B64499" w:rsidRDefault="00B64499">
      <w:pPr>
        <w:pStyle w:val="Standard"/>
        <w:spacing w:line="480" w:lineRule="auto"/>
        <w:jc w:val="center"/>
        <w:rPr>
          <w:rFonts w:ascii="Arial" w:hAnsi="Arial" w:cs="Arial"/>
        </w:rPr>
      </w:pPr>
    </w:p>
    <w:p w:rsidR="00B64499" w:rsidRDefault="00022F4D">
      <w:pPr>
        <w:pStyle w:val="Standard"/>
        <w:spacing w:line="480" w:lineRule="auto"/>
        <w:jc w:val="center"/>
      </w:pPr>
      <w:r>
        <w:rPr>
          <w:rFonts w:ascii="Arial" w:hAnsi="Arial" w:cs="Arial"/>
        </w:rPr>
        <w:t>Prof. Fulano de Tal - Titulação - (Instituição)</w:t>
      </w:r>
    </w:p>
    <w:p w:rsidR="00B64499" w:rsidRDefault="00B64499">
      <w:pPr>
        <w:pStyle w:val="Standard"/>
        <w:spacing w:line="480" w:lineRule="auto"/>
        <w:jc w:val="center"/>
        <w:rPr>
          <w:rFonts w:ascii="Arial" w:hAnsi="Arial" w:cs="Arial"/>
        </w:rPr>
      </w:pPr>
    </w:p>
    <w:p w:rsidR="00B64499" w:rsidRDefault="00022F4D">
      <w:pPr>
        <w:pStyle w:val="Standard"/>
        <w:spacing w:line="480" w:lineRule="auto"/>
        <w:jc w:val="center"/>
      </w:pPr>
      <w:r>
        <w:rPr>
          <w:rFonts w:ascii="Arial" w:hAnsi="Arial" w:cs="Arial"/>
        </w:rPr>
        <w:t>Prof. Fulano de Tal - Titulação - (Instituição)</w:t>
      </w:r>
    </w:p>
    <w:p w:rsidR="00B64499" w:rsidRDefault="00B64499">
      <w:pPr>
        <w:pStyle w:val="Standard"/>
        <w:spacing w:line="480" w:lineRule="auto"/>
        <w:jc w:val="center"/>
        <w:rPr>
          <w:rFonts w:ascii="Arial" w:hAnsi="Arial" w:cs="Arial"/>
        </w:rPr>
      </w:pPr>
    </w:p>
    <w:p w:rsidR="00781FFE" w:rsidRDefault="00781FFE">
      <w:pPr>
        <w:pStyle w:val="Standard"/>
        <w:spacing w:line="480" w:lineRule="auto"/>
        <w:jc w:val="center"/>
        <w:rPr>
          <w:rFonts w:ascii="Arial" w:hAnsi="Arial" w:cs="Arial"/>
        </w:rPr>
      </w:pPr>
    </w:p>
    <w:p w:rsidR="00781FFE" w:rsidRDefault="00781FFE">
      <w:pPr>
        <w:pStyle w:val="Standard"/>
        <w:spacing w:line="480" w:lineRule="auto"/>
        <w:jc w:val="center"/>
        <w:rPr>
          <w:rFonts w:ascii="Arial" w:hAnsi="Arial" w:cs="Arial"/>
        </w:rPr>
      </w:pPr>
    </w:p>
    <w:p w:rsidR="00B64499" w:rsidRPr="00781FFE" w:rsidRDefault="00022F4D">
      <w:pPr>
        <w:pStyle w:val="Estilo1"/>
        <w:rPr>
          <w:sz w:val="24"/>
          <w:szCs w:val="24"/>
        </w:rPr>
      </w:pPr>
      <w:bookmarkStart w:id="0" w:name="_Toc19002443"/>
      <w:r w:rsidRPr="00781FFE">
        <w:rPr>
          <w:sz w:val="24"/>
          <w:szCs w:val="24"/>
        </w:rPr>
        <w:lastRenderedPageBreak/>
        <w:t>DEDICATÓRIA</w:t>
      </w:r>
      <w:bookmarkEnd w:id="0"/>
    </w:p>
    <w:bookmarkStart w:id="1" w:name="_Toc19002444"/>
    <w:p w:rsidR="00B64499" w:rsidRPr="00781FFE" w:rsidRDefault="00022F4D">
      <w:pPr>
        <w:pStyle w:val="Estilo1"/>
        <w:rPr>
          <w:sz w:val="24"/>
          <w:szCs w:val="24"/>
        </w:rPr>
      </w:pPr>
      <w:r w:rsidRPr="00781FFE">
        <w:rPr>
          <w:sz w:val="24"/>
          <w:szCs w:val="24"/>
        </w:rPr>
        <w:fldChar w:fldCharType="begin"/>
      </w:r>
      <w:r w:rsidRPr="00781FFE">
        <w:rPr>
          <w:sz w:val="24"/>
          <w:szCs w:val="24"/>
        </w:rPr>
        <w:instrText xml:space="preserve"> HYPERLINK  "#_bookmark0" </w:instrText>
      </w:r>
      <w:r w:rsidRPr="00781FFE">
        <w:rPr>
          <w:sz w:val="24"/>
          <w:szCs w:val="24"/>
        </w:rPr>
        <w:fldChar w:fldCharType="separate"/>
      </w:r>
      <w:r w:rsidRPr="00781FFE">
        <w:rPr>
          <w:sz w:val="24"/>
          <w:szCs w:val="24"/>
        </w:rPr>
        <w:t>EPÍGRAFE</w:t>
      </w:r>
      <w:r w:rsidRPr="00781FFE">
        <w:rPr>
          <w:sz w:val="24"/>
          <w:szCs w:val="24"/>
        </w:rPr>
        <w:fldChar w:fldCharType="end"/>
      </w:r>
      <w:bookmarkEnd w:id="1"/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Estilo1"/>
      </w:pPr>
      <w:bookmarkStart w:id="2" w:name="_Toc19002445"/>
    </w:p>
    <w:p w:rsidR="00B64499" w:rsidRPr="00026181" w:rsidRDefault="00022F4D" w:rsidP="00026181">
      <w:pPr>
        <w:pStyle w:val="Estilo1"/>
        <w:rPr>
          <w:sz w:val="24"/>
          <w:szCs w:val="24"/>
        </w:rPr>
      </w:pPr>
      <w:r w:rsidRPr="00026181">
        <w:rPr>
          <w:sz w:val="24"/>
          <w:szCs w:val="24"/>
        </w:rPr>
        <w:lastRenderedPageBreak/>
        <w:t>RESUMO</w:t>
      </w:r>
      <w:bookmarkEnd w:id="2"/>
    </w:p>
    <w:p w:rsidR="00B64499" w:rsidRPr="00026181" w:rsidRDefault="00022F4D" w:rsidP="00026181">
      <w:pPr>
        <w:pStyle w:val="Standard"/>
        <w:spacing w:line="276" w:lineRule="auto"/>
        <w:ind w:firstLine="708"/>
        <w:jc w:val="both"/>
        <w:rPr>
          <w:sz w:val="20"/>
          <w:szCs w:val="20"/>
        </w:rPr>
      </w:pPr>
      <w:r w:rsidRPr="00026181">
        <w:rPr>
          <w:rFonts w:ascii="Arial" w:hAnsi="Arial" w:cs="Arial"/>
          <w:szCs w:val="20"/>
        </w:rPr>
        <w:t xml:space="preserve">A Cmyk Color é um site de gerenciamento para uma gráfica </w:t>
      </w:r>
      <w:r w:rsidR="008C39F9">
        <w:rPr>
          <w:rFonts w:ascii="Arial" w:hAnsi="Arial" w:cs="Arial"/>
          <w:szCs w:val="20"/>
        </w:rPr>
        <w:t xml:space="preserve">onde os </w:t>
      </w:r>
      <w:r w:rsidRPr="00026181">
        <w:rPr>
          <w:rFonts w:ascii="Arial" w:hAnsi="Arial" w:cs="Arial"/>
          <w:szCs w:val="20"/>
        </w:rPr>
        <w:t xml:space="preserve">administradores poderão </w:t>
      </w:r>
      <w:r w:rsidR="008C39F9">
        <w:rPr>
          <w:rFonts w:ascii="Arial" w:hAnsi="Arial" w:cs="Arial"/>
          <w:szCs w:val="20"/>
        </w:rPr>
        <w:t>ter controle</w:t>
      </w:r>
      <w:r w:rsidRPr="00026181">
        <w:rPr>
          <w:rFonts w:ascii="Arial" w:hAnsi="Arial" w:cs="Arial"/>
          <w:szCs w:val="20"/>
        </w:rPr>
        <w:t xml:space="preserve"> </w:t>
      </w:r>
      <w:r w:rsidR="008C39F9">
        <w:rPr>
          <w:rFonts w:ascii="Arial" w:hAnsi="Arial" w:cs="Arial"/>
          <w:szCs w:val="20"/>
        </w:rPr>
        <w:t>d</w:t>
      </w:r>
      <w:r w:rsidRPr="00026181">
        <w:rPr>
          <w:rFonts w:ascii="Arial" w:hAnsi="Arial" w:cs="Arial"/>
          <w:szCs w:val="20"/>
        </w:rPr>
        <w:t>os fornecedores que a gráfica terceiriza, clientes, produtos</w:t>
      </w:r>
      <w:r w:rsidR="008C39F9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>e transportadora caso houver.</w:t>
      </w:r>
    </w:p>
    <w:p w:rsidR="00B64499" w:rsidRPr="00026181" w:rsidRDefault="00022F4D" w:rsidP="00026181">
      <w:pPr>
        <w:pStyle w:val="Standard"/>
        <w:spacing w:line="276" w:lineRule="auto"/>
        <w:ind w:firstLine="708"/>
        <w:jc w:val="both"/>
        <w:rPr>
          <w:sz w:val="20"/>
          <w:szCs w:val="20"/>
        </w:rPr>
      </w:pPr>
      <w:r w:rsidRPr="00026181">
        <w:rPr>
          <w:rFonts w:ascii="Arial" w:hAnsi="Arial" w:cs="Arial"/>
          <w:szCs w:val="20"/>
        </w:rPr>
        <w:t>A gráfica realizará</w:t>
      </w:r>
      <w:r w:rsidR="008C39F9">
        <w:rPr>
          <w:rFonts w:ascii="Arial" w:hAnsi="Arial" w:cs="Arial"/>
          <w:szCs w:val="20"/>
        </w:rPr>
        <w:t>,</w:t>
      </w:r>
      <w:r w:rsidRPr="00026181">
        <w:rPr>
          <w:rFonts w:ascii="Arial" w:hAnsi="Arial" w:cs="Arial"/>
          <w:szCs w:val="20"/>
        </w:rPr>
        <w:t xml:space="preserve"> através do site</w:t>
      </w:r>
      <w:r w:rsidR="008C39F9">
        <w:rPr>
          <w:rFonts w:ascii="Arial" w:hAnsi="Arial" w:cs="Arial"/>
          <w:szCs w:val="20"/>
        </w:rPr>
        <w:t>,</w:t>
      </w:r>
      <w:r w:rsidRPr="00026181">
        <w:rPr>
          <w:rFonts w:ascii="Arial" w:hAnsi="Arial" w:cs="Arial"/>
          <w:szCs w:val="20"/>
        </w:rPr>
        <w:t xml:space="preserve"> </w:t>
      </w:r>
      <w:r w:rsidR="008C39F9">
        <w:rPr>
          <w:rFonts w:ascii="Arial" w:hAnsi="Arial" w:cs="Arial"/>
          <w:szCs w:val="20"/>
        </w:rPr>
        <w:t xml:space="preserve">um controle dos </w:t>
      </w:r>
      <w:r w:rsidRPr="00026181">
        <w:rPr>
          <w:rFonts w:ascii="Arial" w:hAnsi="Arial" w:cs="Arial"/>
          <w:szCs w:val="20"/>
        </w:rPr>
        <w:t>serviços</w:t>
      </w:r>
      <w:r w:rsidR="008C39F9">
        <w:rPr>
          <w:rFonts w:ascii="Arial" w:hAnsi="Arial" w:cs="Arial"/>
          <w:szCs w:val="20"/>
        </w:rPr>
        <w:t xml:space="preserve"> prestados pela gráfica, </w:t>
      </w:r>
      <w:r w:rsidRPr="00026181">
        <w:rPr>
          <w:rFonts w:ascii="Arial" w:hAnsi="Arial" w:cs="Arial"/>
          <w:szCs w:val="20"/>
        </w:rPr>
        <w:t>como banner</w:t>
      </w:r>
      <w:r w:rsidR="008C39F9">
        <w:rPr>
          <w:rFonts w:ascii="Arial" w:hAnsi="Arial" w:cs="Arial"/>
          <w:szCs w:val="20"/>
        </w:rPr>
        <w:t xml:space="preserve"> e </w:t>
      </w:r>
      <w:r w:rsidRPr="00026181">
        <w:rPr>
          <w:rFonts w:ascii="Arial" w:hAnsi="Arial" w:cs="Arial"/>
          <w:szCs w:val="20"/>
        </w:rPr>
        <w:t>adesivos</w:t>
      </w:r>
      <w:r w:rsidR="008C39F9">
        <w:rPr>
          <w:rFonts w:ascii="Arial" w:hAnsi="Arial" w:cs="Arial"/>
          <w:szCs w:val="20"/>
        </w:rPr>
        <w:t xml:space="preserve">. Todas as informações do pedido ficará armazenada no banco de dados. </w:t>
      </w:r>
    </w:p>
    <w:p w:rsidR="00B64499" w:rsidRDefault="00022F4D" w:rsidP="00026181">
      <w:pPr>
        <w:pStyle w:val="Standard"/>
        <w:spacing w:line="276" w:lineRule="auto"/>
        <w:ind w:firstLine="708"/>
        <w:jc w:val="both"/>
        <w:rPr>
          <w:rFonts w:ascii="Arial" w:hAnsi="Arial" w:cs="Arial"/>
          <w:szCs w:val="20"/>
        </w:rPr>
      </w:pPr>
      <w:r w:rsidRPr="00026181">
        <w:rPr>
          <w:rFonts w:ascii="Arial" w:hAnsi="Arial" w:cs="Arial"/>
          <w:szCs w:val="20"/>
        </w:rPr>
        <w:t>Os administradores poderão de acordo com o pedido, modificar resolução mínima, tamanho, preço, tipos de materiais, mudanças no tempo de entrega e preço que cada seleção pelo cliente impactará.</w:t>
      </w:r>
    </w:p>
    <w:p w:rsidR="00026181" w:rsidRPr="00026181" w:rsidRDefault="00026181" w:rsidP="00026181">
      <w:pPr>
        <w:pStyle w:val="Standard"/>
        <w:spacing w:line="276" w:lineRule="auto"/>
        <w:ind w:firstLine="708"/>
        <w:jc w:val="both"/>
        <w:rPr>
          <w:sz w:val="20"/>
          <w:szCs w:val="20"/>
        </w:rPr>
      </w:pPr>
    </w:p>
    <w:p w:rsidR="00B64499" w:rsidRPr="00026181" w:rsidRDefault="00022F4D" w:rsidP="00026181">
      <w:pPr>
        <w:pStyle w:val="Standard"/>
        <w:spacing w:line="276" w:lineRule="auto"/>
        <w:ind w:firstLine="708"/>
        <w:jc w:val="both"/>
        <w:rPr>
          <w:sz w:val="20"/>
          <w:szCs w:val="20"/>
        </w:rPr>
      </w:pPr>
      <w:r w:rsidRPr="00026181">
        <w:rPr>
          <w:rFonts w:ascii="Arial" w:hAnsi="Arial" w:cs="Arial"/>
          <w:b/>
          <w:szCs w:val="20"/>
        </w:rPr>
        <w:t xml:space="preserve">Palavras-chave: </w:t>
      </w:r>
      <w:r w:rsidRPr="00026181">
        <w:rPr>
          <w:rFonts w:ascii="Arial" w:hAnsi="Arial" w:cs="Arial"/>
          <w:szCs w:val="20"/>
        </w:rPr>
        <w:t>Cmyk Color. Gerenciamento. Gráfica.</w:t>
      </w:r>
    </w:p>
    <w:p w:rsidR="00B64499" w:rsidRDefault="00B64499">
      <w:pPr>
        <w:pStyle w:val="Standard"/>
        <w:spacing w:line="360" w:lineRule="auto"/>
        <w:ind w:firstLine="708"/>
        <w:jc w:val="both"/>
        <w:rPr>
          <w:rFonts w:ascii="Arial" w:hAnsi="Arial" w:cs="Arial"/>
          <w:sz w:val="28"/>
        </w:rPr>
      </w:pPr>
    </w:p>
    <w:p w:rsidR="00B64499" w:rsidRDefault="00B64499">
      <w:pPr>
        <w:pStyle w:val="Standard"/>
        <w:spacing w:line="360" w:lineRule="auto"/>
        <w:ind w:firstLine="708"/>
        <w:jc w:val="both"/>
        <w:rPr>
          <w:rFonts w:ascii="Arial" w:hAnsi="Arial" w:cs="Arial"/>
          <w:sz w:val="28"/>
        </w:rPr>
      </w:pPr>
    </w:p>
    <w:p w:rsidR="00B64499" w:rsidRDefault="00B64499">
      <w:pPr>
        <w:pStyle w:val="Standard"/>
        <w:spacing w:line="360" w:lineRule="auto"/>
        <w:ind w:firstLine="708"/>
        <w:jc w:val="both"/>
        <w:rPr>
          <w:rFonts w:ascii="Arial" w:hAnsi="Arial" w:cs="Arial"/>
          <w:sz w:val="28"/>
        </w:rPr>
      </w:pPr>
    </w:p>
    <w:p w:rsidR="00B64499" w:rsidRDefault="00B64499">
      <w:pPr>
        <w:pStyle w:val="Standard"/>
        <w:spacing w:line="360" w:lineRule="auto"/>
        <w:ind w:firstLine="708"/>
        <w:jc w:val="both"/>
        <w:rPr>
          <w:rFonts w:ascii="Arial" w:hAnsi="Arial" w:cs="Arial"/>
          <w:sz w:val="28"/>
        </w:rPr>
      </w:pPr>
    </w:p>
    <w:p w:rsidR="00B64499" w:rsidRDefault="00B64499">
      <w:pPr>
        <w:pStyle w:val="Standard"/>
        <w:spacing w:line="360" w:lineRule="auto"/>
        <w:ind w:firstLine="708"/>
        <w:jc w:val="both"/>
        <w:rPr>
          <w:rFonts w:ascii="Arial" w:hAnsi="Arial" w:cs="Arial"/>
          <w:sz w:val="28"/>
        </w:rPr>
      </w:pPr>
    </w:p>
    <w:p w:rsidR="00B64499" w:rsidRDefault="00B64499">
      <w:pPr>
        <w:pStyle w:val="Standard"/>
        <w:spacing w:line="360" w:lineRule="auto"/>
        <w:ind w:firstLine="708"/>
        <w:jc w:val="both"/>
        <w:rPr>
          <w:rFonts w:ascii="Arial" w:hAnsi="Arial" w:cs="Arial"/>
          <w:sz w:val="28"/>
        </w:rPr>
      </w:pPr>
    </w:p>
    <w:p w:rsidR="00B64499" w:rsidRDefault="00B64499">
      <w:pPr>
        <w:pStyle w:val="Standard"/>
        <w:spacing w:line="360" w:lineRule="auto"/>
        <w:ind w:firstLine="708"/>
        <w:jc w:val="both"/>
        <w:rPr>
          <w:rFonts w:ascii="Arial" w:hAnsi="Arial" w:cs="Arial"/>
          <w:sz w:val="28"/>
        </w:rPr>
      </w:pPr>
    </w:p>
    <w:p w:rsidR="00B64499" w:rsidRDefault="00B64499">
      <w:pPr>
        <w:pStyle w:val="Standard"/>
        <w:spacing w:line="360" w:lineRule="auto"/>
        <w:ind w:firstLine="708"/>
        <w:jc w:val="both"/>
        <w:rPr>
          <w:rFonts w:ascii="Arial" w:hAnsi="Arial" w:cs="Arial"/>
          <w:sz w:val="28"/>
        </w:rPr>
      </w:pPr>
    </w:p>
    <w:p w:rsidR="00026181" w:rsidRDefault="00026181">
      <w:pPr>
        <w:pStyle w:val="Standard"/>
        <w:spacing w:line="360" w:lineRule="auto"/>
        <w:ind w:firstLine="708"/>
        <w:jc w:val="both"/>
        <w:rPr>
          <w:rFonts w:ascii="Arial" w:hAnsi="Arial" w:cs="Arial"/>
          <w:sz w:val="28"/>
        </w:rPr>
      </w:pPr>
    </w:p>
    <w:p w:rsidR="00026181" w:rsidRDefault="00026181">
      <w:pPr>
        <w:pStyle w:val="Standard"/>
        <w:spacing w:line="360" w:lineRule="auto"/>
        <w:ind w:firstLine="708"/>
        <w:jc w:val="both"/>
        <w:rPr>
          <w:rFonts w:ascii="Arial" w:hAnsi="Arial" w:cs="Arial"/>
          <w:sz w:val="28"/>
        </w:rPr>
      </w:pPr>
    </w:p>
    <w:p w:rsidR="00B64499" w:rsidRDefault="00B64499">
      <w:pPr>
        <w:pStyle w:val="Standard"/>
        <w:spacing w:line="360" w:lineRule="auto"/>
        <w:ind w:firstLine="708"/>
        <w:jc w:val="both"/>
        <w:rPr>
          <w:rFonts w:ascii="Arial" w:hAnsi="Arial" w:cs="Arial"/>
          <w:sz w:val="28"/>
        </w:rPr>
      </w:pPr>
    </w:p>
    <w:p w:rsidR="00B64499" w:rsidRDefault="00B64499">
      <w:pPr>
        <w:pStyle w:val="Estilo1"/>
      </w:pPr>
      <w:bookmarkStart w:id="3" w:name="_Toc19002446"/>
    </w:p>
    <w:p w:rsidR="00026181" w:rsidRDefault="00026181">
      <w:pPr>
        <w:pStyle w:val="Estilo1"/>
      </w:pPr>
    </w:p>
    <w:p w:rsidR="00026181" w:rsidRDefault="00026181">
      <w:pPr>
        <w:pStyle w:val="Estilo1"/>
      </w:pPr>
    </w:p>
    <w:p w:rsidR="008C39F9" w:rsidRDefault="008C39F9">
      <w:pPr>
        <w:pStyle w:val="Estilo1"/>
      </w:pPr>
    </w:p>
    <w:p w:rsidR="008C39F9" w:rsidRDefault="008C39F9">
      <w:pPr>
        <w:pStyle w:val="Estilo1"/>
      </w:pPr>
    </w:p>
    <w:p w:rsidR="00B64499" w:rsidRDefault="00B64499">
      <w:pPr>
        <w:pStyle w:val="Estilo1"/>
      </w:pPr>
    </w:p>
    <w:p w:rsidR="00B64499" w:rsidRDefault="00B64499">
      <w:pPr>
        <w:pStyle w:val="Estilo1"/>
      </w:pPr>
    </w:p>
    <w:p w:rsidR="00B64499" w:rsidRDefault="00B64499">
      <w:pPr>
        <w:pStyle w:val="Estilo1"/>
      </w:pPr>
    </w:p>
    <w:p w:rsidR="00B64499" w:rsidRPr="00026181" w:rsidRDefault="00022F4D">
      <w:pPr>
        <w:pStyle w:val="Estilo1"/>
        <w:rPr>
          <w:sz w:val="24"/>
          <w:szCs w:val="24"/>
        </w:rPr>
      </w:pPr>
      <w:r w:rsidRPr="00026181">
        <w:rPr>
          <w:sz w:val="24"/>
          <w:szCs w:val="24"/>
        </w:rPr>
        <w:lastRenderedPageBreak/>
        <w:t>LISTA DE ILUSTRAÇÕES</w:t>
      </w:r>
      <w:bookmarkEnd w:id="3"/>
    </w:p>
    <w:p w:rsidR="00B64499" w:rsidRPr="00026181" w:rsidRDefault="00022F4D" w:rsidP="00026181">
      <w:pPr>
        <w:pStyle w:val="Standard"/>
        <w:spacing w:line="276" w:lineRule="auto"/>
        <w:rPr>
          <w:sz w:val="20"/>
          <w:szCs w:val="20"/>
        </w:rPr>
      </w:pPr>
      <w:r w:rsidRPr="00026181">
        <w:rPr>
          <w:rFonts w:ascii="Arial" w:hAnsi="Arial" w:cs="Arial"/>
          <w:szCs w:val="20"/>
        </w:rPr>
        <w:t>Figura 1 –</w:t>
      </w:r>
    </w:p>
    <w:p w:rsidR="00B64499" w:rsidRPr="00026181" w:rsidRDefault="00022F4D" w:rsidP="00026181">
      <w:pPr>
        <w:pStyle w:val="Standard"/>
        <w:spacing w:line="276" w:lineRule="auto"/>
        <w:rPr>
          <w:sz w:val="20"/>
          <w:szCs w:val="20"/>
        </w:rPr>
      </w:pPr>
      <w:r w:rsidRPr="00026181">
        <w:rPr>
          <w:rFonts w:ascii="Arial" w:hAnsi="Arial" w:cs="Arial"/>
          <w:szCs w:val="20"/>
        </w:rPr>
        <w:br/>
        <w:t>Figura 2 –</w:t>
      </w:r>
    </w:p>
    <w:p w:rsidR="00B64499" w:rsidRPr="00026181" w:rsidRDefault="00B64499" w:rsidP="00026181">
      <w:pPr>
        <w:pStyle w:val="Standard"/>
        <w:spacing w:line="276" w:lineRule="auto"/>
        <w:rPr>
          <w:rFonts w:ascii="Arial" w:hAnsi="Arial" w:cs="Arial"/>
          <w:szCs w:val="20"/>
        </w:rPr>
      </w:pPr>
    </w:p>
    <w:p w:rsidR="00B64499" w:rsidRPr="00026181" w:rsidRDefault="00022F4D" w:rsidP="00026181">
      <w:pPr>
        <w:pStyle w:val="Standard"/>
        <w:spacing w:line="276" w:lineRule="auto"/>
        <w:rPr>
          <w:sz w:val="20"/>
          <w:szCs w:val="20"/>
        </w:rPr>
      </w:pPr>
      <w:r w:rsidRPr="00026181">
        <w:rPr>
          <w:rFonts w:ascii="Arial" w:hAnsi="Arial" w:cs="Arial"/>
          <w:szCs w:val="20"/>
        </w:rPr>
        <w:t>Figura 3 –</w:t>
      </w: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</w:rPr>
      </w:pPr>
    </w:p>
    <w:p w:rsidR="00B64499" w:rsidRPr="00026181" w:rsidRDefault="00022F4D">
      <w:pPr>
        <w:pStyle w:val="Estilo1"/>
        <w:rPr>
          <w:sz w:val="24"/>
          <w:szCs w:val="24"/>
        </w:rPr>
      </w:pPr>
      <w:bookmarkStart w:id="4" w:name="_Toc19002447"/>
      <w:r w:rsidRPr="00026181">
        <w:rPr>
          <w:sz w:val="24"/>
          <w:szCs w:val="24"/>
        </w:rPr>
        <w:lastRenderedPageBreak/>
        <w:t>LISTA DE ABREVIATURAS E SIGLAS</w:t>
      </w:r>
      <w:bookmarkEnd w:id="4"/>
    </w:p>
    <w:p w:rsidR="00B64499" w:rsidRPr="00026181" w:rsidRDefault="00022F4D" w:rsidP="00026181">
      <w:pPr>
        <w:pStyle w:val="Standard"/>
        <w:spacing w:line="276" w:lineRule="auto"/>
        <w:jc w:val="both"/>
        <w:rPr>
          <w:sz w:val="20"/>
          <w:szCs w:val="20"/>
        </w:rPr>
      </w:pPr>
      <w:r w:rsidRPr="00026181">
        <w:rPr>
          <w:rFonts w:ascii="Arial" w:hAnsi="Arial" w:cs="Arial"/>
        </w:rPr>
        <w:t>SGBD     Sistema de Gestão de Bases de Dados</w:t>
      </w:r>
    </w:p>
    <w:p w:rsidR="00B64499" w:rsidRPr="00026181" w:rsidRDefault="00B64499" w:rsidP="00026181">
      <w:pPr>
        <w:pStyle w:val="Standard"/>
        <w:spacing w:line="276" w:lineRule="auto"/>
        <w:jc w:val="both"/>
        <w:rPr>
          <w:rFonts w:ascii="Arial" w:hAnsi="Arial" w:cs="Arial"/>
        </w:rPr>
      </w:pPr>
    </w:p>
    <w:p w:rsidR="00B64499" w:rsidRPr="00026181" w:rsidRDefault="00022F4D" w:rsidP="00026181">
      <w:pPr>
        <w:pStyle w:val="Standard"/>
        <w:spacing w:line="276" w:lineRule="auto"/>
        <w:jc w:val="both"/>
        <w:rPr>
          <w:sz w:val="20"/>
          <w:szCs w:val="20"/>
        </w:rPr>
      </w:pPr>
      <w:r w:rsidRPr="00026181">
        <w:rPr>
          <w:rFonts w:ascii="Arial" w:hAnsi="Arial" w:cs="Arial"/>
        </w:rPr>
        <w:t>RNF        Requisito Não Funcional</w:t>
      </w:r>
    </w:p>
    <w:p w:rsidR="00B64499" w:rsidRPr="00026181" w:rsidRDefault="00B64499" w:rsidP="00026181">
      <w:pPr>
        <w:pStyle w:val="Standard"/>
        <w:spacing w:line="276" w:lineRule="auto"/>
        <w:jc w:val="both"/>
        <w:rPr>
          <w:rFonts w:ascii="Arial" w:hAnsi="Arial" w:cs="Arial"/>
        </w:rPr>
      </w:pPr>
    </w:p>
    <w:p w:rsidR="00B64499" w:rsidRPr="00026181" w:rsidRDefault="00022F4D" w:rsidP="00026181">
      <w:pPr>
        <w:pStyle w:val="Standard"/>
        <w:spacing w:line="276" w:lineRule="auto"/>
        <w:jc w:val="both"/>
        <w:rPr>
          <w:sz w:val="20"/>
          <w:szCs w:val="20"/>
        </w:rPr>
      </w:pPr>
      <w:r w:rsidRPr="00026181">
        <w:rPr>
          <w:rFonts w:ascii="Arial" w:hAnsi="Arial" w:cs="Arial"/>
        </w:rPr>
        <w:t>RF          Requisito Funcional</w:t>
      </w:r>
    </w:p>
    <w:p w:rsidR="00B64499" w:rsidRPr="00026181" w:rsidRDefault="00B64499" w:rsidP="00026181">
      <w:pPr>
        <w:pStyle w:val="Standard"/>
        <w:spacing w:line="276" w:lineRule="auto"/>
        <w:jc w:val="both"/>
        <w:rPr>
          <w:rFonts w:ascii="Arial" w:hAnsi="Arial" w:cs="Arial"/>
        </w:rPr>
      </w:pPr>
    </w:p>
    <w:p w:rsidR="00B64499" w:rsidRPr="00026181" w:rsidRDefault="00022F4D" w:rsidP="00026181">
      <w:pPr>
        <w:pStyle w:val="Standard"/>
        <w:spacing w:line="276" w:lineRule="auto"/>
        <w:jc w:val="both"/>
        <w:rPr>
          <w:sz w:val="20"/>
          <w:szCs w:val="20"/>
        </w:rPr>
      </w:pPr>
      <w:r w:rsidRPr="00026181">
        <w:rPr>
          <w:rFonts w:ascii="Arial" w:hAnsi="Arial" w:cs="Arial"/>
        </w:rPr>
        <w:t>RN          Regra de Negocio</w:t>
      </w:r>
    </w:p>
    <w:p w:rsidR="00B64499" w:rsidRPr="00026181" w:rsidRDefault="00B64499" w:rsidP="00026181">
      <w:pPr>
        <w:pStyle w:val="Standard"/>
        <w:spacing w:line="276" w:lineRule="auto"/>
        <w:jc w:val="both"/>
        <w:rPr>
          <w:rFonts w:ascii="Arial" w:hAnsi="Arial" w:cs="Arial"/>
        </w:rPr>
      </w:pPr>
    </w:p>
    <w:p w:rsidR="00B64499" w:rsidRPr="00026181" w:rsidRDefault="00022F4D" w:rsidP="00026181">
      <w:pPr>
        <w:pStyle w:val="Standard"/>
        <w:spacing w:line="276" w:lineRule="auto"/>
        <w:jc w:val="both"/>
        <w:rPr>
          <w:sz w:val="20"/>
          <w:szCs w:val="20"/>
        </w:rPr>
      </w:pPr>
      <w:r w:rsidRPr="00026181">
        <w:rPr>
          <w:rFonts w:ascii="Arial" w:hAnsi="Arial" w:cs="Arial"/>
        </w:rPr>
        <w:t>UML       Linguagem de Modelagem Unificada</w:t>
      </w:r>
    </w:p>
    <w:p w:rsidR="00B64499" w:rsidRPr="00026181" w:rsidRDefault="00B64499" w:rsidP="00026181">
      <w:pPr>
        <w:pStyle w:val="Standard"/>
        <w:spacing w:line="276" w:lineRule="auto"/>
        <w:jc w:val="both"/>
        <w:rPr>
          <w:rFonts w:ascii="Arial" w:hAnsi="Arial" w:cs="Arial"/>
        </w:rPr>
      </w:pPr>
    </w:p>
    <w:p w:rsidR="00B64499" w:rsidRPr="00026181" w:rsidRDefault="00022F4D" w:rsidP="00026181">
      <w:pPr>
        <w:pStyle w:val="Standard"/>
        <w:spacing w:line="276" w:lineRule="auto"/>
        <w:rPr>
          <w:sz w:val="20"/>
          <w:szCs w:val="20"/>
        </w:rPr>
      </w:pPr>
      <w:r w:rsidRPr="00026181">
        <w:rPr>
          <w:rFonts w:ascii="Arial" w:hAnsi="Arial" w:cs="Arial"/>
        </w:rPr>
        <w:t>TCC       Trabalho de Conclusão de Curso</w:t>
      </w:r>
    </w:p>
    <w:p w:rsidR="00B64499" w:rsidRDefault="00B64499">
      <w:pPr>
        <w:pStyle w:val="Standard"/>
        <w:rPr>
          <w:rFonts w:ascii="Arial" w:hAnsi="Arial" w:cs="Arial"/>
          <w:sz w:val="24"/>
          <w:szCs w:val="24"/>
        </w:rPr>
      </w:pPr>
    </w:p>
    <w:p w:rsidR="00B64499" w:rsidRDefault="00B64499">
      <w:pPr>
        <w:pStyle w:val="Standard"/>
        <w:rPr>
          <w:rFonts w:ascii="Arial" w:hAnsi="Arial" w:cs="Arial"/>
          <w:sz w:val="24"/>
          <w:szCs w:val="24"/>
        </w:rPr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EB0A55" w:rsidRDefault="00EB0A55">
      <w:pPr>
        <w:pStyle w:val="Standard"/>
      </w:pPr>
    </w:p>
    <w:p w:rsidR="00EB0A55" w:rsidRDefault="00EB0A55">
      <w:pPr>
        <w:pStyle w:val="Standard"/>
      </w:pPr>
    </w:p>
    <w:p w:rsidR="00EB0A55" w:rsidRDefault="00EB0A55">
      <w:pPr>
        <w:pStyle w:val="Standard"/>
      </w:pPr>
    </w:p>
    <w:p w:rsidR="00EB0A55" w:rsidRDefault="00EB0A55">
      <w:pPr>
        <w:pStyle w:val="Standard"/>
      </w:pPr>
    </w:p>
    <w:p w:rsidR="00EB0A55" w:rsidRDefault="00EB0A55">
      <w:pPr>
        <w:pStyle w:val="Standard"/>
      </w:pPr>
    </w:p>
    <w:p w:rsidR="00EB0A55" w:rsidRDefault="00EB0A55">
      <w:pPr>
        <w:pStyle w:val="Standard"/>
      </w:pPr>
    </w:p>
    <w:p w:rsidR="00EB0A55" w:rsidRDefault="00EB0A55">
      <w:pPr>
        <w:pStyle w:val="Standard"/>
      </w:pPr>
    </w:p>
    <w:p w:rsidR="00EB0A55" w:rsidRDefault="00EB0A55">
      <w:pPr>
        <w:pStyle w:val="Standard"/>
      </w:pPr>
    </w:p>
    <w:p w:rsidR="00EB0A55" w:rsidRDefault="00EB0A55">
      <w:pPr>
        <w:pStyle w:val="Standard"/>
      </w:pPr>
    </w:p>
    <w:p w:rsidR="00EB0A55" w:rsidRDefault="00EB0A55">
      <w:pPr>
        <w:pStyle w:val="Standard"/>
      </w:pPr>
    </w:p>
    <w:p w:rsidR="00EB0A55" w:rsidRDefault="00EB0A55">
      <w:pPr>
        <w:pStyle w:val="Standard"/>
      </w:pPr>
    </w:p>
    <w:p w:rsidR="00EB0A55" w:rsidRDefault="00EB0A55">
      <w:pPr>
        <w:pStyle w:val="Standard"/>
      </w:pPr>
    </w:p>
    <w:p w:rsidR="00EB0A55" w:rsidRDefault="00EB0A55">
      <w:pPr>
        <w:pStyle w:val="Standard"/>
      </w:pPr>
    </w:p>
    <w:p w:rsidR="00EB0A55" w:rsidRDefault="00EB0A55">
      <w:pPr>
        <w:pStyle w:val="Standard"/>
      </w:pPr>
    </w:p>
    <w:p w:rsidR="00EB0A55" w:rsidRDefault="00EB0A55">
      <w:pPr>
        <w:pStyle w:val="Standard"/>
      </w:pPr>
    </w:p>
    <w:p w:rsidR="00EB0A55" w:rsidRDefault="00EB0A55">
      <w:pPr>
        <w:pStyle w:val="Standard"/>
      </w:pPr>
    </w:p>
    <w:p w:rsidR="00EB0A55" w:rsidRDefault="00EB0A55">
      <w:pPr>
        <w:pStyle w:val="Standard"/>
      </w:pPr>
    </w:p>
    <w:p w:rsidR="00EB0A55" w:rsidRDefault="00EB0A55">
      <w:pPr>
        <w:pStyle w:val="Standard"/>
      </w:pPr>
    </w:p>
    <w:p w:rsidR="00EB0A55" w:rsidRDefault="00EB0A55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</w:pPr>
    </w:p>
    <w:p w:rsidR="00B64499" w:rsidRDefault="00B64499">
      <w:pPr>
        <w:pStyle w:val="Standard"/>
        <w:rPr>
          <w:bCs/>
        </w:rPr>
      </w:pPr>
    </w:p>
    <w:p w:rsidR="00EB0A55" w:rsidRDefault="00EB0A55">
      <w:pPr>
        <w:pStyle w:val="Standard"/>
        <w:rPr>
          <w:bCs/>
        </w:rPr>
      </w:pPr>
    </w:p>
    <w:p w:rsidR="00B64499" w:rsidRDefault="00B64499">
      <w:pPr>
        <w:pStyle w:val="Standard"/>
        <w:rPr>
          <w:bCs/>
        </w:rPr>
      </w:pPr>
    </w:p>
    <w:bookmarkStart w:id="5" w:name="_Toc20177656" w:displacedByCustomXml="next"/>
    <w:bookmarkStart w:id="6" w:name="_Toc23191357" w:displacedByCustomXml="next"/>
    <w:bookmarkStart w:id="7" w:name="_Toc23235843" w:displacedByCustomXml="next"/>
    <w:sdt>
      <w:sdtPr>
        <w:rPr>
          <w:rFonts w:ascii="Calibri" w:eastAsia="Calibri" w:hAnsi="Calibri"/>
          <w:b w:val="0"/>
          <w:sz w:val="22"/>
          <w:szCs w:val="22"/>
          <w:lang w:eastAsia="en-US"/>
        </w:rPr>
        <w:id w:val="106507178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4C7A13" w:rsidRDefault="004C7A13" w:rsidP="005A2507">
          <w:pPr>
            <w:pStyle w:val="CabealhodoSumrio"/>
            <w:rPr>
              <w:rFonts w:cs="Arial"/>
              <w:szCs w:val="30"/>
            </w:rPr>
          </w:pPr>
          <w:r w:rsidRPr="00026181">
            <w:rPr>
              <w:rFonts w:cs="Arial"/>
              <w:szCs w:val="30"/>
            </w:rPr>
            <w:t>SUMÁRIO</w:t>
          </w:r>
          <w:bookmarkEnd w:id="7"/>
          <w:bookmarkEnd w:id="6"/>
          <w:bookmarkEnd w:id="5"/>
        </w:p>
        <w:p w:rsidR="00BD2197" w:rsidRDefault="005A2507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r w:rsidRPr="00026181">
            <w:rPr>
              <w:rFonts w:eastAsia="F" w:cs="Arial"/>
              <w:sz w:val="28"/>
              <w:szCs w:val="32"/>
              <w:lang w:eastAsia="pt-BR"/>
            </w:rPr>
            <w:fldChar w:fldCharType="begin"/>
          </w:r>
          <w:r w:rsidRPr="00026181">
            <w:rPr>
              <w:rFonts w:cs="Arial"/>
            </w:rPr>
            <w:instrText xml:space="preserve"> TOC \o "1-3" \h \z \u </w:instrText>
          </w:r>
          <w:r w:rsidRPr="00026181">
            <w:rPr>
              <w:rFonts w:eastAsia="F" w:cs="Arial"/>
              <w:sz w:val="28"/>
              <w:szCs w:val="32"/>
              <w:lang w:eastAsia="pt-BR"/>
            </w:rPr>
            <w:fldChar w:fldCharType="separate"/>
          </w:r>
          <w:hyperlink w:anchor="_Toc23235843" w:history="1">
            <w:r w:rsidR="00BD2197" w:rsidRPr="00EC3A48">
              <w:rPr>
                <w:rStyle w:val="Hyperlink"/>
                <w:rFonts w:cs="Arial"/>
                <w:noProof/>
              </w:rPr>
              <w:t>SUMÁRIO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_Toc23235843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8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44" w:history="1">
            <w:r w:rsidR="00BD2197" w:rsidRPr="00EC3A48">
              <w:rPr>
                <w:rStyle w:val="Hyperlink"/>
                <w:noProof/>
                <w:lang w:bidi="pt-PT"/>
              </w:rPr>
              <w:t>1.</w:t>
            </w:r>
            <w:r w:rsidR="00BD2197"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="00BD2197" w:rsidRPr="00EC3A48">
              <w:rPr>
                <w:rStyle w:val="Hyperlink"/>
                <w:noProof/>
                <w:lang w:bidi="pt-PT"/>
              </w:rPr>
              <w:t>INTRODUÇÃO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_Toc23235844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9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45" w:history="1">
            <w:r w:rsidR="00BD2197" w:rsidRPr="00EC3A48">
              <w:rPr>
                <w:rStyle w:val="Hyperlink"/>
                <w:noProof/>
                <w:lang w:bidi="pt-PT"/>
              </w:rPr>
              <w:t>1.1 Objetivos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_Toc23235845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9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46" w:history="1">
            <w:r w:rsidR="00BD2197" w:rsidRPr="00EC3A48">
              <w:rPr>
                <w:rStyle w:val="Hyperlink"/>
                <w:noProof/>
                <w:lang w:bidi="pt-PT"/>
              </w:rPr>
              <w:t>1.2 Justificativa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_Toc23235846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9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47" w:history="1">
            <w:r w:rsidR="00BD2197" w:rsidRPr="00EC3A48">
              <w:rPr>
                <w:rStyle w:val="Hyperlink"/>
                <w:noProof/>
                <w:lang w:bidi="pt-PT"/>
              </w:rPr>
              <w:t>1.3 Descrição do tema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_Toc23235847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9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48" w:history="1">
            <w:r w:rsidR="00BD2197" w:rsidRPr="00EC3A48">
              <w:rPr>
                <w:rStyle w:val="Hyperlink"/>
                <w:noProof/>
                <w:lang w:bidi="pt-PT"/>
              </w:rPr>
              <w:t>1.4</w:t>
            </w:r>
            <w:r w:rsidR="00BD2197"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="00BD2197" w:rsidRPr="00EC3A48">
              <w:rPr>
                <w:rStyle w:val="Hyperlink"/>
                <w:noProof/>
                <w:lang w:bidi="pt-PT"/>
              </w:rPr>
              <w:t>Análise do ambiente organizacional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_Toc23235848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10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49" w:history="1">
            <w:r w:rsidR="00BD2197" w:rsidRPr="00EC3A48">
              <w:rPr>
                <w:rStyle w:val="Hyperlink"/>
                <w:noProof/>
                <w:lang w:bidi="pt-PT"/>
              </w:rPr>
              <w:t>1.5</w:t>
            </w:r>
            <w:r w:rsidR="00BD2197"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="00BD2197" w:rsidRPr="00EC3A48">
              <w:rPr>
                <w:rStyle w:val="Hyperlink"/>
                <w:noProof/>
                <w:lang w:bidi="pt-PT"/>
              </w:rPr>
              <w:t>Metodologia de desenvolvimento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_Toc23235849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10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50" w:history="1">
            <w:r w:rsidR="00BD2197" w:rsidRPr="00EC3A48">
              <w:rPr>
                <w:rStyle w:val="Hyperlink"/>
                <w:noProof/>
                <w:lang w:bidi="pt-PT"/>
              </w:rPr>
              <w:t>1.6</w:t>
            </w:r>
            <w:r w:rsidR="00BD2197"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="00BD2197" w:rsidRPr="00EC3A48">
              <w:rPr>
                <w:rStyle w:val="Hyperlink"/>
                <w:noProof/>
                <w:lang w:bidi="pt-PT"/>
              </w:rPr>
              <w:t>Cronograma de execução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_Toc23235850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11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51" w:history="1">
            <w:r w:rsidR="00BD2197" w:rsidRPr="00EC3A48">
              <w:rPr>
                <w:rStyle w:val="Hyperlink"/>
                <w:noProof/>
                <w:lang w:bidi="pt-PT"/>
              </w:rPr>
              <w:t>1.7</w:t>
            </w:r>
            <w:r w:rsidR="00BD2197"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="00BD2197" w:rsidRPr="00EC3A48">
              <w:rPr>
                <w:rStyle w:val="Hyperlink"/>
                <w:noProof/>
                <w:lang w:bidi="pt-PT"/>
              </w:rPr>
              <w:t>Orçamento do trabalho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_Toc23235851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11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52" w:history="1">
            <w:r w:rsidR="00BD2197" w:rsidRPr="00EC3A48">
              <w:rPr>
                <w:rStyle w:val="Hyperlink"/>
                <w:noProof/>
                <w:lang w:bidi="pt-PT"/>
              </w:rPr>
              <w:t>2.</w:t>
            </w:r>
            <w:r w:rsidR="00BD2197"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="00BD2197" w:rsidRPr="00EC3A48">
              <w:rPr>
                <w:rStyle w:val="Hyperlink"/>
                <w:noProof/>
                <w:lang w:bidi="pt-PT"/>
              </w:rPr>
              <w:t>CMYK COLOR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_Toc23235852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12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53" w:history="1">
            <w:r w:rsidR="00BD2197" w:rsidRPr="00EC3A48">
              <w:rPr>
                <w:rStyle w:val="Hyperlink"/>
                <w:noProof/>
                <w:lang w:bidi="pt-PT"/>
              </w:rPr>
              <w:t>2.1 Minimundo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_Toc23235853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12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54" w:history="1">
            <w:r w:rsidR="00BD2197" w:rsidRPr="00EC3A48">
              <w:rPr>
                <w:rStyle w:val="Hyperlink"/>
                <w:noProof/>
                <w:lang w:bidi="pt-PT"/>
              </w:rPr>
              <w:t>2.2 Requisitos do sistema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_Toc23235854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12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55" w:history="1">
            <w:r w:rsidR="00BD2197" w:rsidRPr="00EC3A48">
              <w:rPr>
                <w:rStyle w:val="Hyperlink"/>
                <w:noProof/>
                <w:lang w:bidi="pt-PT"/>
              </w:rPr>
              <w:t>2.2.1 Requisitos funcionais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_Toc23235855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12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56" w:history="1">
            <w:r w:rsidR="00BD2197" w:rsidRPr="00EC3A48">
              <w:rPr>
                <w:rStyle w:val="Hyperlink"/>
                <w:noProof/>
                <w:lang w:bidi="pt-PT"/>
              </w:rPr>
              <w:t>2.2.2 Requisitos não-funcionais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_Toc23235856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12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57" w:history="1">
            <w:r w:rsidR="00BD2197" w:rsidRPr="00EC3A48">
              <w:rPr>
                <w:rStyle w:val="Hyperlink"/>
                <w:noProof/>
                <w:lang w:bidi="pt-PT"/>
              </w:rPr>
              <w:t>2.2.3 Descrições das regras de negócio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_Toc23235857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13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58" w:history="1">
            <w:r w:rsidR="00BD2197" w:rsidRPr="00EC3A48">
              <w:rPr>
                <w:rStyle w:val="Hyperlink"/>
                <w:noProof/>
                <w:lang w:bidi="pt-PT"/>
              </w:rPr>
              <w:t>2.3 Diagramas do sistema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_Toc23235858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14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59" w:history="1">
            <w:r w:rsidR="00BD2197" w:rsidRPr="00EC3A48">
              <w:rPr>
                <w:rStyle w:val="Hyperlink"/>
                <w:noProof/>
                <w:lang w:bidi="pt-PT"/>
              </w:rPr>
              <w:t>2.3.1 Diagrama de caso de uso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_Toc23235859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14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60" w:history="1">
            <w:r w:rsidR="00BD2197" w:rsidRPr="00EC3A48">
              <w:rPr>
                <w:rStyle w:val="Hyperlink"/>
                <w:noProof/>
                <w:lang w:bidi="pt-PT"/>
              </w:rPr>
              <w:t>2.3.2 Diagrama de classe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_Toc23235860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22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61" w:history="1">
            <w:r w:rsidR="00BD2197" w:rsidRPr="00EC3A48">
              <w:rPr>
                <w:rStyle w:val="Hyperlink"/>
                <w:noProof/>
                <w:lang w:bidi="pt-PT"/>
              </w:rPr>
              <w:t>2.3.3 Diagramas de atividade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_Toc23235861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23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62" w:history="1">
            <w:r w:rsidR="00BD2197" w:rsidRPr="00EC3A48">
              <w:rPr>
                <w:rStyle w:val="Hyperlink"/>
                <w:noProof/>
                <w:lang w:bidi="pt-PT"/>
              </w:rPr>
              <w:t>2.3.4 Diagramas de sequência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_Toc23235862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28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63" w:history="1">
            <w:r w:rsidR="00BD2197" w:rsidRPr="00EC3A48">
              <w:rPr>
                <w:rStyle w:val="Hyperlink"/>
                <w:noProof/>
                <w:lang w:bidi="pt-PT"/>
              </w:rPr>
              <w:t>2.3.5 Diagrama de estado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_Toc23235863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34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64" w:history="1">
            <w:r w:rsidR="00BD2197" w:rsidRPr="00EC3A48">
              <w:rPr>
                <w:rStyle w:val="Hyperlink"/>
                <w:noProof/>
                <w:lang w:bidi="pt-PT"/>
              </w:rPr>
              <w:t>2.4</w:t>
            </w:r>
            <w:r w:rsidR="00BD2197"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="00BD2197" w:rsidRPr="00EC3A48">
              <w:rPr>
                <w:rStyle w:val="Hyperlink"/>
                <w:noProof/>
                <w:lang w:bidi="pt-PT"/>
              </w:rPr>
              <w:t>Projeto de banco de dados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_Toc23235864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34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65" w:history="1">
            <w:r w:rsidR="00BD2197" w:rsidRPr="00EC3A48">
              <w:rPr>
                <w:rStyle w:val="Hyperlink"/>
                <w:noProof/>
                <w:lang w:bidi="pt-PT"/>
              </w:rPr>
              <w:t>2.4.1 Modelo físico de banco de dados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_Toc23235865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34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66" w:history="1">
            <w:r w:rsidR="00BD2197" w:rsidRPr="00EC3A48">
              <w:rPr>
                <w:rStyle w:val="Hyperlink"/>
                <w:noProof/>
                <w:lang w:bidi="pt-PT"/>
              </w:rPr>
              <w:t>2.4.2 Modelo logico de banco de dados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_Toc23235866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35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67" w:history="1">
            <w:r w:rsidR="00BD2197" w:rsidRPr="00EC3A48">
              <w:rPr>
                <w:rStyle w:val="Hyperlink"/>
                <w:noProof/>
                <w:lang w:bidi="pt-PT"/>
              </w:rPr>
              <w:t>2.5</w:t>
            </w:r>
            <w:r w:rsidR="00BD2197"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="00BD2197" w:rsidRPr="00EC3A48">
              <w:rPr>
                <w:rStyle w:val="Hyperlink"/>
                <w:noProof/>
                <w:lang w:bidi="pt-PT"/>
              </w:rPr>
              <w:t>Projeto de interface gráfica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_Toc23235867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35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68" w:history="1">
            <w:r w:rsidR="00BD2197" w:rsidRPr="00EC3A48">
              <w:rPr>
                <w:rStyle w:val="Hyperlink"/>
                <w:noProof/>
                <w:lang w:bidi="pt-PT"/>
              </w:rPr>
              <w:t>2.5.1 Hierarquia das telas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_Toc23235868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35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69" w:history="1">
            <w:r w:rsidR="00BD2197" w:rsidRPr="00EC3A48">
              <w:rPr>
                <w:rStyle w:val="Hyperlink"/>
                <w:noProof/>
                <w:lang w:bidi="pt-PT"/>
              </w:rPr>
              <w:t>2.5.2 Mapa de navegação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_Toc23235869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35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70" w:history="1">
            <w:r w:rsidR="00BD2197" w:rsidRPr="00EC3A48">
              <w:rPr>
                <w:rStyle w:val="Hyperlink"/>
                <w:noProof/>
                <w:lang w:bidi="pt-PT"/>
              </w:rPr>
              <w:t>2.5.3 Padronização de botões, ícones e outros atalhos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_Toc23235870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35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71" w:history="1">
            <w:r w:rsidR="00BD2197" w:rsidRPr="00EC3A48">
              <w:rPr>
                <w:rStyle w:val="Hyperlink"/>
                <w:noProof/>
                <w:lang w:bidi="pt-PT"/>
              </w:rPr>
              <w:t>2.5.4 Layout das telas e relatórios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_Toc23235871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35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72" w:history="1">
            <w:r w:rsidR="00BD2197" w:rsidRPr="00EC3A48">
              <w:rPr>
                <w:rStyle w:val="Hyperlink"/>
                <w:noProof/>
                <w:lang w:bidi="pt-PT"/>
              </w:rPr>
              <w:t>2.6</w:t>
            </w:r>
            <w:r w:rsidR="00BD2197"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="00BD2197" w:rsidRPr="00EC3A48">
              <w:rPr>
                <w:rStyle w:val="Hyperlink"/>
                <w:noProof/>
                <w:lang w:bidi="pt-PT"/>
              </w:rPr>
              <w:t>Projeto de implantação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_Toc23235872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35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73" w:history="1">
            <w:r w:rsidR="00BD2197" w:rsidRPr="00EC3A48">
              <w:rPr>
                <w:rStyle w:val="Hyperlink"/>
                <w:noProof/>
                <w:lang w:bidi="pt-PT"/>
              </w:rPr>
              <w:t>2.6.1 Projeto de implantação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_Toc23235873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35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74" w:history="1">
            <w:r w:rsidR="00BD2197" w:rsidRPr="00EC3A48">
              <w:rPr>
                <w:rStyle w:val="Hyperlink"/>
                <w:noProof/>
                <w:lang w:bidi="pt-PT"/>
              </w:rPr>
              <w:t>2.6.2 Ambiente operacional e sequência de implantação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_Toc23235874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35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75" w:history="1">
            <w:r w:rsidR="00BD2197" w:rsidRPr="00EC3A48">
              <w:rPr>
                <w:rStyle w:val="Hyperlink"/>
                <w:noProof/>
                <w:lang w:bidi="pt-PT"/>
              </w:rPr>
              <w:t>2.6.3 Estratégia de implementação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_Toc23235875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35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2"/>
            <w:tabs>
              <w:tab w:val="left" w:pos="6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76" w:history="1">
            <w:r w:rsidR="00BD2197" w:rsidRPr="00EC3A48">
              <w:rPr>
                <w:rStyle w:val="Hyperlink"/>
                <w:noProof/>
                <w:lang w:bidi="pt-PT"/>
              </w:rPr>
              <w:t>3.</w:t>
            </w:r>
            <w:r w:rsidR="00BD2197"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="00BD2197" w:rsidRPr="00EC3A48">
              <w:rPr>
                <w:rStyle w:val="Hyperlink"/>
                <w:noProof/>
                <w:lang w:bidi="pt-PT"/>
              </w:rPr>
              <w:t>MANUAL DO USUÁRIO (PRINTS DAS TELAS)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_Toc23235876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36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2"/>
            <w:tabs>
              <w:tab w:val="left" w:pos="6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77" w:history="1">
            <w:r w:rsidR="00BD2197" w:rsidRPr="00EC3A48">
              <w:rPr>
                <w:rStyle w:val="Hyperlink"/>
                <w:noProof/>
                <w:lang w:bidi="pt-PT"/>
              </w:rPr>
              <w:t>4.</w:t>
            </w:r>
            <w:r w:rsidR="00BD2197"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="00BD2197" w:rsidRPr="00EC3A48">
              <w:rPr>
                <w:rStyle w:val="Hyperlink"/>
                <w:noProof/>
                <w:lang w:bidi="pt-PT"/>
              </w:rPr>
              <w:t>CONCLUSÕES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_Toc23235877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36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BD2197" w:rsidRDefault="008C3AEC">
          <w:pPr>
            <w:pStyle w:val="Sumrio2"/>
            <w:tabs>
              <w:tab w:val="left" w:pos="6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23235878" w:history="1">
            <w:r w:rsidR="00BD2197" w:rsidRPr="00EC3A48">
              <w:rPr>
                <w:rStyle w:val="Hyperlink"/>
                <w:noProof/>
                <w:lang w:bidi="pt-PT"/>
              </w:rPr>
              <w:t>5.</w:t>
            </w:r>
            <w:r w:rsidR="00BD2197"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="00BD2197" w:rsidRPr="00EC3A48">
              <w:rPr>
                <w:rStyle w:val="Hyperlink"/>
                <w:noProof/>
                <w:lang w:bidi="pt-PT"/>
              </w:rPr>
              <w:t>REFERÊNCIAS BIBLIOGRÁFICAS</w:t>
            </w:r>
            <w:r w:rsidR="00BD2197">
              <w:rPr>
                <w:noProof/>
                <w:webHidden/>
              </w:rPr>
              <w:tab/>
            </w:r>
            <w:r w:rsidR="00BD2197">
              <w:rPr>
                <w:noProof/>
                <w:webHidden/>
              </w:rPr>
              <w:fldChar w:fldCharType="begin"/>
            </w:r>
            <w:r w:rsidR="00BD2197">
              <w:rPr>
                <w:noProof/>
                <w:webHidden/>
              </w:rPr>
              <w:instrText xml:space="preserve"> PAGEREF _Toc23235878 \h </w:instrText>
            </w:r>
            <w:r w:rsidR="00BD2197">
              <w:rPr>
                <w:noProof/>
                <w:webHidden/>
              </w:rPr>
            </w:r>
            <w:r w:rsidR="00BD2197">
              <w:rPr>
                <w:noProof/>
                <w:webHidden/>
              </w:rPr>
              <w:fldChar w:fldCharType="separate"/>
            </w:r>
            <w:r w:rsidR="00BD2197">
              <w:rPr>
                <w:noProof/>
                <w:webHidden/>
              </w:rPr>
              <w:t>36</w:t>
            </w:r>
            <w:r w:rsidR="00BD2197">
              <w:rPr>
                <w:noProof/>
                <w:webHidden/>
              </w:rPr>
              <w:fldChar w:fldCharType="end"/>
            </w:r>
          </w:hyperlink>
        </w:p>
        <w:p w:rsidR="00EB0A55" w:rsidRPr="00E92485" w:rsidRDefault="005A2507">
          <w:pPr>
            <w:rPr>
              <w:bCs/>
            </w:rPr>
          </w:pPr>
          <w:r w:rsidRPr="00026181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:rsidR="00B64499" w:rsidRDefault="00022F4D" w:rsidP="00026181">
      <w:pPr>
        <w:pStyle w:val="Ttulo1"/>
        <w:numPr>
          <w:ilvl w:val="0"/>
          <w:numId w:val="4"/>
        </w:numPr>
      </w:pPr>
      <w:bookmarkStart w:id="8" w:name="_Toc19004020"/>
      <w:bookmarkStart w:id="9" w:name="_Toc19092577"/>
      <w:bookmarkStart w:id="10" w:name="_Toc19559071"/>
      <w:bookmarkStart w:id="11" w:name="_Toc23235844"/>
      <w:r w:rsidRPr="00026181">
        <w:lastRenderedPageBreak/>
        <w:t>INTRODUÇÃO</w:t>
      </w:r>
      <w:bookmarkEnd w:id="8"/>
      <w:bookmarkEnd w:id="9"/>
      <w:bookmarkEnd w:id="10"/>
      <w:bookmarkEnd w:id="11"/>
    </w:p>
    <w:p w:rsidR="00EB0A55" w:rsidRDefault="00EB0A55">
      <w:pPr>
        <w:pStyle w:val="Standard"/>
      </w:pPr>
    </w:p>
    <w:p w:rsidR="00B64499" w:rsidRDefault="00022F4D" w:rsidP="00026181">
      <w:pPr>
        <w:pStyle w:val="Ttulo2"/>
      </w:pPr>
      <w:bookmarkStart w:id="12" w:name="_Toc19004021"/>
      <w:bookmarkStart w:id="13" w:name="_Toc19092578"/>
      <w:bookmarkStart w:id="14" w:name="_Toc19559072"/>
      <w:bookmarkStart w:id="15" w:name="_Toc23235845"/>
      <w:r>
        <w:t xml:space="preserve">1.1 </w:t>
      </w:r>
      <w:r w:rsidRPr="00026181">
        <w:t>Objetivos</w:t>
      </w:r>
      <w:bookmarkEnd w:id="12"/>
      <w:bookmarkEnd w:id="13"/>
      <w:bookmarkEnd w:id="14"/>
      <w:bookmarkEnd w:id="15"/>
    </w:p>
    <w:p w:rsidR="00B64499" w:rsidRDefault="00B64499">
      <w:pPr>
        <w:pStyle w:val="Standard"/>
      </w:pPr>
    </w:p>
    <w:p w:rsidR="00DE0FA0" w:rsidRDefault="00022F4D" w:rsidP="00DE0FA0">
      <w:pPr>
        <w:pStyle w:val="Standard"/>
        <w:spacing w:line="276" w:lineRule="auto"/>
        <w:ind w:left="708" w:firstLine="708"/>
        <w:jc w:val="both"/>
        <w:rPr>
          <w:rFonts w:ascii="Arial" w:hAnsi="Arial" w:cs="Arial"/>
          <w:szCs w:val="20"/>
        </w:rPr>
      </w:pPr>
      <w:r w:rsidRPr="00026181">
        <w:rPr>
          <w:rFonts w:ascii="Arial" w:hAnsi="Arial" w:cs="Arial"/>
          <w:szCs w:val="20"/>
        </w:rPr>
        <w:t xml:space="preserve">O projeto tem como objetivo criar um sistema de gerenciamento de loja, específico para gráfica, em substituição da antiga ferramenta utilizada (Microsoft Office Excel e Papeis), capaz de suprir as necessidades da gestora, reduzindo custos e principalmente tempo nos diversos setores da gráfica, além de auxiliar na tomada de decisão por parte da mesma. </w:t>
      </w:r>
    </w:p>
    <w:p w:rsidR="00B64499" w:rsidRPr="00026181" w:rsidRDefault="00022F4D" w:rsidP="00DE0FA0">
      <w:pPr>
        <w:pStyle w:val="Standard"/>
        <w:spacing w:line="276" w:lineRule="auto"/>
        <w:ind w:left="708" w:firstLine="708"/>
        <w:jc w:val="both"/>
        <w:rPr>
          <w:rFonts w:ascii="Arial" w:hAnsi="Arial" w:cs="Arial"/>
          <w:szCs w:val="20"/>
        </w:rPr>
      </w:pPr>
      <w:r w:rsidRPr="00026181">
        <w:rPr>
          <w:rFonts w:ascii="Arial" w:hAnsi="Arial" w:cs="Arial"/>
          <w:szCs w:val="20"/>
        </w:rPr>
        <w:t>O projeto visa ser implementado como ferramenta Web, onde funcionários terão acesso ao sistema a partir de qualquer dispositivo com acesso à internet. Terá como principal função a emissão de pedidos, status do processo até a entrega do material para o cliente, cadastramento de fornecedores, clientes, transportadores (caso houver) e orçamentos.</w:t>
      </w:r>
    </w:p>
    <w:p w:rsidR="00B64499" w:rsidRDefault="00B64499">
      <w:pPr>
        <w:pStyle w:val="Standard"/>
        <w:spacing w:line="360" w:lineRule="auto"/>
        <w:ind w:left="708" w:firstLine="708"/>
        <w:jc w:val="both"/>
      </w:pPr>
    </w:p>
    <w:p w:rsidR="00B64499" w:rsidRDefault="00022F4D">
      <w:pPr>
        <w:pStyle w:val="Ttulo2"/>
      </w:pPr>
      <w:bookmarkStart w:id="16" w:name="_Toc19004022"/>
      <w:bookmarkStart w:id="17" w:name="_Toc19092579"/>
      <w:bookmarkStart w:id="18" w:name="_Toc19559073"/>
      <w:bookmarkStart w:id="19" w:name="_Toc23235846"/>
      <w:r>
        <w:t>1.2 Justificativa</w:t>
      </w:r>
      <w:bookmarkEnd w:id="16"/>
      <w:bookmarkEnd w:id="17"/>
      <w:bookmarkEnd w:id="18"/>
      <w:bookmarkEnd w:id="19"/>
    </w:p>
    <w:p w:rsidR="00B64499" w:rsidRDefault="00B64499" w:rsidP="00D84227">
      <w:pPr>
        <w:pStyle w:val="Standard"/>
        <w:jc w:val="both"/>
      </w:pPr>
    </w:p>
    <w:p w:rsidR="00DE0FA0" w:rsidRDefault="00DE0FA0" w:rsidP="00D84227">
      <w:pPr>
        <w:pStyle w:val="Standard"/>
        <w:spacing w:line="276" w:lineRule="auto"/>
        <w:ind w:left="708" w:firstLine="708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A Cmyk Color </w:t>
      </w:r>
      <w:r w:rsidRPr="00DE0FA0">
        <w:rPr>
          <w:rFonts w:ascii="Arial" w:hAnsi="Arial" w:cs="Arial"/>
          <w:szCs w:val="20"/>
        </w:rPr>
        <w:t>não possui um controle de</w:t>
      </w:r>
      <w:r>
        <w:rPr>
          <w:rFonts w:ascii="Arial" w:hAnsi="Arial" w:cs="Arial"/>
          <w:szCs w:val="20"/>
        </w:rPr>
        <w:t xml:space="preserve"> </w:t>
      </w:r>
      <w:r w:rsidRPr="00DE0FA0">
        <w:rPr>
          <w:rFonts w:ascii="Arial" w:hAnsi="Arial" w:cs="Arial"/>
          <w:szCs w:val="20"/>
        </w:rPr>
        <w:t>clientes</w:t>
      </w:r>
      <w:r>
        <w:rPr>
          <w:rFonts w:ascii="Arial" w:hAnsi="Arial" w:cs="Arial"/>
          <w:szCs w:val="20"/>
        </w:rPr>
        <w:t>, funcionários</w:t>
      </w:r>
      <w:r w:rsidRPr="00026181">
        <w:rPr>
          <w:rFonts w:ascii="Arial" w:hAnsi="Arial" w:cs="Arial"/>
          <w:szCs w:val="20"/>
        </w:rPr>
        <w:t>, transportadores e fornecedor</w:t>
      </w:r>
      <w:r>
        <w:rPr>
          <w:rFonts w:ascii="Arial" w:hAnsi="Arial" w:cs="Arial"/>
          <w:szCs w:val="20"/>
        </w:rPr>
        <w:t>es</w:t>
      </w:r>
      <w:r w:rsidRPr="00DE0FA0">
        <w:rPr>
          <w:rFonts w:ascii="Arial" w:hAnsi="Arial" w:cs="Arial"/>
          <w:szCs w:val="20"/>
        </w:rPr>
        <w:t>, os quais ela controla utilizando o editor de planilhas</w:t>
      </w:r>
      <w:r>
        <w:rPr>
          <w:rFonts w:ascii="Arial" w:hAnsi="Arial" w:cs="Arial"/>
          <w:szCs w:val="20"/>
        </w:rPr>
        <w:t xml:space="preserve"> </w:t>
      </w:r>
      <w:r w:rsidRPr="00DE0FA0">
        <w:rPr>
          <w:rFonts w:ascii="Arial" w:hAnsi="Arial" w:cs="Arial"/>
          <w:szCs w:val="20"/>
        </w:rPr>
        <w:t>Microsoft Office Excel.</w:t>
      </w:r>
    </w:p>
    <w:p w:rsidR="008C39F9" w:rsidRPr="008C39F9" w:rsidRDefault="00577F14" w:rsidP="00D84227">
      <w:pPr>
        <w:pStyle w:val="Standard"/>
        <w:spacing w:line="276" w:lineRule="auto"/>
        <w:ind w:left="708" w:firstLine="708"/>
        <w:jc w:val="both"/>
        <w:rPr>
          <w:sz w:val="20"/>
          <w:szCs w:val="20"/>
        </w:rPr>
      </w:pPr>
      <w:r>
        <w:rPr>
          <w:rFonts w:ascii="Arial" w:hAnsi="Arial" w:cs="Arial"/>
          <w:szCs w:val="20"/>
        </w:rPr>
        <w:t>Nosso software trará mais do que todas as funcionalidades citadas acima. Iremos implementa</w:t>
      </w:r>
      <w:r w:rsidR="008C39F9">
        <w:rPr>
          <w:rFonts w:ascii="Arial" w:hAnsi="Arial" w:cs="Arial"/>
          <w:szCs w:val="20"/>
        </w:rPr>
        <w:t>,</w:t>
      </w:r>
      <w:r w:rsidR="008C39F9" w:rsidRPr="00026181">
        <w:rPr>
          <w:rFonts w:ascii="Arial" w:hAnsi="Arial" w:cs="Arial"/>
          <w:szCs w:val="20"/>
        </w:rPr>
        <w:t xml:space="preserve"> através do site</w:t>
      </w:r>
      <w:r w:rsidR="008C39F9">
        <w:rPr>
          <w:rFonts w:ascii="Arial" w:hAnsi="Arial" w:cs="Arial"/>
          <w:szCs w:val="20"/>
        </w:rPr>
        <w:t>,</w:t>
      </w:r>
      <w:r w:rsidR="008C39F9" w:rsidRPr="00026181">
        <w:rPr>
          <w:rFonts w:ascii="Arial" w:hAnsi="Arial" w:cs="Arial"/>
          <w:szCs w:val="20"/>
        </w:rPr>
        <w:t xml:space="preserve"> </w:t>
      </w:r>
      <w:r w:rsidR="008C39F9">
        <w:rPr>
          <w:rFonts w:ascii="Arial" w:hAnsi="Arial" w:cs="Arial"/>
          <w:szCs w:val="20"/>
        </w:rPr>
        <w:t xml:space="preserve">um controle dos </w:t>
      </w:r>
      <w:r w:rsidR="008C39F9" w:rsidRPr="00026181">
        <w:rPr>
          <w:rFonts w:ascii="Arial" w:hAnsi="Arial" w:cs="Arial"/>
          <w:szCs w:val="20"/>
        </w:rPr>
        <w:t>serviços</w:t>
      </w:r>
      <w:r w:rsidR="008C39F9">
        <w:rPr>
          <w:rFonts w:ascii="Arial" w:hAnsi="Arial" w:cs="Arial"/>
          <w:szCs w:val="20"/>
        </w:rPr>
        <w:t xml:space="preserve"> prestados pela gráfica, </w:t>
      </w:r>
      <w:r w:rsidR="008C39F9" w:rsidRPr="00026181">
        <w:rPr>
          <w:rFonts w:ascii="Arial" w:hAnsi="Arial" w:cs="Arial"/>
          <w:szCs w:val="20"/>
        </w:rPr>
        <w:t>como banner</w:t>
      </w:r>
      <w:r w:rsidR="008C39F9">
        <w:rPr>
          <w:rFonts w:ascii="Arial" w:hAnsi="Arial" w:cs="Arial"/>
          <w:szCs w:val="20"/>
        </w:rPr>
        <w:t xml:space="preserve"> e </w:t>
      </w:r>
      <w:r w:rsidR="008C39F9" w:rsidRPr="00026181">
        <w:rPr>
          <w:rFonts w:ascii="Arial" w:hAnsi="Arial" w:cs="Arial"/>
          <w:szCs w:val="20"/>
        </w:rPr>
        <w:t>adesivos</w:t>
      </w:r>
      <w:r w:rsidR="008C39F9">
        <w:rPr>
          <w:rFonts w:ascii="Arial" w:hAnsi="Arial" w:cs="Arial"/>
          <w:szCs w:val="20"/>
        </w:rPr>
        <w:t xml:space="preserve">. Todas as informações do pedido ficará armazenada no banco de dados. </w:t>
      </w:r>
      <w:r w:rsidR="008C39F9" w:rsidRPr="00026181">
        <w:rPr>
          <w:rFonts w:ascii="Arial" w:hAnsi="Arial" w:cs="Arial"/>
          <w:szCs w:val="20"/>
        </w:rPr>
        <w:t>Os administradores poderão de acordo com o pedido, modificar resolução mínima, preço, tipos de materiais, mudanças no tempo de entrega e preço que cada seleção pelo cliente impactará.</w:t>
      </w:r>
    </w:p>
    <w:p w:rsidR="00B64499" w:rsidRPr="00026181" w:rsidRDefault="00577F14" w:rsidP="00D84227">
      <w:pPr>
        <w:pStyle w:val="Standard"/>
        <w:spacing w:line="276" w:lineRule="auto"/>
        <w:ind w:left="708" w:firstLine="708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 O projeto visa trazer melhoras</w:t>
      </w:r>
      <w:r w:rsidR="00022F4D" w:rsidRPr="00026181">
        <w:rPr>
          <w:rFonts w:ascii="Arial" w:hAnsi="Arial" w:cs="Arial"/>
          <w:szCs w:val="20"/>
        </w:rPr>
        <w:t xml:space="preserve"> </w:t>
      </w:r>
      <w:r w:rsidR="00DE0FA0">
        <w:rPr>
          <w:rFonts w:ascii="Arial" w:hAnsi="Arial" w:cs="Arial"/>
          <w:szCs w:val="20"/>
        </w:rPr>
        <w:t xml:space="preserve">na </w:t>
      </w:r>
      <w:r w:rsidR="00022F4D" w:rsidRPr="00026181">
        <w:rPr>
          <w:rFonts w:ascii="Arial" w:hAnsi="Arial" w:cs="Arial"/>
          <w:szCs w:val="20"/>
        </w:rPr>
        <w:t>organização</w:t>
      </w:r>
      <w:r>
        <w:rPr>
          <w:rFonts w:ascii="Arial" w:hAnsi="Arial" w:cs="Arial"/>
          <w:szCs w:val="20"/>
        </w:rPr>
        <w:t xml:space="preserve"> da empresa</w:t>
      </w:r>
      <w:r w:rsidR="008C39F9">
        <w:rPr>
          <w:rFonts w:ascii="Arial" w:hAnsi="Arial" w:cs="Arial"/>
          <w:szCs w:val="20"/>
        </w:rPr>
        <w:t xml:space="preserve"> e </w:t>
      </w:r>
      <w:r>
        <w:rPr>
          <w:rFonts w:ascii="Arial" w:hAnsi="Arial" w:cs="Arial"/>
          <w:szCs w:val="20"/>
        </w:rPr>
        <w:t>reduzir custos</w:t>
      </w:r>
      <w:r w:rsidR="008C39F9">
        <w:rPr>
          <w:rFonts w:ascii="Arial" w:hAnsi="Arial" w:cs="Arial"/>
          <w:szCs w:val="20"/>
        </w:rPr>
        <w:t>.</w:t>
      </w:r>
    </w:p>
    <w:p w:rsidR="00B64499" w:rsidRDefault="00B64499">
      <w:pPr>
        <w:pStyle w:val="Standard"/>
        <w:spacing w:line="360" w:lineRule="auto"/>
        <w:ind w:left="708" w:firstLine="708"/>
        <w:jc w:val="both"/>
      </w:pPr>
    </w:p>
    <w:p w:rsidR="00B64499" w:rsidRDefault="00022F4D">
      <w:pPr>
        <w:pStyle w:val="Ttulo2"/>
      </w:pPr>
      <w:bookmarkStart w:id="20" w:name="_Toc19004023"/>
      <w:bookmarkStart w:id="21" w:name="_Toc19092580"/>
      <w:bookmarkStart w:id="22" w:name="_Toc19559074"/>
      <w:bookmarkStart w:id="23" w:name="_Toc23235847"/>
      <w:r>
        <w:t>1.3 Descrição do tema</w:t>
      </w:r>
      <w:bookmarkEnd w:id="20"/>
      <w:bookmarkEnd w:id="21"/>
      <w:bookmarkEnd w:id="22"/>
      <w:bookmarkEnd w:id="23"/>
    </w:p>
    <w:p w:rsidR="00B64499" w:rsidRDefault="00B64499">
      <w:pPr>
        <w:pStyle w:val="Standard"/>
      </w:pPr>
    </w:p>
    <w:p w:rsidR="001F57F6" w:rsidRDefault="001F57F6" w:rsidP="00D84227">
      <w:pPr>
        <w:pStyle w:val="Standard"/>
        <w:spacing w:line="276" w:lineRule="auto"/>
        <w:ind w:left="708" w:firstLine="708"/>
        <w:jc w:val="both"/>
        <w:rPr>
          <w:rFonts w:ascii="Arial" w:hAnsi="Arial" w:cs="Arial"/>
          <w:szCs w:val="20"/>
        </w:rPr>
      </w:pPr>
      <w:r w:rsidRPr="001F57F6">
        <w:rPr>
          <w:rFonts w:ascii="Arial" w:hAnsi="Arial" w:cs="Arial"/>
          <w:szCs w:val="20"/>
        </w:rPr>
        <w:t>Este projeto visa oferecer os recursos tecnológicos atualmente existentes na</w:t>
      </w:r>
      <w:r w:rsidR="00D84227">
        <w:rPr>
          <w:rFonts w:ascii="Arial" w:hAnsi="Arial" w:cs="Arial"/>
          <w:szCs w:val="20"/>
        </w:rPr>
        <w:t xml:space="preserve"> </w:t>
      </w:r>
      <w:r w:rsidRPr="001F57F6">
        <w:rPr>
          <w:rFonts w:ascii="Arial" w:hAnsi="Arial" w:cs="Arial"/>
          <w:szCs w:val="20"/>
        </w:rPr>
        <w:t xml:space="preserve">área de sistemas de informação para uma empresa atuante no mercado </w:t>
      </w:r>
      <w:r>
        <w:rPr>
          <w:rFonts w:ascii="Arial" w:hAnsi="Arial" w:cs="Arial"/>
          <w:szCs w:val="20"/>
        </w:rPr>
        <w:t>de serviços gráficos</w:t>
      </w:r>
      <w:r w:rsidRPr="001F57F6">
        <w:rPr>
          <w:rFonts w:ascii="Arial" w:hAnsi="Arial" w:cs="Arial"/>
          <w:szCs w:val="20"/>
        </w:rPr>
        <w:t>.</w:t>
      </w:r>
      <w:r w:rsidR="00022F4D" w:rsidRPr="00026181">
        <w:rPr>
          <w:rFonts w:ascii="Arial" w:hAnsi="Arial" w:cs="Arial"/>
          <w:szCs w:val="20"/>
        </w:rPr>
        <w:t xml:space="preserve"> </w:t>
      </w:r>
    </w:p>
    <w:p w:rsidR="001F57F6" w:rsidRDefault="001F57F6" w:rsidP="008C39F9">
      <w:pPr>
        <w:pStyle w:val="Standard"/>
        <w:spacing w:line="276" w:lineRule="auto"/>
        <w:ind w:left="708" w:firstLine="708"/>
        <w:jc w:val="both"/>
        <w:rPr>
          <w:rFonts w:ascii="Arial" w:hAnsi="Arial" w:cs="Arial"/>
          <w:szCs w:val="20"/>
        </w:rPr>
      </w:pPr>
      <w:r w:rsidRPr="001F57F6">
        <w:rPr>
          <w:rFonts w:ascii="Arial" w:hAnsi="Arial" w:cs="Arial"/>
          <w:szCs w:val="20"/>
        </w:rPr>
        <w:t>O sistema a ser desenvolvido deverá se apresentar como</w:t>
      </w:r>
      <w:r>
        <w:rPr>
          <w:rFonts w:ascii="Arial" w:hAnsi="Arial" w:cs="Arial"/>
          <w:szCs w:val="20"/>
        </w:rPr>
        <w:t>, em sua função principal,</w:t>
      </w:r>
      <w:r w:rsidRPr="001F57F6">
        <w:rPr>
          <w:rFonts w:ascii="Arial" w:hAnsi="Arial" w:cs="Arial"/>
          <w:szCs w:val="20"/>
        </w:rPr>
        <w:t xml:space="preserve"> uma ferramenta</w:t>
      </w:r>
      <w:r>
        <w:rPr>
          <w:rFonts w:ascii="Arial" w:hAnsi="Arial" w:cs="Arial"/>
          <w:szCs w:val="20"/>
        </w:rPr>
        <w:t xml:space="preserve"> para </w:t>
      </w:r>
      <w:r w:rsidRPr="00DE0FA0">
        <w:rPr>
          <w:rFonts w:ascii="Arial" w:hAnsi="Arial" w:cs="Arial"/>
          <w:szCs w:val="20"/>
        </w:rPr>
        <w:t>um controle de</w:t>
      </w:r>
      <w:r>
        <w:rPr>
          <w:rFonts w:ascii="Arial" w:hAnsi="Arial" w:cs="Arial"/>
          <w:szCs w:val="20"/>
        </w:rPr>
        <w:t xml:space="preserve"> </w:t>
      </w:r>
      <w:r w:rsidRPr="00DE0FA0">
        <w:rPr>
          <w:rFonts w:ascii="Arial" w:hAnsi="Arial" w:cs="Arial"/>
          <w:szCs w:val="20"/>
        </w:rPr>
        <w:t>clientes</w:t>
      </w:r>
      <w:r>
        <w:rPr>
          <w:rFonts w:ascii="Arial" w:hAnsi="Arial" w:cs="Arial"/>
          <w:szCs w:val="20"/>
        </w:rPr>
        <w:t>, funcionários</w:t>
      </w:r>
      <w:r w:rsidRPr="00026181">
        <w:rPr>
          <w:rFonts w:ascii="Arial" w:hAnsi="Arial" w:cs="Arial"/>
          <w:szCs w:val="20"/>
        </w:rPr>
        <w:t>, transportadores e fornecedor</w:t>
      </w:r>
      <w:r>
        <w:rPr>
          <w:rFonts w:ascii="Arial" w:hAnsi="Arial" w:cs="Arial"/>
          <w:szCs w:val="20"/>
        </w:rPr>
        <w:t xml:space="preserve">es. </w:t>
      </w:r>
      <w:r w:rsidRPr="001F57F6">
        <w:rPr>
          <w:rFonts w:ascii="Arial" w:hAnsi="Arial" w:cs="Arial"/>
          <w:szCs w:val="20"/>
        </w:rPr>
        <w:t>Com isso, a empresa terá um recurso tecnológico</w:t>
      </w:r>
      <w:r>
        <w:rPr>
          <w:rFonts w:ascii="Arial" w:hAnsi="Arial" w:cs="Arial"/>
          <w:szCs w:val="20"/>
        </w:rPr>
        <w:t xml:space="preserve"> que suprirá todas as necessidades da empresa</w:t>
      </w:r>
      <w:r w:rsidR="008C39F9">
        <w:rPr>
          <w:rFonts w:ascii="Arial" w:hAnsi="Arial" w:cs="Arial"/>
          <w:szCs w:val="20"/>
        </w:rPr>
        <w:t>.</w:t>
      </w:r>
    </w:p>
    <w:p w:rsidR="00B64499" w:rsidRDefault="00B64499">
      <w:pPr>
        <w:pStyle w:val="Standard"/>
        <w:spacing w:line="360" w:lineRule="auto"/>
        <w:ind w:firstLine="708"/>
        <w:jc w:val="both"/>
        <w:rPr>
          <w:rFonts w:ascii="Arial" w:hAnsi="Arial" w:cs="Arial"/>
          <w:sz w:val="24"/>
        </w:rPr>
      </w:pPr>
    </w:p>
    <w:p w:rsidR="001F57F6" w:rsidRDefault="001F57F6">
      <w:pPr>
        <w:pStyle w:val="Standard"/>
        <w:spacing w:line="360" w:lineRule="auto"/>
        <w:ind w:firstLine="708"/>
        <w:jc w:val="both"/>
        <w:rPr>
          <w:rFonts w:ascii="Arial" w:hAnsi="Arial" w:cs="Arial"/>
          <w:sz w:val="24"/>
        </w:rPr>
      </w:pPr>
    </w:p>
    <w:p w:rsidR="001F57F6" w:rsidRDefault="001F57F6">
      <w:pPr>
        <w:pStyle w:val="Standard"/>
        <w:spacing w:line="360" w:lineRule="auto"/>
        <w:ind w:firstLine="708"/>
        <w:jc w:val="both"/>
        <w:rPr>
          <w:rFonts w:ascii="Arial" w:hAnsi="Arial" w:cs="Arial"/>
          <w:sz w:val="24"/>
        </w:rPr>
      </w:pPr>
    </w:p>
    <w:p w:rsidR="001F57F6" w:rsidRDefault="001F57F6">
      <w:pPr>
        <w:pStyle w:val="Standard"/>
        <w:spacing w:line="360" w:lineRule="auto"/>
        <w:ind w:firstLine="708"/>
        <w:jc w:val="both"/>
        <w:rPr>
          <w:rFonts w:ascii="Arial" w:hAnsi="Arial" w:cs="Arial"/>
          <w:sz w:val="24"/>
        </w:rPr>
      </w:pPr>
    </w:p>
    <w:p w:rsidR="008C39F9" w:rsidRDefault="008C39F9">
      <w:pPr>
        <w:pStyle w:val="Standard"/>
        <w:spacing w:line="360" w:lineRule="auto"/>
        <w:ind w:firstLine="708"/>
        <w:jc w:val="both"/>
        <w:rPr>
          <w:rFonts w:ascii="Arial" w:hAnsi="Arial" w:cs="Arial"/>
          <w:sz w:val="24"/>
        </w:rPr>
      </w:pPr>
    </w:p>
    <w:p w:rsidR="008C39F9" w:rsidRDefault="008C39F9">
      <w:pPr>
        <w:pStyle w:val="Standard"/>
        <w:spacing w:line="360" w:lineRule="auto"/>
        <w:ind w:firstLine="708"/>
        <w:jc w:val="both"/>
        <w:rPr>
          <w:rFonts w:ascii="Arial" w:hAnsi="Arial" w:cs="Arial"/>
          <w:sz w:val="24"/>
        </w:rPr>
      </w:pPr>
    </w:p>
    <w:p w:rsidR="001F57F6" w:rsidRDefault="001F57F6">
      <w:pPr>
        <w:pStyle w:val="Standard"/>
        <w:spacing w:line="360" w:lineRule="auto"/>
        <w:ind w:firstLine="708"/>
        <w:jc w:val="both"/>
        <w:rPr>
          <w:rFonts w:ascii="Arial" w:hAnsi="Arial" w:cs="Arial"/>
          <w:sz w:val="24"/>
        </w:rPr>
      </w:pPr>
    </w:p>
    <w:p w:rsidR="00B64499" w:rsidRDefault="00022F4D">
      <w:pPr>
        <w:pStyle w:val="Ttulo2"/>
        <w:numPr>
          <w:ilvl w:val="1"/>
          <w:numId w:val="2"/>
        </w:numPr>
      </w:pPr>
      <w:bookmarkStart w:id="24" w:name="_Toc19004024"/>
      <w:bookmarkStart w:id="25" w:name="_Toc19092581"/>
      <w:bookmarkStart w:id="26" w:name="_Toc19559075"/>
      <w:bookmarkStart w:id="27" w:name="_Toc23235848"/>
      <w:r>
        <w:lastRenderedPageBreak/>
        <w:t>Análise do ambiente organizacional</w:t>
      </w:r>
      <w:bookmarkEnd w:id="24"/>
      <w:bookmarkEnd w:id="25"/>
      <w:bookmarkEnd w:id="26"/>
      <w:bookmarkEnd w:id="27"/>
    </w:p>
    <w:p w:rsidR="00DE0FA0" w:rsidRPr="00DE0FA0" w:rsidRDefault="00DE0FA0" w:rsidP="00DE0FA0">
      <w:pPr>
        <w:pStyle w:val="Standard"/>
      </w:pPr>
    </w:p>
    <w:p w:rsidR="00DE0FA0" w:rsidRDefault="00DE0FA0" w:rsidP="00DE0FA0">
      <w:pPr>
        <w:pStyle w:val="Standard"/>
        <w:spacing w:line="276" w:lineRule="auto"/>
        <w:ind w:firstLine="708"/>
        <w:jc w:val="both"/>
        <w:rPr>
          <w:rFonts w:ascii="Arial" w:hAnsi="Arial" w:cs="Arial"/>
          <w:szCs w:val="20"/>
        </w:rPr>
      </w:pPr>
      <w:r w:rsidRPr="00DE0FA0">
        <w:rPr>
          <w:rFonts w:ascii="Arial" w:hAnsi="Arial" w:cs="Arial"/>
          <w:szCs w:val="20"/>
        </w:rPr>
        <w:t xml:space="preserve">Empresa </w:t>
      </w:r>
      <w:r>
        <w:rPr>
          <w:rFonts w:ascii="Arial" w:hAnsi="Arial" w:cs="Arial"/>
          <w:szCs w:val="20"/>
        </w:rPr>
        <w:t>Cmyk Color</w:t>
      </w:r>
      <w:r w:rsidRPr="00DE0FA0">
        <w:rPr>
          <w:rFonts w:ascii="Arial" w:hAnsi="Arial" w:cs="Arial"/>
          <w:szCs w:val="20"/>
        </w:rPr>
        <w:t xml:space="preserve">, situada na </w:t>
      </w:r>
      <w:r w:rsidR="0056719B">
        <w:rPr>
          <w:rFonts w:ascii="Arial" w:hAnsi="Arial" w:cs="Arial"/>
          <w:szCs w:val="20"/>
        </w:rPr>
        <w:t>Estrada do Mendanha 2795</w:t>
      </w:r>
      <w:r w:rsidR="00DF30F3">
        <w:rPr>
          <w:rFonts w:ascii="Arial" w:hAnsi="Arial" w:cs="Arial"/>
        </w:rPr>
        <w:t>, Campo Grande - RJ</w:t>
      </w:r>
      <w:r w:rsidR="0056719B">
        <w:rPr>
          <w:rFonts w:ascii="Arial" w:hAnsi="Arial" w:cs="Arial"/>
          <w:szCs w:val="20"/>
        </w:rPr>
        <w:t xml:space="preserve">, </w:t>
      </w:r>
      <w:r w:rsidRPr="00DE0FA0">
        <w:rPr>
          <w:rFonts w:ascii="Arial" w:hAnsi="Arial" w:cs="Arial"/>
          <w:szCs w:val="20"/>
        </w:rPr>
        <w:t xml:space="preserve">de propriedade de </w:t>
      </w:r>
      <w:r w:rsidR="0056719B">
        <w:rPr>
          <w:rFonts w:ascii="Arial" w:hAnsi="Arial" w:cs="Arial"/>
          <w:szCs w:val="20"/>
        </w:rPr>
        <w:t>Juliana</w:t>
      </w:r>
      <w:r w:rsidR="00DF30F3">
        <w:rPr>
          <w:rFonts w:ascii="Arial" w:hAnsi="Arial" w:cs="Arial"/>
          <w:szCs w:val="20"/>
        </w:rPr>
        <w:t xml:space="preserve"> Lins</w:t>
      </w:r>
      <w:r w:rsidRPr="00DE0FA0">
        <w:rPr>
          <w:rFonts w:ascii="Arial" w:hAnsi="Arial" w:cs="Arial"/>
          <w:szCs w:val="20"/>
        </w:rPr>
        <w:t>. Estabelecimento de</w:t>
      </w:r>
      <w:r>
        <w:rPr>
          <w:rFonts w:ascii="Arial" w:hAnsi="Arial" w:cs="Arial"/>
          <w:szCs w:val="20"/>
        </w:rPr>
        <w:t xml:space="preserve"> </w:t>
      </w:r>
      <w:r w:rsidR="001F57F6">
        <w:rPr>
          <w:rFonts w:ascii="Arial" w:hAnsi="Arial" w:cs="Arial"/>
          <w:szCs w:val="20"/>
        </w:rPr>
        <w:t>pequeno</w:t>
      </w:r>
      <w:r w:rsidRPr="00DE0FA0">
        <w:rPr>
          <w:rFonts w:ascii="Arial" w:hAnsi="Arial" w:cs="Arial"/>
          <w:szCs w:val="20"/>
        </w:rPr>
        <w:t xml:space="preserve"> porte, dest</w:t>
      </w:r>
      <w:r>
        <w:rPr>
          <w:rFonts w:ascii="Arial" w:hAnsi="Arial" w:cs="Arial"/>
          <w:szCs w:val="20"/>
        </w:rPr>
        <w:t>ina</w:t>
      </w:r>
      <w:r w:rsidR="00614825">
        <w:rPr>
          <w:rFonts w:ascii="Arial" w:hAnsi="Arial" w:cs="Arial"/>
          <w:szCs w:val="20"/>
        </w:rPr>
        <w:t xml:space="preserve">do a fornecer serviços gráficos. </w:t>
      </w:r>
      <w:r w:rsidRPr="00DE0FA0">
        <w:rPr>
          <w:rFonts w:ascii="Arial" w:hAnsi="Arial" w:cs="Arial"/>
          <w:szCs w:val="20"/>
        </w:rPr>
        <w:t>Tendo em</w:t>
      </w:r>
      <w:r>
        <w:rPr>
          <w:rFonts w:ascii="Arial" w:hAnsi="Arial" w:cs="Arial"/>
          <w:szCs w:val="20"/>
        </w:rPr>
        <w:t xml:space="preserve"> </w:t>
      </w:r>
      <w:r w:rsidRPr="00DE0FA0">
        <w:rPr>
          <w:rFonts w:ascii="Arial" w:hAnsi="Arial" w:cs="Arial"/>
          <w:szCs w:val="20"/>
        </w:rPr>
        <w:t xml:space="preserve">seu corpo funcional: </w:t>
      </w:r>
      <w:r w:rsidR="0056719B">
        <w:rPr>
          <w:rFonts w:ascii="Arial" w:hAnsi="Arial" w:cs="Arial"/>
          <w:szCs w:val="20"/>
        </w:rPr>
        <w:t>Juliana</w:t>
      </w:r>
      <w:r w:rsidRPr="00DE0FA0">
        <w:rPr>
          <w:rFonts w:ascii="Arial" w:hAnsi="Arial" w:cs="Arial"/>
          <w:szCs w:val="20"/>
        </w:rPr>
        <w:t xml:space="preserve"> </w:t>
      </w:r>
      <w:r w:rsidR="00DF30F3">
        <w:rPr>
          <w:rFonts w:ascii="Arial" w:hAnsi="Arial" w:cs="Arial"/>
          <w:szCs w:val="20"/>
        </w:rPr>
        <w:t xml:space="preserve">Lins </w:t>
      </w:r>
      <w:r w:rsidRPr="00DE0FA0">
        <w:rPr>
          <w:rFonts w:ascii="Arial" w:hAnsi="Arial" w:cs="Arial"/>
          <w:szCs w:val="20"/>
        </w:rPr>
        <w:t>- Proprietár</w:t>
      </w:r>
      <w:r>
        <w:rPr>
          <w:rFonts w:ascii="Arial" w:hAnsi="Arial" w:cs="Arial"/>
          <w:szCs w:val="20"/>
        </w:rPr>
        <w:t>io</w:t>
      </w:r>
      <w:r w:rsidRPr="00DE0FA0">
        <w:rPr>
          <w:rFonts w:ascii="Arial" w:hAnsi="Arial" w:cs="Arial"/>
          <w:szCs w:val="20"/>
        </w:rPr>
        <w:t>/</w:t>
      </w:r>
      <w:r>
        <w:rPr>
          <w:rFonts w:ascii="Arial" w:hAnsi="Arial" w:cs="Arial"/>
          <w:szCs w:val="20"/>
        </w:rPr>
        <w:t>Adm</w:t>
      </w:r>
      <w:r w:rsidRPr="00DE0FA0">
        <w:rPr>
          <w:rFonts w:ascii="Arial" w:hAnsi="Arial" w:cs="Arial"/>
          <w:szCs w:val="20"/>
        </w:rPr>
        <w:t xml:space="preserve"> e funcionários.</w:t>
      </w:r>
    </w:p>
    <w:p w:rsidR="00B64499" w:rsidRPr="00DE0FA0" w:rsidRDefault="00DE0FA0" w:rsidP="00DE0FA0">
      <w:pPr>
        <w:spacing w:line="276" w:lineRule="auto"/>
        <w:ind w:firstLine="708"/>
        <w:rPr>
          <w:rFonts w:ascii="Arial" w:hAnsi="Arial" w:cs="Arial"/>
          <w:szCs w:val="20"/>
        </w:rPr>
      </w:pPr>
      <w:r w:rsidRPr="00DE0FA0">
        <w:rPr>
          <w:rFonts w:ascii="Arial" w:hAnsi="Arial" w:cs="Arial"/>
          <w:szCs w:val="20"/>
        </w:rPr>
        <w:t xml:space="preserve">Organograma </w:t>
      </w:r>
      <w:r>
        <w:rPr>
          <w:rFonts w:ascii="Arial" w:hAnsi="Arial" w:cs="Arial"/>
          <w:szCs w:val="20"/>
        </w:rPr>
        <w:t>Cmyk Color</w:t>
      </w:r>
      <w:r w:rsidRPr="00DE0FA0">
        <w:rPr>
          <w:rFonts w:ascii="Arial" w:hAnsi="Arial" w:cs="Arial"/>
          <w:szCs w:val="20"/>
        </w:rPr>
        <w:t>:</w:t>
      </w:r>
    </w:p>
    <w:p w:rsidR="00DE0FA0" w:rsidRDefault="00DE0FA0">
      <w:pPr>
        <w:pStyle w:val="PargrafodaLista"/>
        <w:ind w:left="1428"/>
      </w:pPr>
      <w:r>
        <w:rPr>
          <w:noProof/>
          <w:lang w:val="pt-BR" w:eastAsia="pt-BR" w:bidi="ar-SA"/>
        </w:rPr>
        <w:drawing>
          <wp:inline distT="0" distB="0" distL="0" distR="0" wp14:anchorId="64C83993" wp14:editId="7055B45C">
            <wp:extent cx="3524250" cy="1981200"/>
            <wp:effectExtent l="38100" t="0" r="76200" b="0"/>
            <wp:docPr id="21" name="Diagrama 2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DE0FA0" w:rsidRDefault="00DE0FA0">
      <w:pPr>
        <w:pStyle w:val="PargrafodaLista"/>
        <w:ind w:left="1428"/>
      </w:pPr>
    </w:p>
    <w:p w:rsidR="00DE0FA0" w:rsidRDefault="00DE0FA0">
      <w:pPr>
        <w:pStyle w:val="PargrafodaLista"/>
        <w:ind w:left="1428"/>
      </w:pPr>
    </w:p>
    <w:p w:rsidR="00DE0FA0" w:rsidRDefault="00DE0FA0">
      <w:pPr>
        <w:pStyle w:val="PargrafodaLista"/>
        <w:ind w:left="1428"/>
      </w:pPr>
    </w:p>
    <w:p w:rsidR="00B64499" w:rsidRDefault="00022F4D">
      <w:pPr>
        <w:pStyle w:val="Ttulo2"/>
        <w:numPr>
          <w:ilvl w:val="1"/>
          <w:numId w:val="2"/>
        </w:numPr>
      </w:pPr>
      <w:bookmarkStart w:id="28" w:name="_Toc19004025"/>
      <w:bookmarkStart w:id="29" w:name="_Toc19092582"/>
      <w:bookmarkStart w:id="30" w:name="_Toc19559076"/>
      <w:bookmarkStart w:id="31" w:name="_Toc23235849"/>
      <w:r>
        <w:t>Metodologia de desenvolvimento</w:t>
      </w:r>
      <w:bookmarkEnd w:id="28"/>
      <w:bookmarkEnd w:id="29"/>
      <w:bookmarkEnd w:id="30"/>
      <w:bookmarkEnd w:id="31"/>
    </w:p>
    <w:p w:rsidR="00B64499" w:rsidRDefault="00B64499" w:rsidP="00614825">
      <w:pPr>
        <w:pStyle w:val="PargrafodaLista"/>
        <w:spacing w:line="276" w:lineRule="auto"/>
        <w:ind w:left="1428"/>
        <w:jc w:val="both"/>
      </w:pPr>
    </w:p>
    <w:p w:rsidR="00D26797" w:rsidRDefault="00DF30F3" w:rsidP="00614825">
      <w:pPr>
        <w:spacing w:line="276" w:lineRule="auto"/>
        <w:ind w:left="708" w:firstLine="708"/>
        <w:jc w:val="both"/>
        <w:rPr>
          <w:rFonts w:ascii="Arial" w:hAnsi="Arial" w:cs="Arial"/>
        </w:rPr>
      </w:pPr>
      <w:r w:rsidRPr="00DF30F3">
        <w:rPr>
          <w:rFonts w:ascii="Arial" w:hAnsi="Arial" w:cs="Arial"/>
        </w:rPr>
        <w:t xml:space="preserve">Nosso projeto abrange a empresa </w:t>
      </w:r>
      <w:r>
        <w:rPr>
          <w:rFonts w:ascii="Arial" w:hAnsi="Arial" w:cs="Arial"/>
        </w:rPr>
        <w:t>Cmyk Color</w:t>
      </w:r>
      <w:r w:rsidRPr="00DF30F3">
        <w:rPr>
          <w:rFonts w:ascii="Arial" w:hAnsi="Arial" w:cs="Arial"/>
        </w:rPr>
        <w:t xml:space="preserve"> de propriedade de</w:t>
      </w:r>
      <w:r>
        <w:rPr>
          <w:rFonts w:ascii="Arial" w:hAnsi="Arial" w:cs="Arial"/>
        </w:rPr>
        <w:t xml:space="preserve"> Juliana Lins</w:t>
      </w:r>
      <w:r w:rsidRPr="00DF30F3">
        <w:rPr>
          <w:rFonts w:ascii="Arial" w:hAnsi="Arial" w:cs="Arial"/>
        </w:rPr>
        <w:t>, cuja loja encontra-se situada na</w:t>
      </w:r>
      <w:r>
        <w:rPr>
          <w:rFonts w:ascii="Arial" w:hAnsi="Arial" w:cs="Arial"/>
        </w:rPr>
        <w:t xml:space="preserve"> Estrada do Mendanha 2795, Campo Grande - RJ</w:t>
      </w:r>
      <w:r w:rsidRPr="00DF30F3">
        <w:rPr>
          <w:rFonts w:ascii="Arial" w:hAnsi="Arial" w:cs="Arial"/>
        </w:rPr>
        <w:t>. Conforme o projeto prevê, vamos criar um sistema</w:t>
      </w:r>
      <w:r>
        <w:rPr>
          <w:rFonts w:ascii="Arial" w:hAnsi="Arial" w:cs="Arial"/>
        </w:rPr>
        <w:t xml:space="preserve"> </w:t>
      </w:r>
      <w:r w:rsidRPr="00DF30F3">
        <w:rPr>
          <w:rFonts w:ascii="Arial" w:hAnsi="Arial" w:cs="Arial"/>
        </w:rPr>
        <w:t>adequado para suprir suas necessidades de armazenamento de informações</w:t>
      </w:r>
      <w:r w:rsidR="00D26797">
        <w:rPr>
          <w:rFonts w:ascii="Arial" w:hAnsi="Arial" w:cs="Arial"/>
        </w:rPr>
        <w:t xml:space="preserve"> dos fornecedores, clientes, transportadoras e funcionários</w:t>
      </w:r>
      <w:r w:rsidRPr="00DF30F3">
        <w:rPr>
          <w:rFonts w:ascii="Arial" w:hAnsi="Arial" w:cs="Arial"/>
        </w:rPr>
        <w:t xml:space="preserve">. Serão feitas reuniões </w:t>
      </w:r>
      <w:r w:rsidR="00D26797">
        <w:rPr>
          <w:rFonts w:ascii="Arial" w:hAnsi="Arial" w:cs="Arial"/>
        </w:rPr>
        <w:t>se</w:t>
      </w:r>
      <w:r w:rsidRPr="00DF30F3">
        <w:rPr>
          <w:rFonts w:ascii="Arial" w:hAnsi="Arial" w:cs="Arial"/>
        </w:rPr>
        <w:t>m</w:t>
      </w:r>
      <w:r w:rsidR="00D26797">
        <w:rPr>
          <w:rFonts w:ascii="Arial" w:hAnsi="Arial" w:cs="Arial"/>
        </w:rPr>
        <w:t xml:space="preserve">anais presenciais </w:t>
      </w:r>
      <w:r w:rsidRPr="00DF30F3">
        <w:rPr>
          <w:rFonts w:ascii="Arial" w:hAnsi="Arial" w:cs="Arial"/>
        </w:rPr>
        <w:t>com a</w:t>
      </w:r>
      <w:r>
        <w:rPr>
          <w:rFonts w:ascii="Arial" w:hAnsi="Arial" w:cs="Arial"/>
        </w:rPr>
        <w:t xml:space="preserve"> </w:t>
      </w:r>
      <w:r w:rsidRPr="00DF30F3">
        <w:rPr>
          <w:rFonts w:ascii="Arial" w:hAnsi="Arial" w:cs="Arial"/>
        </w:rPr>
        <w:t xml:space="preserve">gestora da </w:t>
      </w:r>
      <w:r w:rsidR="00D26797">
        <w:rPr>
          <w:rFonts w:ascii="Arial" w:hAnsi="Arial" w:cs="Arial"/>
        </w:rPr>
        <w:t>Cmyk Color</w:t>
      </w:r>
      <w:r w:rsidRPr="00DF30F3">
        <w:rPr>
          <w:rFonts w:ascii="Arial" w:hAnsi="Arial" w:cs="Arial"/>
        </w:rPr>
        <w:t>, para o levantamento de requisitos e montagem do</w:t>
      </w:r>
      <w:r>
        <w:rPr>
          <w:rFonts w:ascii="Arial" w:hAnsi="Arial" w:cs="Arial"/>
        </w:rPr>
        <w:t xml:space="preserve"> </w:t>
      </w:r>
      <w:r w:rsidRPr="00DF30F3">
        <w:rPr>
          <w:rFonts w:ascii="Arial" w:hAnsi="Arial" w:cs="Arial"/>
        </w:rPr>
        <w:t>minimundo. Com base neste, utilizaremos a Unified Modeling Language (UML) para a</w:t>
      </w:r>
      <w:r>
        <w:rPr>
          <w:rFonts w:ascii="Arial" w:hAnsi="Arial" w:cs="Arial"/>
        </w:rPr>
        <w:t xml:space="preserve"> </w:t>
      </w:r>
      <w:r w:rsidRPr="00DF30F3">
        <w:rPr>
          <w:rFonts w:ascii="Arial" w:hAnsi="Arial" w:cs="Arial"/>
        </w:rPr>
        <w:t>documentação necessária, lançando mão do software Astah Community para os</w:t>
      </w:r>
      <w:r>
        <w:rPr>
          <w:rFonts w:ascii="Arial" w:hAnsi="Arial" w:cs="Arial"/>
        </w:rPr>
        <w:t xml:space="preserve"> </w:t>
      </w:r>
      <w:r w:rsidRPr="00DF30F3">
        <w:rPr>
          <w:rFonts w:ascii="Arial" w:hAnsi="Arial" w:cs="Arial"/>
        </w:rPr>
        <w:t>Diagramas de Caso de Uso, Diagrama de Classes,</w:t>
      </w:r>
      <w:r w:rsidR="00D26797">
        <w:rPr>
          <w:rFonts w:ascii="Arial" w:hAnsi="Arial" w:cs="Arial"/>
        </w:rPr>
        <w:t xml:space="preserve"> Diagrama de atividades,</w:t>
      </w:r>
      <w:r w:rsidRPr="00DF30F3">
        <w:rPr>
          <w:rFonts w:ascii="Arial" w:hAnsi="Arial" w:cs="Arial"/>
        </w:rPr>
        <w:t xml:space="preserve"> o Diagrama de Sequência dos</w:t>
      </w:r>
      <w:r>
        <w:rPr>
          <w:rFonts w:ascii="Arial" w:hAnsi="Arial" w:cs="Arial"/>
        </w:rPr>
        <w:t xml:space="preserve"> </w:t>
      </w:r>
      <w:r w:rsidRPr="00DF30F3">
        <w:rPr>
          <w:rFonts w:ascii="Arial" w:hAnsi="Arial" w:cs="Arial"/>
        </w:rPr>
        <w:t>principais casos de uso e o Diagrama de Estado. Após a documentação e</w:t>
      </w:r>
      <w:r>
        <w:rPr>
          <w:rFonts w:ascii="Arial" w:hAnsi="Arial" w:cs="Arial"/>
        </w:rPr>
        <w:t xml:space="preserve"> </w:t>
      </w:r>
      <w:r w:rsidRPr="00DF30F3">
        <w:rPr>
          <w:rFonts w:ascii="Arial" w:hAnsi="Arial" w:cs="Arial"/>
        </w:rPr>
        <w:t>levantamento dos dados necessários, será dado início à parte prática do projeto, com</w:t>
      </w:r>
      <w:r>
        <w:rPr>
          <w:rFonts w:ascii="Arial" w:hAnsi="Arial" w:cs="Arial"/>
        </w:rPr>
        <w:t xml:space="preserve"> </w:t>
      </w:r>
      <w:r w:rsidRPr="00DF30F3">
        <w:rPr>
          <w:rFonts w:ascii="Arial" w:hAnsi="Arial" w:cs="Arial"/>
        </w:rPr>
        <w:t>a codificação das principais telas e funções do programa.</w:t>
      </w:r>
    </w:p>
    <w:p w:rsidR="00C90B79" w:rsidRPr="00D26797" w:rsidRDefault="00614825" w:rsidP="00614825">
      <w:pPr>
        <w:spacing w:line="276" w:lineRule="auto"/>
        <w:ind w:left="708"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tal iremos utilizar o HTML, CSS, PHP e JavaScript, fazendo o uso do Bootstrap </w:t>
      </w:r>
      <w:r w:rsidR="00D26797" w:rsidRPr="00D26797">
        <w:rPr>
          <w:rFonts w:ascii="Arial" w:hAnsi="Arial" w:cs="Arial"/>
        </w:rPr>
        <w:t>para</w:t>
      </w:r>
      <w:r w:rsidR="00D26797">
        <w:rPr>
          <w:rFonts w:ascii="Arial" w:hAnsi="Arial" w:cs="Arial"/>
        </w:rPr>
        <w:t xml:space="preserve"> </w:t>
      </w:r>
      <w:r w:rsidR="00D26797" w:rsidRPr="00D26797">
        <w:rPr>
          <w:rFonts w:ascii="Arial" w:hAnsi="Arial" w:cs="Arial"/>
        </w:rPr>
        <w:t>o desenvolvimento do layout (front-en</w:t>
      </w:r>
      <w:r>
        <w:rPr>
          <w:rFonts w:ascii="Arial" w:hAnsi="Arial" w:cs="Arial"/>
        </w:rPr>
        <w:t xml:space="preserve">d), além do SGBD phpMyAdmin. </w:t>
      </w:r>
    </w:p>
    <w:p w:rsidR="00C90B79" w:rsidRPr="00614825" w:rsidRDefault="00614825" w:rsidP="00614825">
      <w:pPr>
        <w:spacing w:line="276" w:lineRule="auto"/>
        <w:ind w:left="708" w:firstLine="708"/>
        <w:jc w:val="both"/>
        <w:rPr>
          <w:rFonts w:ascii="Arial" w:hAnsi="Arial" w:cs="Arial"/>
        </w:rPr>
      </w:pPr>
      <w:r w:rsidRPr="00614825">
        <w:rPr>
          <w:rFonts w:ascii="Arial" w:hAnsi="Arial" w:cs="Arial"/>
        </w:rPr>
        <w:t>O programa será viabilizado para utilização via Web, portanto basta um dispositivo, seja computador, tablet ou qualquer outr</w:t>
      </w:r>
      <w:r>
        <w:rPr>
          <w:rFonts w:ascii="Arial" w:hAnsi="Arial" w:cs="Arial"/>
        </w:rPr>
        <w:t xml:space="preserve">o com conexão à internet. </w:t>
      </w:r>
      <w:r w:rsidRPr="00614825">
        <w:rPr>
          <w:rFonts w:ascii="Arial" w:hAnsi="Arial" w:cs="Arial"/>
        </w:rPr>
        <w:t xml:space="preserve">Os preparativos do projeto se iniciaram no segundo semestre </w:t>
      </w:r>
      <w:r>
        <w:rPr>
          <w:rFonts w:ascii="Arial" w:hAnsi="Arial" w:cs="Arial"/>
        </w:rPr>
        <w:t>de 2019</w:t>
      </w:r>
      <w:r w:rsidRPr="00614825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setembro</w:t>
      </w:r>
      <w:r w:rsidRPr="00614825">
        <w:rPr>
          <w:rFonts w:ascii="Arial" w:hAnsi="Arial" w:cs="Arial"/>
        </w:rPr>
        <w:t>).</w:t>
      </w:r>
    </w:p>
    <w:p w:rsidR="00C90B79" w:rsidRPr="00614825" w:rsidRDefault="00C90B79">
      <w:pPr>
        <w:pStyle w:val="PargrafodaLista"/>
        <w:ind w:left="1428"/>
        <w:rPr>
          <w:lang w:val="pt-BR"/>
        </w:rPr>
      </w:pPr>
    </w:p>
    <w:p w:rsidR="00C90B79" w:rsidRPr="00614825" w:rsidRDefault="00C90B79">
      <w:pPr>
        <w:pStyle w:val="PargrafodaLista"/>
        <w:ind w:left="1428"/>
        <w:rPr>
          <w:lang w:val="pt-BR"/>
        </w:rPr>
      </w:pPr>
    </w:p>
    <w:p w:rsidR="00C90B79" w:rsidRDefault="00C90B79">
      <w:pPr>
        <w:pStyle w:val="PargrafodaLista"/>
        <w:ind w:left="1428"/>
      </w:pPr>
    </w:p>
    <w:p w:rsidR="00C90B79" w:rsidRDefault="00C90B79">
      <w:pPr>
        <w:pStyle w:val="PargrafodaLista"/>
        <w:ind w:left="1428"/>
      </w:pPr>
    </w:p>
    <w:p w:rsidR="00C90B79" w:rsidRDefault="00C90B79">
      <w:pPr>
        <w:pStyle w:val="PargrafodaLista"/>
        <w:ind w:left="1428"/>
      </w:pPr>
    </w:p>
    <w:p w:rsidR="00C90B79" w:rsidRDefault="00C90B79">
      <w:pPr>
        <w:pStyle w:val="PargrafodaLista"/>
        <w:ind w:left="1428"/>
      </w:pPr>
    </w:p>
    <w:p w:rsidR="00C90B79" w:rsidRDefault="00C90B79">
      <w:pPr>
        <w:pStyle w:val="PargrafodaLista"/>
        <w:ind w:left="1428"/>
      </w:pPr>
    </w:p>
    <w:p w:rsidR="00C90B79" w:rsidRDefault="00C90B79">
      <w:pPr>
        <w:pStyle w:val="PargrafodaLista"/>
        <w:ind w:left="1428"/>
      </w:pPr>
    </w:p>
    <w:p w:rsidR="003A3963" w:rsidRDefault="003A3963" w:rsidP="003A3963"/>
    <w:p w:rsidR="00B64499" w:rsidRDefault="00022F4D">
      <w:pPr>
        <w:pStyle w:val="Ttulo2"/>
        <w:numPr>
          <w:ilvl w:val="1"/>
          <w:numId w:val="2"/>
        </w:numPr>
      </w:pPr>
      <w:bookmarkStart w:id="32" w:name="_Toc19004026"/>
      <w:bookmarkStart w:id="33" w:name="_Toc19092583"/>
      <w:bookmarkStart w:id="34" w:name="_Toc19559077"/>
      <w:bookmarkStart w:id="35" w:name="_Toc23235850"/>
      <w:r>
        <w:lastRenderedPageBreak/>
        <w:t>Cronograma de execução</w:t>
      </w:r>
      <w:bookmarkEnd w:id="32"/>
      <w:bookmarkEnd w:id="33"/>
      <w:bookmarkEnd w:id="34"/>
      <w:bookmarkEnd w:id="35"/>
    </w:p>
    <w:p w:rsidR="003A3963" w:rsidRDefault="00C90B79" w:rsidP="00956AF4">
      <w:pPr>
        <w:pStyle w:val="Standard"/>
      </w:pPr>
      <w:r>
        <w:rPr>
          <w:noProof/>
          <w:lang w:val="pt-BR" w:eastAsia="pt-BR" w:bidi="ar-SA"/>
        </w:rPr>
        <w:drawing>
          <wp:anchor distT="0" distB="0" distL="114300" distR="114300" simplePos="0" relativeHeight="251598848" behindDoc="0" locked="0" layoutInCell="1" allowOverlap="1">
            <wp:simplePos x="0" y="0"/>
            <wp:positionH relativeFrom="column">
              <wp:posOffset>-508000</wp:posOffset>
            </wp:positionH>
            <wp:positionV relativeFrom="paragraph">
              <wp:posOffset>187960</wp:posOffset>
            </wp:positionV>
            <wp:extent cx="6419850" cy="4193321"/>
            <wp:effectExtent l="0" t="0" r="0" b="0"/>
            <wp:wrapSquare wrapText="bothSides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jh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4193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3963" w:rsidRDefault="003A3963">
      <w:pPr>
        <w:pStyle w:val="PargrafodaLista"/>
        <w:ind w:left="1428"/>
      </w:pPr>
    </w:p>
    <w:p w:rsidR="003A3963" w:rsidRDefault="003A3963">
      <w:pPr>
        <w:pStyle w:val="PargrafodaLista"/>
        <w:ind w:left="1428"/>
      </w:pPr>
    </w:p>
    <w:p w:rsidR="003A3963" w:rsidRDefault="003A3963" w:rsidP="003A3963"/>
    <w:p w:rsidR="003A3963" w:rsidRDefault="003A3963">
      <w:pPr>
        <w:pStyle w:val="PargrafodaLista"/>
        <w:ind w:left="1428"/>
      </w:pPr>
    </w:p>
    <w:p w:rsidR="00B64499" w:rsidRDefault="00022F4D">
      <w:pPr>
        <w:pStyle w:val="Ttulo2"/>
        <w:numPr>
          <w:ilvl w:val="1"/>
          <w:numId w:val="2"/>
        </w:numPr>
      </w:pPr>
      <w:bookmarkStart w:id="36" w:name="_Toc19004027"/>
      <w:bookmarkStart w:id="37" w:name="_Toc19092584"/>
      <w:bookmarkStart w:id="38" w:name="_Toc19559078"/>
      <w:bookmarkStart w:id="39" w:name="_Toc23235851"/>
      <w:r>
        <w:t>Orçamento do trabalho</w:t>
      </w:r>
      <w:bookmarkEnd w:id="36"/>
      <w:bookmarkEnd w:id="37"/>
      <w:bookmarkEnd w:id="38"/>
      <w:bookmarkEnd w:id="39"/>
    </w:p>
    <w:p w:rsidR="00D2374C" w:rsidRDefault="00D2374C" w:rsidP="00D2374C">
      <w:pPr>
        <w:pStyle w:val="Standard"/>
      </w:pPr>
    </w:p>
    <w:tbl>
      <w:tblPr>
        <w:tblStyle w:val="Tabelacomgrade"/>
        <w:tblW w:w="9209" w:type="dxa"/>
        <w:tblLayout w:type="fixed"/>
        <w:tblLook w:val="04A0" w:firstRow="1" w:lastRow="0" w:firstColumn="1" w:lastColumn="0" w:noHBand="0" w:noVBand="1"/>
      </w:tblPr>
      <w:tblGrid>
        <w:gridCol w:w="2405"/>
        <w:gridCol w:w="1688"/>
        <w:gridCol w:w="1980"/>
        <w:gridCol w:w="1586"/>
        <w:gridCol w:w="1550"/>
      </w:tblGrid>
      <w:tr w:rsidR="006B7B3C" w:rsidTr="00872FB6">
        <w:trPr>
          <w:trHeight w:val="425"/>
        </w:trPr>
        <w:tc>
          <w:tcPr>
            <w:tcW w:w="9209" w:type="dxa"/>
            <w:gridSpan w:val="5"/>
            <w:vAlign w:val="center"/>
          </w:tcPr>
          <w:p w:rsidR="006B7B3C" w:rsidRPr="004D4E1E" w:rsidRDefault="006B7B3C" w:rsidP="00872FB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4E1E">
              <w:rPr>
                <w:rFonts w:ascii="Arial" w:hAnsi="Arial" w:cs="Arial"/>
                <w:b/>
                <w:bCs/>
                <w:sz w:val="24"/>
                <w:szCs w:val="24"/>
              </w:rPr>
              <w:t>MÃO DE OBRA ESPECIALIZADA</w:t>
            </w:r>
          </w:p>
        </w:tc>
      </w:tr>
      <w:tr w:rsidR="006B7B3C" w:rsidTr="00872FB6">
        <w:tc>
          <w:tcPr>
            <w:tcW w:w="2405" w:type="dxa"/>
            <w:vAlign w:val="center"/>
          </w:tcPr>
          <w:p w:rsidR="006B7B3C" w:rsidRPr="004D4E1E" w:rsidRDefault="006B7B3C" w:rsidP="00872FB6">
            <w:pPr>
              <w:jc w:val="center"/>
              <w:rPr>
                <w:rFonts w:ascii="Arial" w:hAnsi="Arial" w:cs="Arial"/>
                <w:b/>
                <w:bCs/>
              </w:rPr>
            </w:pPr>
            <w:r w:rsidRPr="004D4E1E">
              <w:rPr>
                <w:rFonts w:ascii="Arial" w:hAnsi="Arial" w:cs="Arial"/>
                <w:b/>
                <w:bCs/>
              </w:rPr>
              <w:t>Especialidade</w:t>
            </w:r>
          </w:p>
        </w:tc>
        <w:tc>
          <w:tcPr>
            <w:tcW w:w="1688" w:type="dxa"/>
            <w:vAlign w:val="center"/>
          </w:tcPr>
          <w:p w:rsidR="006B7B3C" w:rsidRDefault="006B7B3C" w:rsidP="00872FB6">
            <w:pPr>
              <w:jc w:val="center"/>
              <w:rPr>
                <w:rFonts w:ascii="Arial" w:hAnsi="Arial" w:cs="Arial"/>
                <w:b/>
                <w:bCs/>
              </w:rPr>
            </w:pPr>
            <w:r w:rsidRPr="004D4E1E">
              <w:rPr>
                <w:rFonts w:ascii="Arial" w:hAnsi="Arial" w:cs="Arial"/>
                <w:b/>
                <w:bCs/>
              </w:rPr>
              <w:t xml:space="preserve">Valor </w:t>
            </w:r>
          </w:p>
          <w:p w:rsidR="006B7B3C" w:rsidRPr="004D4E1E" w:rsidRDefault="006B7B3C" w:rsidP="00872FB6">
            <w:pPr>
              <w:jc w:val="center"/>
              <w:rPr>
                <w:rFonts w:ascii="Arial" w:hAnsi="Arial" w:cs="Arial"/>
                <w:b/>
                <w:bCs/>
              </w:rPr>
            </w:pPr>
            <w:r w:rsidRPr="004D4E1E">
              <w:rPr>
                <w:rFonts w:ascii="Arial" w:hAnsi="Arial" w:cs="Arial"/>
                <w:b/>
                <w:bCs/>
              </w:rPr>
              <w:t xml:space="preserve">por </w:t>
            </w:r>
            <w:r>
              <w:rPr>
                <w:rFonts w:ascii="Arial" w:hAnsi="Arial" w:cs="Arial"/>
                <w:b/>
                <w:bCs/>
              </w:rPr>
              <w:t>mês</w:t>
            </w:r>
          </w:p>
        </w:tc>
        <w:tc>
          <w:tcPr>
            <w:tcW w:w="1980" w:type="dxa"/>
            <w:vAlign w:val="center"/>
          </w:tcPr>
          <w:p w:rsidR="006B7B3C" w:rsidRDefault="006B7B3C" w:rsidP="00872FB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Meses</w:t>
            </w:r>
          </w:p>
          <w:p w:rsidR="006B7B3C" w:rsidRPr="004D4E1E" w:rsidRDefault="006B7B3C" w:rsidP="00872FB6">
            <w:pPr>
              <w:jc w:val="center"/>
              <w:rPr>
                <w:rFonts w:ascii="Arial" w:hAnsi="Arial" w:cs="Arial"/>
                <w:b/>
                <w:bCs/>
              </w:rPr>
            </w:pPr>
            <w:r w:rsidRPr="004D4E1E">
              <w:rPr>
                <w:rFonts w:ascii="Arial" w:hAnsi="Arial" w:cs="Arial"/>
                <w:b/>
                <w:bCs/>
              </w:rPr>
              <w:t xml:space="preserve"> estimad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4D4E1E">
              <w:rPr>
                <w:rFonts w:ascii="Arial" w:hAnsi="Arial" w:cs="Arial"/>
                <w:b/>
                <w:bCs/>
              </w:rPr>
              <w:t>s</w:t>
            </w:r>
          </w:p>
        </w:tc>
        <w:tc>
          <w:tcPr>
            <w:tcW w:w="1586" w:type="dxa"/>
            <w:vAlign w:val="center"/>
          </w:tcPr>
          <w:p w:rsidR="006B7B3C" w:rsidRDefault="006B7B3C" w:rsidP="00872FB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Total de </w:t>
            </w:r>
          </w:p>
          <w:p w:rsidR="006B7B3C" w:rsidRPr="004D4E1E" w:rsidRDefault="006B7B3C" w:rsidP="00872FB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profissionais</w:t>
            </w:r>
          </w:p>
        </w:tc>
        <w:tc>
          <w:tcPr>
            <w:tcW w:w="1550" w:type="dxa"/>
            <w:vAlign w:val="center"/>
          </w:tcPr>
          <w:p w:rsidR="006B7B3C" w:rsidRPr="004D4E1E" w:rsidRDefault="006B7B3C" w:rsidP="00872FB6">
            <w:pPr>
              <w:jc w:val="center"/>
              <w:rPr>
                <w:rFonts w:ascii="Arial" w:hAnsi="Arial" w:cs="Arial"/>
                <w:b/>
                <w:bCs/>
              </w:rPr>
            </w:pPr>
            <w:r w:rsidRPr="004D4E1E">
              <w:rPr>
                <w:rFonts w:ascii="Arial" w:hAnsi="Arial" w:cs="Arial"/>
                <w:b/>
                <w:bCs/>
              </w:rPr>
              <w:t>Valor total</w:t>
            </w:r>
          </w:p>
        </w:tc>
      </w:tr>
      <w:tr w:rsidR="006B7B3C" w:rsidTr="00872FB6">
        <w:tc>
          <w:tcPr>
            <w:tcW w:w="2405" w:type="dxa"/>
            <w:vAlign w:val="center"/>
          </w:tcPr>
          <w:p w:rsidR="006B7B3C" w:rsidRPr="004D4E1E" w:rsidRDefault="006B7B3C" w:rsidP="00872FB6">
            <w:pPr>
              <w:jc w:val="center"/>
              <w:rPr>
                <w:rFonts w:ascii="Arial" w:hAnsi="Arial" w:cs="Arial"/>
              </w:rPr>
            </w:pPr>
            <w:r w:rsidRPr="004D4E1E">
              <w:rPr>
                <w:rFonts w:ascii="Arial" w:hAnsi="Arial" w:cs="Arial"/>
              </w:rPr>
              <w:t>Analista de</w:t>
            </w:r>
            <w:r>
              <w:rPr>
                <w:rFonts w:ascii="Arial" w:hAnsi="Arial" w:cs="Arial"/>
              </w:rPr>
              <w:t xml:space="preserve"> </w:t>
            </w:r>
            <w:r w:rsidRPr="004D4E1E">
              <w:rPr>
                <w:rFonts w:ascii="Arial" w:hAnsi="Arial" w:cs="Arial"/>
              </w:rPr>
              <w:t>sistemas</w:t>
            </w:r>
          </w:p>
        </w:tc>
        <w:tc>
          <w:tcPr>
            <w:tcW w:w="1688" w:type="dxa"/>
            <w:vAlign w:val="center"/>
          </w:tcPr>
          <w:p w:rsidR="006B7B3C" w:rsidRPr="004D4E1E" w:rsidRDefault="006B7B3C" w:rsidP="00872F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R$ 2</w:t>
            </w:r>
            <w:r w:rsidR="00D30B30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500</w:t>
            </w:r>
          </w:p>
        </w:tc>
        <w:tc>
          <w:tcPr>
            <w:tcW w:w="1980" w:type="dxa"/>
            <w:vAlign w:val="center"/>
          </w:tcPr>
          <w:p w:rsidR="006B7B3C" w:rsidRPr="004D4E1E" w:rsidRDefault="006B7B3C" w:rsidP="00872F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meses</w:t>
            </w:r>
          </w:p>
        </w:tc>
        <w:tc>
          <w:tcPr>
            <w:tcW w:w="1586" w:type="dxa"/>
            <w:vAlign w:val="center"/>
          </w:tcPr>
          <w:p w:rsidR="006B7B3C" w:rsidRDefault="00D30B30" w:rsidP="00872F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550" w:type="dxa"/>
            <w:vAlign w:val="center"/>
          </w:tcPr>
          <w:p w:rsidR="006B7B3C" w:rsidRPr="004D4E1E" w:rsidRDefault="00D30B30" w:rsidP="00872F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R$ 5.000</w:t>
            </w:r>
          </w:p>
        </w:tc>
      </w:tr>
      <w:tr w:rsidR="006B7B3C" w:rsidTr="00872FB6">
        <w:tc>
          <w:tcPr>
            <w:tcW w:w="2405" w:type="dxa"/>
            <w:vAlign w:val="center"/>
          </w:tcPr>
          <w:p w:rsidR="006B7B3C" w:rsidRPr="004D4E1E" w:rsidRDefault="006B7B3C" w:rsidP="00872FB6">
            <w:pPr>
              <w:jc w:val="center"/>
              <w:rPr>
                <w:rFonts w:ascii="Arial" w:hAnsi="Arial" w:cs="Arial"/>
              </w:rPr>
            </w:pPr>
            <w:r w:rsidRPr="004D4E1E">
              <w:rPr>
                <w:rFonts w:ascii="Arial" w:hAnsi="Arial" w:cs="Arial"/>
              </w:rPr>
              <w:t>Programador</w:t>
            </w:r>
          </w:p>
        </w:tc>
        <w:tc>
          <w:tcPr>
            <w:tcW w:w="1688" w:type="dxa"/>
            <w:vAlign w:val="center"/>
          </w:tcPr>
          <w:p w:rsidR="006B7B3C" w:rsidRPr="004D4E1E" w:rsidRDefault="006B7B3C" w:rsidP="00872F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R$ 2</w:t>
            </w:r>
            <w:r w:rsidR="00D30B30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200</w:t>
            </w:r>
          </w:p>
        </w:tc>
        <w:tc>
          <w:tcPr>
            <w:tcW w:w="1980" w:type="dxa"/>
            <w:vAlign w:val="center"/>
          </w:tcPr>
          <w:p w:rsidR="006B7B3C" w:rsidRPr="004D4E1E" w:rsidRDefault="006B7B3C" w:rsidP="00872F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meses</w:t>
            </w:r>
          </w:p>
        </w:tc>
        <w:tc>
          <w:tcPr>
            <w:tcW w:w="1586" w:type="dxa"/>
            <w:vAlign w:val="center"/>
          </w:tcPr>
          <w:p w:rsidR="006B7B3C" w:rsidRDefault="006B7B3C" w:rsidP="00872F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50" w:type="dxa"/>
            <w:vAlign w:val="center"/>
          </w:tcPr>
          <w:p w:rsidR="006B7B3C" w:rsidRPr="004D4E1E" w:rsidRDefault="006B7B3C" w:rsidP="00872F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R$ 8.800</w:t>
            </w:r>
          </w:p>
        </w:tc>
      </w:tr>
      <w:tr w:rsidR="00872FB6" w:rsidTr="00872FB6">
        <w:tc>
          <w:tcPr>
            <w:tcW w:w="2405" w:type="dxa"/>
            <w:vAlign w:val="center"/>
          </w:tcPr>
          <w:p w:rsidR="00872FB6" w:rsidRPr="004D4E1E" w:rsidRDefault="00D30B30" w:rsidP="00872F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Designer gráfico</w:t>
            </w:r>
          </w:p>
        </w:tc>
        <w:tc>
          <w:tcPr>
            <w:tcW w:w="1688" w:type="dxa"/>
            <w:vAlign w:val="center"/>
          </w:tcPr>
          <w:p w:rsidR="00872FB6" w:rsidRDefault="00D30B30" w:rsidP="00872F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R$ 1.700</w:t>
            </w:r>
          </w:p>
        </w:tc>
        <w:tc>
          <w:tcPr>
            <w:tcW w:w="1980" w:type="dxa"/>
            <w:vAlign w:val="center"/>
          </w:tcPr>
          <w:p w:rsidR="00872FB6" w:rsidRDefault="00D30B30" w:rsidP="00872F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meses</w:t>
            </w:r>
          </w:p>
        </w:tc>
        <w:tc>
          <w:tcPr>
            <w:tcW w:w="1586" w:type="dxa"/>
            <w:vAlign w:val="center"/>
          </w:tcPr>
          <w:p w:rsidR="00872FB6" w:rsidRDefault="00D30B30" w:rsidP="00872F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550" w:type="dxa"/>
            <w:vAlign w:val="center"/>
          </w:tcPr>
          <w:p w:rsidR="00872FB6" w:rsidRDefault="00D30B30" w:rsidP="00872F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R$ 3.400</w:t>
            </w:r>
          </w:p>
        </w:tc>
      </w:tr>
      <w:tr w:rsidR="006B7B3C" w:rsidTr="00872FB6">
        <w:trPr>
          <w:trHeight w:val="374"/>
        </w:trPr>
        <w:tc>
          <w:tcPr>
            <w:tcW w:w="9209" w:type="dxa"/>
            <w:gridSpan w:val="5"/>
            <w:vAlign w:val="center"/>
          </w:tcPr>
          <w:p w:rsidR="006B7B3C" w:rsidRPr="004D4E1E" w:rsidRDefault="006B7B3C" w:rsidP="00D30B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TOTAL: R$ 1</w:t>
            </w:r>
            <w:r w:rsidR="00D30B30">
              <w:rPr>
                <w:rFonts w:ascii="Arial" w:hAnsi="Arial" w:cs="Arial"/>
                <w:b/>
                <w:bCs/>
                <w:sz w:val="24"/>
                <w:szCs w:val="24"/>
              </w:rPr>
              <w:t>7.200</w:t>
            </w:r>
          </w:p>
        </w:tc>
      </w:tr>
    </w:tbl>
    <w:p w:rsidR="006B7B3C" w:rsidRDefault="006B7B3C" w:rsidP="006B7B3C"/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7083"/>
        <w:gridCol w:w="2126"/>
      </w:tblGrid>
      <w:tr w:rsidR="006B7B3C" w:rsidRPr="00CD6776" w:rsidTr="00872FB6">
        <w:trPr>
          <w:trHeight w:val="372"/>
        </w:trPr>
        <w:tc>
          <w:tcPr>
            <w:tcW w:w="9209" w:type="dxa"/>
            <w:gridSpan w:val="2"/>
            <w:vAlign w:val="center"/>
          </w:tcPr>
          <w:p w:rsidR="006B7B3C" w:rsidRPr="00CD6776" w:rsidRDefault="006B7B3C" w:rsidP="00872FB6">
            <w:pPr>
              <w:jc w:val="center"/>
              <w:rPr>
                <w:rFonts w:ascii="Arial" w:hAnsi="Arial" w:cs="Arial"/>
              </w:rPr>
            </w:pPr>
            <w:r w:rsidRPr="00CD6776">
              <w:rPr>
                <w:rFonts w:ascii="Arial" w:hAnsi="Arial" w:cs="Arial"/>
                <w:b/>
                <w:bCs/>
                <w:sz w:val="24"/>
                <w:szCs w:val="24"/>
              </w:rPr>
              <w:t>SOFTWARES PAGOS</w:t>
            </w:r>
          </w:p>
        </w:tc>
      </w:tr>
      <w:tr w:rsidR="006B7B3C" w:rsidRPr="00CD6776" w:rsidTr="00872FB6">
        <w:tc>
          <w:tcPr>
            <w:tcW w:w="7083" w:type="dxa"/>
            <w:vAlign w:val="center"/>
          </w:tcPr>
          <w:p w:rsidR="006B7B3C" w:rsidRPr="00CD6776" w:rsidRDefault="006B7B3C" w:rsidP="00872FB6">
            <w:pPr>
              <w:jc w:val="center"/>
              <w:rPr>
                <w:rFonts w:ascii="Arial" w:hAnsi="Arial" w:cs="Arial"/>
              </w:rPr>
            </w:pPr>
            <w:r w:rsidRPr="00CD6776">
              <w:rPr>
                <w:rFonts w:ascii="Arial" w:hAnsi="Arial" w:cs="Arial"/>
              </w:rPr>
              <w:t>Windows 10 PRO</w:t>
            </w:r>
          </w:p>
        </w:tc>
        <w:tc>
          <w:tcPr>
            <w:tcW w:w="2126" w:type="dxa"/>
            <w:vAlign w:val="center"/>
          </w:tcPr>
          <w:p w:rsidR="006B7B3C" w:rsidRPr="00CD6776" w:rsidRDefault="006B7B3C" w:rsidP="00872FB6">
            <w:pPr>
              <w:jc w:val="center"/>
              <w:rPr>
                <w:rFonts w:ascii="Arial" w:hAnsi="Arial" w:cs="Arial"/>
              </w:rPr>
            </w:pPr>
            <w:r w:rsidRPr="00CD6776">
              <w:rPr>
                <w:rFonts w:ascii="Arial" w:hAnsi="Arial" w:cs="Arial"/>
              </w:rPr>
              <w:t>R$ 809,99</w:t>
            </w:r>
          </w:p>
        </w:tc>
      </w:tr>
      <w:tr w:rsidR="006B7B3C" w:rsidRPr="00CD6776" w:rsidTr="00872FB6">
        <w:tc>
          <w:tcPr>
            <w:tcW w:w="7083" w:type="dxa"/>
            <w:vAlign w:val="center"/>
          </w:tcPr>
          <w:p w:rsidR="006B7B3C" w:rsidRPr="00CD6776" w:rsidRDefault="006B7B3C" w:rsidP="00872FB6">
            <w:pPr>
              <w:jc w:val="center"/>
              <w:rPr>
                <w:rFonts w:ascii="Arial" w:hAnsi="Arial" w:cs="Arial"/>
              </w:rPr>
            </w:pPr>
            <w:r w:rsidRPr="00DE2C58">
              <w:rPr>
                <w:rFonts w:ascii="Arial" w:hAnsi="Arial" w:cs="Arial"/>
              </w:rPr>
              <w:t>Photoshop CC</w:t>
            </w:r>
          </w:p>
        </w:tc>
        <w:tc>
          <w:tcPr>
            <w:tcW w:w="2126" w:type="dxa"/>
            <w:vAlign w:val="center"/>
          </w:tcPr>
          <w:p w:rsidR="006B7B3C" w:rsidRPr="00CD6776" w:rsidRDefault="006B7B3C" w:rsidP="00872F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  <w:r w:rsidR="00872FB6">
              <w:rPr>
                <w:rFonts w:ascii="Arial" w:hAnsi="Arial" w:cs="Arial"/>
              </w:rPr>
              <w:t>$ 145</w:t>
            </w:r>
            <w:r>
              <w:rPr>
                <w:rFonts w:ascii="Arial" w:hAnsi="Arial" w:cs="Arial"/>
              </w:rPr>
              <w:t>,00/mês</w:t>
            </w:r>
          </w:p>
        </w:tc>
      </w:tr>
      <w:tr w:rsidR="00872FB6" w:rsidRPr="00CD6776" w:rsidTr="00872FB6">
        <w:tc>
          <w:tcPr>
            <w:tcW w:w="7083" w:type="dxa"/>
            <w:vAlign w:val="center"/>
          </w:tcPr>
          <w:p w:rsidR="00872FB6" w:rsidRPr="00DE2C58" w:rsidRDefault="00D30B30" w:rsidP="00872F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CorelDRAW Graphics Suite 2019</w:t>
            </w:r>
          </w:p>
        </w:tc>
        <w:tc>
          <w:tcPr>
            <w:tcW w:w="2126" w:type="dxa"/>
            <w:vAlign w:val="center"/>
          </w:tcPr>
          <w:p w:rsidR="00872FB6" w:rsidRDefault="00D30B30" w:rsidP="00872F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R$ </w:t>
            </w:r>
            <w:r w:rsidR="00EB0A55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99,00/ano</w:t>
            </w:r>
          </w:p>
        </w:tc>
      </w:tr>
      <w:tr w:rsidR="006B7B3C" w:rsidRPr="00CD6776" w:rsidTr="00872FB6">
        <w:trPr>
          <w:trHeight w:val="412"/>
        </w:trPr>
        <w:tc>
          <w:tcPr>
            <w:tcW w:w="9209" w:type="dxa"/>
            <w:gridSpan w:val="2"/>
            <w:vAlign w:val="center"/>
          </w:tcPr>
          <w:p w:rsidR="006B7B3C" w:rsidRDefault="006B7B3C" w:rsidP="00872F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TOTAL: R$ </w:t>
            </w:r>
            <w:r w:rsidR="00EB0A55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D30B30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="00EB0A55">
              <w:rPr>
                <w:rFonts w:ascii="Arial" w:hAnsi="Arial" w:cs="Arial"/>
                <w:b/>
                <w:bCs/>
                <w:sz w:val="24"/>
                <w:szCs w:val="24"/>
              </w:rPr>
              <w:t>353</w:t>
            </w:r>
            <w:r w:rsidRPr="00DE2C58">
              <w:rPr>
                <w:rFonts w:ascii="Arial" w:hAnsi="Arial" w:cs="Arial"/>
                <w:b/>
                <w:bCs/>
                <w:sz w:val="24"/>
                <w:szCs w:val="24"/>
              </w:rPr>
              <w:t>,99</w:t>
            </w:r>
            <w:r w:rsidRPr="00DE2C58">
              <w:rPr>
                <w:rFonts w:ascii="Arial" w:hAnsi="Arial" w:cs="Arial"/>
                <w:b/>
                <w:bCs/>
                <w:sz w:val="24"/>
                <w:szCs w:val="24"/>
              </w:rPr>
              <w:t>‬</w:t>
            </w:r>
          </w:p>
        </w:tc>
      </w:tr>
    </w:tbl>
    <w:p w:rsidR="006B7B3C" w:rsidRDefault="006B7B3C" w:rsidP="006B7B3C">
      <w:pPr>
        <w:rPr>
          <w:rFonts w:ascii="Arial" w:hAnsi="Arial" w:cs="Arial"/>
        </w:rPr>
      </w:pPr>
    </w:p>
    <w:p w:rsidR="006B7B3C" w:rsidRPr="00DE2C58" w:rsidRDefault="006B7B3C" w:rsidP="006B7B3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E2C58">
        <w:rPr>
          <w:rFonts w:ascii="Arial" w:hAnsi="Arial" w:cs="Arial"/>
          <w:b/>
          <w:bCs/>
          <w:sz w:val="24"/>
          <w:szCs w:val="24"/>
        </w:rPr>
        <w:t xml:space="preserve">TOTAL MÃO DE OBRA + SOFTWARES: </w:t>
      </w:r>
      <w:r>
        <w:rPr>
          <w:rFonts w:ascii="Arial" w:hAnsi="Arial" w:cs="Arial"/>
          <w:b/>
          <w:bCs/>
          <w:sz w:val="24"/>
          <w:szCs w:val="24"/>
        </w:rPr>
        <w:t xml:space="preserve">R$ </w:t>
      </w:r>
      <w:r w:rsidR="00D30B30">
        <w:rPr>
          <w:rFonts w:ascii="Arial" w:hAnsi="Arial" w:cs="Arial"/>
          <w:b/>
          <w:bCs/>
          <w:sz w:val="24"/>
          <w:szCs w:val="24"/>
        </w:rPr>
        <w:t>1</w:t>
      </w:r>
      <w:r w:rsidR="00EB0A55">
        <w:rPr>
          <w:rFonts w:ascii="Arial" w:hAnsi="Arial" w:cs="Arial"/>
          <w:b/>
          <w:bCs/>
          <w:sz w:val="24"/>
          <w:szCs w:val="24"/>
        </w:rPr>
        <w:t>8</w:t>
      </w:r>
      <w:r w:rsidR="00D30B30">
        <w:rPr>
          <w:rFonts w:ascii="Arial" w:hAnsi="Arial" w:cs="Arial"/>
          <w:b/>
          <w:bCs/>
          <w:sz w:val="24"/>
          <w:szCs w:val="24"/>
        </w:rPr>
        <w:t>.</w:t>
      </w:r>
      <w:r w:rsidR="00EB0A55">
        <w:rPr>
          <w:rFonts w:ascii="Arial" w:hAnsi="Arial" w:cs="Arial"/>
          <w:b/>
          <w:bCs/>
          <w:sz w:val="24"/>
          <w:szCs w:val="24"/>
        </w:rPr>
        <w:t>55</w:t>
      </w:r>
      <w:r w:rsidR="00D30B30">
        <w:rPr>
          <w:rFonts w:ascii="Arial" w:hAnsi="Arial" w:cs="Arial"/>
          <w:b/>
          <w:bCs/>
          <w:sz w:val="24"/>
          <w:szCs w:val="24"/>
        </w:rPr>
        <w:t>3,99</w:t>
      </w:r>
    </w:p>
    <w:p w:rsidR="006B7B3C" w:rsidRDefault="006B7B3C">
      <w:pPr>
        <w:pStyle w:val="Standard"/>
        <w:rPr>
          <w:lang w:val="pt-BR"/>
        </w:rPr>
      </w:pPr>
    </w:p>
    <w:p w:rsidR="003A3963" w:rsidRDefault="003A3963">
      <w:pPr>
        <w:pStyle w:val="Standard"/>
        <w:rPr>
          <w:lang w:val="pt-BR"/>
        </w:rPr>
      </w:pPr>
    </w:p>
    <w:p w:rsidR="006B7B3C" w:rsidRDefault="006B7B3C">
      <w:pPr>
        <w:pStyle w:val="Standard"/>
      </w:pPr>
    </w:p>
    <w:p w:rsidR="00B64499" w:rsidRDefault="00022F4D">
      <w:pPr>
        <w:pStyle w:val="Ttulo1"/>
        <w:numPr>
          <w:ilvl w:val="0"/>
          <w:numId w:val="2"/>
        </w:numPr>
      </w:pPr>
      <w:bookmarkStart w:id="40" w:name="_Toc19004028"/>
      <w:bookmarkStart w:id="41" w:name="_Toc19092585"/>
      <w:bookmarkStart w:id="42" w:name="_Toc19559079"/>
      <w:bookmarkStart w:id="43" w:name="_Toc23235852"/>
      <w:r>
        <w:lastRenderedPageBreak/>
        <w:t>CMYK COLOR</w:t>
      </w:r>
      <w:bookmarkEnd w:id="40"/>
      <w:bookmarkEnd w:id="41"/>
      <w:bookmarkEnd w:id="42"/>
      <w:bookmarkEnd w:id="43"/>
    </w:p>
    <w:p w:rsidR="00B64499" w:rsidRDefault="00B64499">
      <w:pPr>
        <w:pStyle w:val="Standard"/>
      </w:pPr>
    </w:p>
    <w:p w:rsidR="00B64499" w:rsidRDefault="00022F4D">
      <w:pPr>
        <w:pStyle w:val="Ttulo2"/>
      </w:pPr>
      <w:bookmarkStart w:id="44" w:name="_Toc19004029"/>
      <w:bookmarkStart w:id="45" w:name="_Toc19092586"/>
      <w:bookmarkStart w:id="46" w:name="_Toc19559080"/>
      <w:bookmarkStart w:id="47" w:name="_Toc23235853"/>
      <w:r>
        <w:t>2.1 Minimundo</w:t>
      </w:r>
      <w:bookmarkEnd w:id="44"/>
      <w:bookmarkEnd w:id="45"/>
      <w:bookmarkEnd w:id="46"/>
      <w:bookmarkEnd w:id="47"/>
    </w:p>
    <w:p w:rsidR="00B64499" w:rsidRDefault="00B64499" w:rsidP="008C39F9">
      <w:pPr>
        <w:pStyle w:val="Standard"/>
        <w:jc w:val="both"/>
      </w:pPr>
    </w:p>
    <w:p w:rsidR="00026181" w:rsidRPr="00026181" w:rsidRDefault="00026181" w:rsidP="00D84227">
      <w:pPr>
        <w:pStyle w:val="Standard"/>
        <w:spacing w:line="276" w:lineRule="auto"/>
        <w:ind w:left="708" w:firstLine="708"/>
        <w:jc w:val="both"/>
        <w:rPr>
          <w:rFonts w:ascii="Arial" w:hAnsi="Arial" w:cs="Arial"/>
          <w:szCs w:val="20"/>
        </w:rPr>
      </w:pPr>
      <w:r w:rsidRPr="00026181">
        <w:rPr>
          <w:rFonts w:ascii="Arial" w:hAnsi="Arial" w:cs="Arial"/>
          <w:szCs w:val="20"/>
        </w:rPr>
        <w:t>O Sistema Cmyk Color é um site de gerenciamento para uma gráfica</w:t>
      </w:r>
      <w:r w:rsidR="008C39F9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>que visa a melhora no atendimento de clientes, substituindo a antiga</w:t>
      </w:r>
      <w:r w:rsidR="008C39F9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>ferramenta utilizada (Microsoft Office Excel e Papeis), sendo capaz de suprir as</w:t>
      </w:r>
      <w:r w:rsidR="008C39F9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>necessidades da gestora, reduzindo custos e principalmente tempo nos</w:t>
      </w:r>
      <w:r w:rsidR="008C39F9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>diversos setores da gráfica, além de auxiliar na tomada de decisão por parte da</w:t>
      </w:r>
      <w:r w:rsidR="008C39F9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>mesma.</w:t>
      </w:r>
    </w:p>
    <w:p w:rsidR="00026181" w:rsidRPr="00026181" w:rsidRDefault="00026181" w:rsidP="00D84227">
      <w:pPr>
        <w:pStyle w:val="Standard"/>
        <w:spacing w:line="276" w:lineRule="auto"/>
        <w:ind w:left="708" w:firstLine="708"/>
        <w:jc w:val="both"/>
        <w:rPr>
          <w:rFonts w:ascii="Arial" w:hAnsi="Arial" w:cs="Arial"/>
          <w:szCs w:val="20"/>
        </w:rPr>
      </w:pPr>
      <w:r w:rsidRPr="00026181">
        <w:rPr>
          <w:rFonts w:ascii="Arial" w:hAnsi="Arial" w:cs="Arial"/>
          <w:szCs w:val="20"/>
        </w:rPr>
        <w:t xml:space="preserve">O sistema contará com </w:t>
      </w:r>
      <w:r w:rsidR="008C39F9">
        <w:rPr>
          <w:rFonts w:ascii="Arial" w:hAnsi="Arial" w:cs="Arial"/>
          <w:szCs w:val="20"/>
        </w:rPr>
        <w:t>2</w:t>
      </w:r>
      <w:r w:rsidRPr="00026181">
        <w:rPr>
          <w:rFonts w:ascii="Arial" w:hAnsi="Arial" w:cs="Arial"/>
          <w:szCs w:val="20"/>
        </w:rPr>
        <w:t xml:space="preserve"> tipos de acessos: </w:t>
      </w:r>
      <w:r w:rsidR="00556276">
        <w:rPr>
          <w:rFonts w:ascii="Arial" w:hAnsi="Arial" w:cs="Arial"/>
          <w:szCs w:val="20"/>
        </w:rPr>
        <w:t>f</w:t>
      </w:r>
      <w:r w:rsidRPr="00026181">
        <w:rPr>
          <w:rFonts w:ascii="Arial" w:hAnsi="Arial" w:cs="Arial"/>
          <w:szCs w:val="20"/>
        </w:rPr>
        <w:t>uncionário</w:t>
      </w:r>
      <w:r w:rsidR="008C39F9">
        <w:rPr>
          <w:rFonts w:ascii="Arial" w:hAnsi="Arial" w:cs="Arial"/>
          <w:szCs w:val="20"/>
        </w:rPr>
        <w:t>s</w:t>
      </w:r>
      <w:r w:rsidRPr="00026181">
        <w:rPr>
          <w:rFonts w:ascii="Arial" w:hAnsi="Arial" w:cs="Arial"/>
          <w:szCs w:val="20"/>
        </w:rPr>
        <w:t xml:space="preserve"> e</w:t>
      </w:r>
      <w:r w:rsidR="008C39F9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>administrador.</w:t>
      </w:r>
    </w:p>
    <w:p w:rsidR="00026181" w:rsidRPr="00026181" w:rsidRDefault="00026181" w:rsidP="00D84227">
      <w:pPr>
        <w:pStyle w:val="Standard"/>
        <w:spacing w:line="276" w:lineRule="auto"/>
        <w:ind w:left="708" w:firstLine="708"/>
        <w:jc w:val="both"/>
        <w:rPr>
          <w:rFonts w:ascii="Arial" w:hAnsi="Arial" w:cs="Arial"/>
          <w:szCs w:val="20"/>
        </w:rPr>
      </w:pPr>
      <w:r w:rsidRPr="00026181">
        <w:rPr>
          <w:rFonts w:ascii="Arial" w:hAnsi="Arial" w:cs="Arial"/>
          <w:szCs w:val="20"/>
        </w:rPr>
        <w:t>Para ter acesso ao sistema o funcionário deverá possuir um login e uma</w:t>
      </w:r>
      <w:r w:rsidR="008C39F9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>senha que será gerado após o cadastro feito pelo administrador com seu</w:t>
      </w:r>
      <w:r w:rsidR="008C39F9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>nome, CPF, telefone e endereço. Com seu acesso ele poderá realizar o</w:t>
      </w:r>
      <w:r w:rsidR="008C39F9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>cadastro de clientes, fornecedores, transportadoras, registrar pedidos e</w:t>
      </w:r>
      <w:r w:rsidR="008C39F9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>verificar relatórios.</w:t>
      </w:r>
    </w:p>
    <w:p w:rsidR="00026181" w:rsidRPr="00026181" w:rsidRDefault="00026181" w:rsidP="00D84227">
      <w:pPr>
        <w:pStyle w:val="Standard"/>
        <w:spacing w:line="276" w:lineRule="auto"/>
        <w:ind w:left="708" w:firstLine="708"/>
        <w:jc w:val="both"/>
        <w:rPr>
          <w:rFonts w:ascii="Arial" w:hAnsi="Arial" w:cs="Arial"/>
          <w:szCs w:val="20"/>
        </w:rPr>
      </w:pPr>
      <w:r w:rsidRPr="00026181">
        <w:rPr>
          <w:rFonts w:ascii="Arial" w:hAnsi="Arial" w:cs="Arial"/>
          <w:szCs w:val="20"/>
        </w:rPr>
        <w:t>Para realizar o pedido o cliente deve informar qual o tipo de serviço ele</w:t>
      </w:r>
      <w:r w:rsidR="008C39F9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>deseja, dimensões, quantidade, tipo de material, enviar a imagem a ser</w:t>
      </w:r>
      <w:r w:rsidR="008C39F9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 xml:space="preserve">impressa e </w:t>
      </w:r>
      <w:r w:rsidR="008C39F9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>terá a opção de colocar observações no pedido.</w:t>
      </w:r>
    </w:p>
    <w:p w:rsidR="00026181" w:rsidRPr="00026181" w:rsidRDefault="00026181" w:rsidP="00D84227">
      <w:pPr>
        <w:pStyle w:val="Standard"/>
        <w:spacing w:line="276" w:lineRule="auto"/>
        <w:ind w:left="708" w:firstLine="708"/>
        <w:jc w:val="both"/>
        <w:rPr>
          <w:rFonts w:ascii="Arial" w:hAnsi="Arial" w:cs="Arial"/>
          <w:szCs w:val="20"/>
        </w:rPr>
      </w:pPr>
      <w:r w:rsidRPr="00026181">
        <w:rPr>
          <w:rFonts w:ascii="Arial" w:hAnsi="Arial" w:cs="Arial"/>
          <w:szCs w:val="20"/>
        </w:rPr>
        <w:t>O cliente deverá realizar o pagamento de 50% ou 100% do valor total</w:t>
      </w:r>
      <w:r w:rsidR="00D84227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>podendo optar por pagar a encomenda através de boleto bancário ou</w:t>
      </w:r>
      <w:r w:rsidR="00D84227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>presencialmente na loja através de cartão de crédito, débito e dinheiro. Após o</w:t>
      </w:r>
      <w:r w:rsidR="00D84227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>pagamento ser efetuado o sistema gera uma ordem de serviço e o pedido é</w:t>
      </w:r>
      <w:r w:rsidR="00D84227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>enviado para produção. O cliente que não realizar o pagamento do restante do</w:t>
      </w:r>
      <w:r w:rsidR="00D84227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 xml:space="preserve">pedido após 3 dias do material pronto, </w:t>
      </w:r>
      <w:r w:rsidR="00D84227">
        <w:rPr>
          <w:rFonts w:ascii="Arial" w:hAnsi="Arial" w:cs="Arial"/>
          <w:szCs w:val="20"/>
        </w:rPr>
        <w:t>não receberá o produto e não será ressarcido.</w:t>
      </w:r>
    </w:p>
    <w:p w:rsidR="00026181" w:rsidRPr="00026181" w:rsidRDefault="00026181" w:rsidP="00D84227">
      <w:pPr>
        <w:pStyle w:val="Standard"/>
        <w:spacing w:line="276" w:lineRule="auto"/>
        <w:ind w:left="708" w:firstLine="708"/>
        <w:jc w:val="both"/>
        <w:rPr>
          <w:rFonts w:ascii="Arial" w:hAnsi="Arial" w:cs="Arial"/>
          <w:szCs w:val="20"/>
        </w:rPr>
      </w:pPr>
      <w:r w:rsidRPr="00026181">
        <w:rPr>
          <w:rFonts w:ascii="Arial" w:hAnsi="Arial" w:cs="Arial"/>
          <w:szCs w:val="20"/>
        </w:rPr>
        <w:t>Para o cadastro de fornecedores e transportadoras deve conter o CNPJ</w:t>
      </w:r>
    </w:p>
    <w:p w:rsidR="00026181" w:rsidRPr="00026181" w:rsidRDefault="00026181" w:rsidP="00D84227">
      <w:pPr>
        <w:pStyle w:val="Standard"/>
        <w:spacing w:line="276" w:lineRule="auto"/>
        <w:ind w:firstLine="708"/>
        <w:jc w:val="both"/>
        <w:rPr>
          <w:rFonts w:ascii="Arial" w:hAnsi="Arial" w:cs="Arial"/>
          <w:szCs w:val="20"/>
        </w:rPr>
      </w:pPr>
      <w:r w:rsidRPr="00026181">
        <w:rPr>
          <w:rFonts w:ascii="Arial" w:hAnsi="Arial" w:cs="Arial"/>
          <w:szCs w:val="20"/>
        </w:rPr>
        <w:t>e nome da empresa.</w:t>
      </w:r>
    </w:p>
    <w:p w:rsidR="00D30B30" w:rsidRDefault="00026181" w:rsidP="00D84227">
      <w:pPr>
        <w:pStyle w:val="Standard"/>
        <w:spacing w:line="276" w:lineRule="auto"/>
        <w:ind w:left="708" w:firstLine="708"/>
        <w:jc w:val="both"/>
        <w:rPr>
          <w:rFonts w:ascii="Arial" w:hAnsi="Arial" w:cs="Arial"/>
          <w:szCs w:val="20"/>
        </w:rPr>
      </w:pPr>
      <w:r w:rsidRPr="00026181">
        <w:rPr>
          <w:rFonts w:ascii="Arial" w:hAnsi="Arial" w:cs="Arial"/>
          <w:szCs w:val="20"/>
        </w:rPr>
        <w:t>O administrador por sua vez poderá cadastrar funcionários e atualizar os</w:t>
      </w:r>
      <w:r w:rsidR="00D84227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>dados do mesmo e emitir relatórios dos produtos mais vendidos no mês,</w:t>
      </w:r>
      <w:r w:rsidR="00D84227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>clientes que mais compram e relatório diário dos serviços prestados para</w:t>
      </w:r>
      <w:r w:rsidR="00D84227">
        <w:rPr>
          <w:rFonts w:ascii="Arial" w:hAnsi="Arial" w:cs="Arial"/>
          <w:szCs w:val="20"/>
        </w:rPr>
        <w:t xml:space="preserve"> </w:t>
      </w:r>
      <w:r w:rsidRPr="00026181">
        <w:rPr>
          <w:rFonts w:ascii="Arial" w:hAnsi="Arial" w:cs="Arial"/>
          <w:szCs w:val="20"/>
        </w:rPr>
        <w:t>tomadas de decisões.</w:t>
      </w:r>
    </w:p>
    <w:p w:rsidR="00D30B30" w:rsidRDefault="00D30B30" w:rsidP="003A3963">
      <w:pPr>
        <w:pStyle w:val="Standard"/>
        <w:spacing w:line="276" w:lineRule="auto"/>
        <w:ind w:firstLine="708"/>
        <w:rPr>
          <w:rFonts w:ascii="Arial" w:hAnsi="Arial" w:cs="Arial"/>
          <w:szCs w:val="20"/>
        </w:rPr>
      </w:pPr>
    </w:p>
    <w:p w:rsidR="003A3963" w:rsidRPr="003A3963" w:rsidRDefault="003A3963" w:rsidP="003A3963">
      <w:pPr>
        <w:pStyle w:val="Standard"/>
        <w:spacing w:line="276" w:lineRule="auto"/>
        <w:ind w:firstLine="708"/>
        <w:rPr>
          <w:rFonts w:ascii="Arial" w:hAnsi="Arial" w:cs="Arial"/>
          <w:szCs w:val="20"/>
        </w:rPr>
      </w:pPr>
    </w:p>
    <w:p w:rsidR="00B64499" w:rsidRDefault="00022F4D">
      <w:pPr>
        <w:pStyle w:val="Ttulo2"/>
      </w:pPr>
      <w:bookmarkStart w:id="48" w:name="_Toc19004030"/>
      <w:bookmarkStart w:id="49" w:name="_Toc19092587"/>
      <w:bookmarkStart w:id="50" w:name="_Toc19559081"/>
      <w:bookmarkStart w:id="51" w:name="_Toc23235854"/>
      <w:r>
        <w:t>2.2 Requisitos do sistema</w:t>
      </w:r>
      <w:bookmarkEnd w:id="48"/>
      <w:bookmarkEnd w:id="49"/>
      <w:bookmarkEnd w:id="50"/>
      <w:bookmarkEnd w:id="51"/>
    </w:p>
    <w:p w:rsidR="00B64499" w:rsidRDefault="00B64499">
      <w:pPr>
        <w:pStyle w:val="Standard"/>
      </w:pPr>
    </w:p>
    <w:p w:rsidR="00B64499" w:rsidRDefault="00022F4D">
      <w:pPr>
        <w:pStyle w:val="Ttulo3"/>
        <w:ind w:left="708" w:firstLine="708"/>
        <w:jc w:val="both"/>
      </w:pPr>
      <w:bookmarkStart w:id="52" w:name="_Toc19004031"/>
      <w:bookmarkStart w:id="53" w:name="_Toc19092588"/>
      <w:bookmarkStart w:id="54" w:name="_Toc19559082"/>
      <w:bookmarkStart w:id="55" w:name="_Toc23235855"/>
      <w:r>
        <w:t>2.2.1 Requisitos funcionais</w:t>
      </w:r>
      <w:bookmarkEnd w:id="52"/>
      <w:bookmarkEnd w:id="53"/>
      <w:bookmarkEnd w:id="54"/>
      <w:bookmarkEnd w:id="55"/>
    </w:p>
    <w:p w:rsidR="00B64499" w:rsidRDefault="00B64499">
      <w:pPr>
        <w:pStyle w:val="Ttulo3"/>
        <w:ind w:left="708" w:firstLine="708"/>
        <w:jc w:val="both"/>
      </w:pPr>
    </w:p>
    <w:p w:rsidR="00B64499" w:rsidRPr="00026181" w:rsidRDefault="00022F4D" w:rsidP="00026181">
      <w:pPr>
        <w:pStyle w:val="Pargrafoda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026181">
        <w:rPr>
          <w:rFonts w:ascii="Arial" w:hAnsi="Arial" w:cs="Arial"/>
        </w:rPr>
        <w:t>RF01: O sistema deverá manter cliente.</w:t>
      </w:r>
    </w:p>
    <w:p w:rsidR="00B64499" w:rsidRPr="00026181" w:rsidRDefault="00022F4D" w:rsidP="00026181">
      <w:pPr>
        <w:pStyle w:val="Pargrafoda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026181">
        <w:rPr>
          <w:rFonts w:ascii="Arial" w:hAnsi="Arial" w:cs="Arial"/>
        </w:rPr>
        <w:t>RF02: O sistema deverá manter fornecedor.</w:t>
      </w:r>
    </w:p>
    <w:p w:rsidR="00B64499" w:rsidRPr="00026181" w:rsidRDefault="00022F4D" w:rsidP="00026181">
      <w:pPr>
        <w:pStyle w:val="Pargrafoda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026181">
        <w:rPr>
          <w:rFonts w:ascii="Arial" w:hAnsi="Arial" w:cs="Arial"/>
        </w:rPr>
        <w:t>RF03: O sistema deverá manter produtos.</w:t>
      </w:r>
    </w:p>
    <w:p w:rsidR="00B64499" w:rsidRPr="00026181" w:rsidRDefault="00022F4D" w:rsidP="00026181">
      <w:pPr>
        <w:pStyle w:val="Pargrafoda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026181">
        <w:rPr>
          <w:rFonts w:ascii="Arial" w:hAnsi="Arial" w:cs="Arial"/>
        </w:rPr>
        <w:t>RF04: O sistema deverá manter transportadora.</w:t>
      </w:r>
    </w:p>
    <w:p w:rsidR="00B64499" w:rsidRPr="00026181" w:rsidRDefault="00022F4D" w:rsidP="00026181">
      <w:pPr>
        <w:pStyle w:val="Pargrafoda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026181">
        <w:rPr>
          <w:rFonts w:ascii="Arial" w:hAnsi="Arial" w:cs="Arial"/>
        </w:rPr>
        <w:t>RF05: O sistema deverá verificar relatórios.</w:t>
      </w:r>
    </w:p>
    <w:p w:rsidR="00B64499" w:rsidRPr="00026181" w:rsidRDefault="00022F4D" w:rsidP="00026181">
      <w:pPr>
        <w:pStyle w:val="Pargrafoda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026181">
        <w:rPr>
          <w:rFonts w:ascii="Arial" w:hAnsi="Arial" w:cs="Arial"/>
        </w:rPr>
        <w:t>RF06: O sistema deverá emitir relatórios.</w:t>
      </w:r>
    </w:p>
    <w:p w:rsidR="00B64499" w:rsidRPr="00026181" w:rsidRDefault="00022F4D" w:rsidP="00026181">
      <w:pPr>
        <w:pStyle w:val="Pargrafoda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026181">
        <w:rPr>
          <w:rFonts w:ascii="Arial" w:hAnsi="Arial" w:cs="Arial"/>
        </w:rPr>
        <w:t>RF07: O sistema deverá registrar pedido.</w:t>
      </w:r>
    </w:p>
    <w:p w:rsidR="00B64499" w:rsidRPr="00026181" w:rsidRDefault="00022F4D" w:rsidP="00026181">
      <w:pPr>
        <w:pStyle w:val="Pargrafoda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026181">
        <w:rPr>
          <w:rFonts w:ascii="Arial" w:hAnsi="Arial" w:cs="Arial"/>
        </w:rPr>
        <w:t>RF08: O sistema deverá gerar O.S.</w:t>
      </w:r>
    </w:p>
    <w:p w:rsidR="00B64499" w:rsidRPr="00026181" w:rsidRDefault="00022F4D" w:rsidP="00026181">
      <w:pPr>
        <w:pStyle w:val="Pargrafoda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026181">
        <w:rPr>
          <w:rFonts w:ascii="Arial" w:hAnsi="Arial" w:cs="Arial"/>
        </w:rPr>
        <w:t>RF09: O sistema deverá manter funcionário.</w:t>
      </w:r>
    </w:p>
    <w:p w:rsidR="00B64499" w:rsidRDefault="00B64499">
      <w:pPr>
        <w:pStyle w:val="Ttulo3"/>
      </w:pPr>
    </w:p>
    <w:p w:rsidR="00B64499" w:rsidRDefault="00B64499">
      <w:pPr>
        <w:pStyle w:val="Ttulo3"/>
        <w:ind w:left="708" w:firstLine="708"/>
      </w:pPr>
    </w:p>
    <w:p w:rsidR="00B64499" w:rsidRDefault="00022F4D">
      <w:pPr>
        <w:pStyle w:val="Ttulo3"/>
      </w:pPr>
      <w:bookmarkStart w:id="56" w:name="_Toc19004032"/>
      <w:bookmarkStart w:id="57" w:name="_Toc19092589"/>
      <w:bookmarkStart w:id="58" w:name="_Toc19559083"/>
      <w:bookmarkStart w:id="59" w:name="_Toc23235856"/>
      <w:r>
        <w:t>2.2.2 Requisitos não-funcionais</w:t>
      </w:r>
      <w:bookmarkEnd w:id="56"/>
      <w:bookmarkEnd w:id="57"/>
      <w:bookmarkEnd w:id="58"/>
      <w:bookmarkEnd w:id="59"/>
    </w:p>
    <w:p w:rsidR="00B64499" w:rsidRDefault="00B64499">
      <w:pPr>
        <w:pStyle w:val="Ttulo3"/>
      </w:pPr>
    </w:p>
    <w:p w:rsidR="00B64499" w:rsidRPr="00026181" w:rsidRDefault="00022F4D" w:rsidP="00026181">
      <w:pPr>
        <w:pStyle w:val="Pargrafoda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026181">
        <w:rPr>
          <w:rFonts w:ascii="Arial" w:hAnsi="Arial" w:cs="Arial"/>
        </w:rPr>
        <w:t xml:space="preserve">RNF01: O número de caracteres do nome deve ser limitado ao aceito pelo banco de dados; as dimensões mínimas e máximas </w:t>
      </w:r>
      <w:r w:rsidRPr="00026181">
        <w:rPr>
          <w:rFonts w:ascii="Arial" w:hAnsi="Arial" w:cs="Arial"/>
        </w:rPr>
        <w:lastRenderedPageBreak/>
        <w:t>dos pedidos que tem essa opção, devem ser limitados ao definido pela administração (Manter Produto tem o poder de alterar).</w:t>
      </w:r>
    </w:p>
    <w:p w:rsidR="00B64499" w:rsidRPr="00026181" w:rsidRDefault="00022F4D" w:rsidP="00026181">
      <w:pPr>
        <w:pStyle w:val="Pargrafoda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026181">
        <w:rPr>
          <w:rFonts w:ascii="Arial" w:hAnsi="Arial" w:cs="Arial"/>
        </w:rPr>
        <w:t>RNF02: As alterações feitas em algum produto pelo funcionário não retroagirá aos pedidos já feitos, tanto completos como em processo.</w:t>
      </w:r>
    </w:p>
    <w:p w:rsidR="00B64499" w:rsidRPr="00026181" w:rsidRDefault="00022F4D" w:rsidP="00026181">
      <w:pPr>
        <w:pStyle w:val="Pargrafoda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026181">
        <w:rPr>
          <w:rFonts w:ascii="Arial" w:hAnsi="Arial" w:cs="Arial"/>
        </w:rPr>
        <w:t>RNF03: Contas com pedidos pendentes, seja para entrega, ou pendentes de pagamento, não podem ser deletadas.</w:t>
      </w:r>
    </w:p>
    <w:p w:rsidR="00B64499" w:rsidRPr="00026181" w:rsidRDefault="00022F4D" w:rsidP="00026181">
      <w:pPr>
        <w:pStyle w:val="Pargrafoda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026181">
        <w:rPr>
          <w:rFonts w:ascii="Arial" w:hAnsi="Arial" w:cs="Arial"/>
        </w:rPr>
        <w:t>RNF04: Qualquer etapa de verificação da integridade dos campos do formulário que resultar em falha, emitirá uma mensagem de erro que informa ao usuário onde o erro ocorreu e deixará a tela como ela estava antes do usuário pressionar ok.</w:t>
      </w:r>
    </w:p>
    <w:p w:rsidR="00B64499" w:rsidRPr="00026181" w:rsidRDefault="00022F4D" w:rsidP="00026181">
      <w:pPr>
        <w:pStyle w:val="Pargrafoda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026181">
        <w:rPr>
          <w:rFonts w:ascii="Arial" w:hAnsi="Arial" w:cs="Arial"/>
        </w:rPr>
        <w:t>RNF05: O sistema precisa ter uma interface amigável e fácil de se usar.</w:t>
      </w:r>
    </w:p>
    <w:p w:rsidR="00B64499" w:rsidRDefault="00B64499">
      <w:pPr>
        <w:pStyle w:val="Ttulo3"/>
        <w:ind w:left="0"/>
      </w:pPr>
    </w:p>
    <w:p w:rsidR="00577F14" w:rsidRDefault="00577F14">
      <w:pPr>
        <w:pStyle w:val="Ttulo3"/>
        <w:ind w:left="0"/>
      </w:pPr>
    </w:p>
    <w:p w:rsidR="00B64499" w:rsidRDefault="00022F4D">
      <w:pPr>
        <w:pStyle w:val="Ttulo3"/>
      </w:pPr>
      <w:bookmarkStart w:id="60" w:name="_Toc19004033"/>
      <w:bookmarkStart w:id="61" w:name="_Toc19092590"/>
      <w:bookmarkStart w:id="62" w:name="_Toc19559084"/>
      <w:bookmarkStart w:id="63" w:name="_Toc23235857"/>
      <w:r>
        <w:t>2.2.3 Descrições das regras de negócio</w:t>
      </w:r>
      <w:bookmarkEnd w:id="60"/>
      <w:bookmarkEnd w:id="61"/>
      <w:bookmarkEnd w:id="62"/>
      <w:bookmarkEnd w:id="63"/>
    </w:p>
    <w:p w:rsidR="00B64499" w:rsidRDefault="00B64499">
      <w:pPr>
        <w:pStyle w:val="Ttulo3"/>
      </w:pPr>
    </w:p>
    <w:p w:rsidR="00B64499" w:rsidRPr="00582933" w:rsidRDefault="00022F4D" w:rsidP="00582933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582933">
        <w:rPr>
          <w:rFonts w:ascii="Arial" w:hAnsi="Arial" w:cs="Arial"/>
        </w:rPr>
        <w:t xml:space="preserve">RN01: O sistema deverá aceitar os seguintes tipos de pagamentos: </w:t>
      </w:r>
      <w:r w:rsidR="00977B63" w:rsidRPr="00582933">
        <w:rPr>
          <w:rFonts w:ascii="Arial" w:hAnsi="Arial" w:cs="Arial"/>
        </w:rPr>
        <w:t xml:space="preserve">transferência bancária </w:t>
      </w:r>
      <w:r w:rsidRPr="00582933">
        <w:rPr>
          <w:rFonts w:ascii="Arial" w:hAnsi="Arial" w:cs="Arial"/>
        </w:rPr>
        <w:t>e dinheiro.</w:t>
      </w:r>
    </w:p>
    <w:p w:rsidR="00B64499" w:rsidRPr="00582933" w:rsidRDefault="00022F4D" w:rsidP="00582933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582933">
        <w:rPr>
          <w:rFonts w:ascii="Arial" w:hAnsi="Arial" w:cs="Arial"/>
        </w:rPr>
        <w:t>RN02: Só poderá existir um cadastro por cliente.</w:t>
      </w:r>
    </w:p>
    <w:p w:rsidR="00B64499" w:rsidRPr="00582933" w:rsidRDefault="00022F4D" w:rsidP="00582933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582933">
        <w:rPr>
          <w:rFonts w:ascii="Arial" w:hAnsi="Arial" w:cs="Arial"/>
        </w:rPr>
        <w:t xml:space="preserve">RN03: Cliente deve estar cadastrado </w:t>
      </w:r>
      <w:r w:rsidR="001129C2" w:rsidRPr="00582933">
        <w:rPr>
          <w:rFonts w:ascii="Arial" w:hAnsi="Arial" w:cs="Arial"/>
        </w:rPr>
        <w:t xml:space="preserve">e logado </w:t>
      </w:r>
      <w:r w:rsidRPr="00582933">
        <w:rPr>
          <w:rFonts w:ascii="Arial" w:hAnsi="Arial" w:cs="Arial"/>
        </w:rPr>
        <w:t>para realizar pedido.</w:t>
      </w:r>
    </w:p>
    <w:p w:rsidR="00B64499" w:rsidRPr="00582933" w:rsidRDefault="00022F4D" w:rsidP="00582933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582933">
        <w:rPr>
          <w:rFonts w:ascii="Arial" w:hAnsi="Arial" w:cs="Arial"/>
        </w:rPr>
        <w:t>RN04: O funcionário deverá mostrar ao cliente contratante de serviços, o estado que se encontra o material do mesmo</w:t>
      </w:r>
    </w:p>
    <w:p w:rsidR="00B64499" w:rsidRDefault="00022F4D" w:rsidP="00582933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582933">
        <w:rPr>
          <w:rFonts w:ascii="Arial" w:hAnsi="Arial" w:cs="Arial"/>
        </w:rPr>
        <w:t>RN05: Fornecedor e Transportadora deve conter o CNPJ da empresa.</w:t>
      </w:r>
    </w:p>
    <w:p w:rsidR="00582933" w:rsidRDefault="00582933" w:rsidP="00582933">
      <w:pPr>
        <w:spacing w:line="276" w:lineRule="auto"/>
        <w:jc w:val="both"/>
        <w:rPr>
          <w:rFonts w:ascii="Arial" w:hAnsi="Arial" w:cs="Arial"/>
        </w:rPr>
      </w:pPr>
    </w:p>
    <w:p w:rsidR="00582933" w:rsidRDefault="00582933" w:rsidP="00582933">
      <w:pPr>
        <w:spacing w:line="276" w:lineRule="auto"/>
        <w:jc w:val="both"/>
        <w:rPr>
          <w:rFonts w:ascii="Arial" w:hAnsi="Arial" w:cs="Arial"/>
        </w:rPr>
      </w:pPr>
    </w:p>
    <w:p w:rsidR="00D2374C" w:rsidRDefault="00D2374C" w:rsidP="00582933">
      <w:pPr>
        <w:spacing w:line="276" w:lineRule="auto"/>
        <w:jc w:val="both"/>
        <w:rPr>
          <w:rFonts w:ascii="Arial" w:hAnsi="Arial" w:cs="Arial"/>
        </w:rPr>
      </w:pPr>
    </w:p>
    <w:p w:rsidR="00D84227" w:rsidRDefault="00D84227" w:rsidP="00582933">
      <w:pPr>
        <w:spacing w:line="276" w:lineRule="auto"/>
        <w:jc w:val="both"/>
        <w:rPr>
          <w:rFonts w:ascii="Arial" w:hAnsi="Arial" w:cs="Arial"/>
        </w:rPr>
      </w:pPr>
    </w:p>
    <w:p w:rsidR="00D84227" w:rsidRDefault="00D84227" w:rsidP="00582933">
      <w:pPr>
        <w:spacing w:line="276" w:lineRule="auto"/>
        <w:jc w:val="both"/>
        <w:rPr>
          <w:rFonts w:ascii="Arial" w:hAnsi="Arial" w:cs="Arial"/>
        </w:rPr>
      </w:pPr>
    </w:p>
    <w:p w:rsidR="00D84227" w:rsidRDefault="00D84227" w:rsidP="00582933">
      <w:pPr>
        <w:spacing w:line="276" w:lineRule="auto"/>
        <w:jc w:val="both"/>
        <w:rPr>
          <w:rFonts w:ascii="Arial" w:hAnsi="Arial" w:cs="Arial"/>
        </w:rPr>
      </w:pPr>
    </w:p>
    <w:p w:rsidR="00D84227" w:rsidRDefault="00D84227" w:rsidP="00582933">
      <w:pPr>
        <w:spacing w:line="276" w:lineRule="auto"/>
        <w:jc w:val="both"/>
        <w:rPr>
          <w:rFonts w:ascii="Arial" w:hAnsi="Arial" w:cs="Arial"/>
        </w:rPr>
      </w:pPr>
    </w:p>
    <w:p w:rsidR="00D84227" w:rsidRDefault="00D84227" w:rsidP="00582933">
      <w:pPr>
        <w:spacing w:line="276" w:lineRule="auto"/>
        <w:jc w:val="both"/>
        <w:rPr>
          <w:rFonts w:ascii="Arial" w:hAnsi="Arial" w:cs="Arial"/>
        </w:rPr>
      </w:pPr>
    </w:p>
    <w:p w:rsidR="00D84227" w:rsidRDefault="00D84227" w:rsidP="00582933">
      <w:pPr>
        <w:spacing w:line="276" w:lineRule="auto"/>
        <w:jc w:val="both"/>
        <w:rPr>
          <w:rFonts w:ascii="Arial" w:hAnsi="Arial" w:cs="Arial"/>
        </w:rPr>
      </w:pPr>
    </w:p>
    <w:p w:rsidR="00D84227" w:rsidRDefault="00D84227" w:rsidP="00582933">
      <w:pPr>
        <w:spacing w:line="276" w:lineRule="auto"/>
        <w:jc w:val="both"/>
        <w:rPr>
          <w:rFonts w:ascii="Arial" w:hAnsi="Arial" w:cs="Arial"/>
        </w:rPr>
      </w:pPr>
    </w:p>
    <w:p w:rsidR="00D84227" w:rsidRDefault="00D84227" w:rsidP="00582933">
      <w:pPr>
        <w:spacing w:line="276" w:lineRule="auto"/>
        <w:jc w:val="both"/>
        <w:rPr>
          <w:rFonts w:ascii="Arial" w:hAnsi="Arial" w:cs="Arial"/>
        </w:rPr>
      </w:pPr>
    </w:p>
    <w:p w:rsidR="00D84227" w:rsidRDefault="00D84227" w:rsidP="00582933">
      <w:pPr>
        <w:spacing w:line="276" w:lineRule="auto"/>
        <w:jc w:val="both"/>
        <w:rPr>
          <w:rFonts w:ascii="Arial" w:hAnsi="Arial" w:cs="Arial"/>
        </w:rPr>
      </w:pPr>
    </w:p>
    <w:p w:rsidR="00D84227" w:rsidRDefault="00D84227" w:rsidP="00582933">
      <w:pPr>
        <w:spacing w:line="276" w:lineRule="auto"/>
        <w:jc w:val="both"/>
        <w:rPr>
          <w:rFonts w:ascii="Arial" w:hAnsi="Arial" w:cs="Arial"/>
        </w:rPr>
      </w:pPr>
    </w:p>
    <w:p w:rsidR="00D84227" w:rsidRDefault="00D84227" w:rsidP="00582933">
      <w:pPr>
        <w:spacing w:line="276" w:lineRule="auto"/>
        <w:jc w:val="both"/>
        <w:rPr>
          <w:rFonts w:ascii="Arial" w:hAnsi="Arial" w:cs="Arial"/>
        </w:rPr>
      </w:pPr>
    </w:p>
    <w:p w:rsidR="00D84227" w:rsidRDefault="00D84227" w:rsidP="00582933">
      <w:pPr>
        <w:spacing w:line="276" w:lineRule="auto"/>
        <w:jc w:val="both"/>
        <w:rPr>
          <w:rFonts w:ascii="Arial" w:hAnsi="Arial" w:cs="Arial"/>
        </w:rPr>
      </w:pPr>
    </w:p>
    <w:p w:rsidR="00D84227" w:rsidRDefault="00D84227" w:rsidP="00582933">
      <w:pPr>
        <w:spacing w:line="276" w:lineRule="auto"/>
        <w:jc w:val="both"/>
        <w:rPr>
          <w:rFonts w:ascii="Arial" w:hAnsi="Arial" w:cs="Arial"/>
        </w:rPr>
      </w:pPr>
    </w:p>
    <w:p w:rsidR="00D84227" w:rsidRDefault="00D84227" w:rsidP="00582933">
      <w:pPr>
        <w:spacing w:line="276" w:lineRule="auto"/>
        <w:jc w:val="both"/>
        <w:rPr>
          <w:rFonts w:ascii="Arial" w:hAnsi="Arial" w:cs="Arial"/>
        </w:rPr>
      </w:pPr>
    </w:p>
    <w:p w:rsidR="00D84227" w:rsidRDefault="00D84227" w:rsidP="00582933">
      <w:pPr>
        <w:spacing w:line="276" w:lineRule="auto"/>
        <w:jc w:val="both"/>
        <w:rPr>
          <w:rFonts w:ascii="Arial" w:hAnsi="Arial" w:cs="Arial"/>
        </w:rPr>
      </w:pPr>
    </w:p>
    <w:p w:rsidR="00D84227" w:rsidRDefault="00D84227" w:rsidP="00582933">
      <w:pPr>
        <w:spacing w:line="276" w:lineRule="auto"/>
        <w:jc w:val="both"/>
        <w:rPr>
          <w:rFonts w:ascii="Arial" w:hAnsi="Arial" w:cs="Arial"/>
        </w:rPr>
      </w:pPr>
    </w:p>
    <w:p w:rsidR="00D84227" w:rsidRDefault="00D84227" w:rsidP="00582933">
      <w:pPr>
        <w:spacing w:line="276" w:lineRule="auto"/>
        <w:jc w:val="both"/>
        <w:rPr>
          <w:rFonts w:ascii="Arial" w:hAnsi="Arial" w:cs="Arial"/>
        </w:rPr>
      </w:pPr>
    </w:p>
    <w:p w:rsidR="00D84227" w:rsidRDefault="00D84227" w:rsidP="00582933">
      <w:pPr>
        <w:spacing w:line="276" w:lineRule="auto"/>
        <w:jc w:val="both"/>
        <w:rPr>
          <w:rFonts w:ascii="Arial" w:hAnsi="Arial" w:cs="Arial"/>
        </w:rPr>
      </w:pPr>
    </w:p>
    <w:p w:rsidR="00D84227" w:rsidRDefault="00D84227" w:rsidP="00582933">
      <w:pPr>
        <w:spacing w:line="276" w:lineRule="auto"/>
        <w:jc w:val="both"/>
        <w:rPr>
          <w:rFonts w:ascii="Arial" w:hAnsi="Arial" w:cs="Arial"/>
        </w:rPr>
      </w:pPr>
    </w:p>
    <w:p w:rsidR="00D2374C" w:rsidRPr="00582933" w:rsidRDefault="00D2374C" w:rsidP="00582933">
      <w:pPr>
        <w:spacing w:line="276" w:lineRule="auto"/>
        <w:jc w:val="both"/>
        <w:rPr>
          <w:rFonts w:ascii="Arial" w:hAnsi="Arial" w:cs="Arial"/>
        </w:rPr>
      </w:pPr>
    </w:p>
    <w:p w:rsidR="00B64499" w:rsidRDefault="00022F4D">
      <w:pPr>
        <w:pStyle w:val="Ttulo2"/>
        <w:ind w:left="0"/>
      </w:pPr>
      <w:bookmarkStart w:id="64" w:name="_Toc19004034"/>
      <w:bookmarkStart w:id="65" w:name="_Toc19092591"/>
      <w:bookmarkStart w:id="66" w:name="_Toc19559085"/>
      <w:bookmarkStart w:id="67" w:name="_Toc23235858"/>
      <w:r>
        <w:lastRenderedPageBreak/>
        <w:t>2.3 Diagramas do sistema</w:t>
      </w:r>
      <w:bookmarkEnd w:id="64"/>
      <w:bookmarkEnd w:id="65"/>
      <w:bookmarkEnd w:id="66"/>
      <w:bookmarkEnd w:id="67"/>
    </w:p>
    <w:p w:rsidR="00B64499" w:rsidRDefault="00B64499">
      <w:pPr>
        <w:pStyle w:val="Standard"/>
      </w:pPr>
    </w:p>
    <w:p w:rsidR="00B64499" w:rsidRDefault="00F2410C">
      <w:pPr>
        <w:pStyle w:val="Ttulo3"/>
      </w:pPr>
      <w:bookmarkStart w:id="68" w:name="_Toc19004035"/>
      <w:bookmarkStart w:id="69" w:name="_Toc19092592"/>
      <w:bookmarkStart w:id="70" w:name="_Toc19559086"/>
      <w:bookmarkStart w:id="71" w:name="_Toc23235859"/>
      <w:r>
        <w:rPr>
          <w:noProof/>
          <w:lang w:val="pt-BR" w:eastAsia="pt-BR" w:bidi="ar-SA"/>
        </w:rPr>
        <w:drawing>
          <wp:anchor distT="0" distB="0" distL="114300" distR="114300" simplePos="0" relativeHeight="251781120" behindDoc="0" locked="0" layoutInCell="1" allowOverlap="1">
            <wp:simplePos x="0" y="0"/>
            <wp:positionH relativeFrom="column">
              <wp:posOffset>-184785</wp:posOffset>
            </wp:positionH>
            <wp:positionV relativeFrom="paragraph">
              <wp:posOffset>325120</wp:posOffset>
            </wp:positionV>
            <wp:extent cx="5760085" cy="6003925"/>
            <wp:effectExtent l="0" t="0" r="0" b="0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iagrama de Caso de Uso CMYK COLOR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2F4D">
        <w:t>2.3.1 Diagrama de caso de uso</w:t>
      </w:r>
      <w:bookmarkEnd w:id="68"/>
      <w:bookmarkEnd w:id="69"/>
      <w:bookmarkEnd w:id="70"/>
      <w:bookmarkEnd w:id="71"/>
    </w:p>
    <w:p w:rsidR="00315C8C" w:rsidRDefault="00315C8C" w:rsidP="00315C8C">
      <w:pPr>
        <w:pStyle w:val="Ttulo3"/>
        <w:ind w:left="0"/>
      </w:pPr>
    </w:p>
    <w:p w:rsidR="00315C8C" w:rsidRDefault="00315C8C" w:rsidP="004B1CCD">
      <w:pPr>
        <w:pStyle w:val="Ttulo4"/>
      </w:pPr>
      <w:r>
        <w:t>2.3.1.1 Identificação de atores</w:t>
      </w:r>
    </w:p>
    <w:p w:rsidR="00315C8C" w:rsidRDefault="00315C8C" w:rsidP="00315C8C">
      <w:pPr>
        <w:jc w:val="both"/>
        <w:rPr>
          <w:b/>
        </w:rPr>
      </w:pPr>
      <w:bookmarkStart w:id="72" w:name="_Toc19092593"/>
      <w:bookmarkEnd w:id="72"/>
    </w:p>
    <w:p w:rsidR="00315C8C" w:rsidRPr="001D446A" w:rsidRDefault="00315C8C" w:rsidP="001D446A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Cs w:val="20"/>
        </w:rPr>
      </w:pPr>
      <w:r w:rsidRPr="001D446A">
        <w:rPr>
          <w:rFonts w:ascii="Arial" w:hAnsi="Arial" w:cs="Arial"/>
          <w:b/>
          <w:szCs w:val="20"/>
        </w:rPr>
        <w:t>Funcionário</w:t>
      </w:r>
      <w:r w:rsidRPr="001D446A">
        <w:rPr>
          <w:rFonts w:ascii="Arial" w:hAnsi="Arial" w:cs="Arial"/>
          <w:szCs w:val="20"/>
        </w:rPr>
        <w:t xml:space="preserve"> – Indivíduo que controla o cadastro de clientes, pedidos, fornecedores e transportadora. </w:t>
      </w:r>
    </w:p>
    <w:p w:rsidR="00315C8C" w:rsidRPr="001D446A" w:rsidRDefault="00315C8C" w:rsidP="001D446A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Cs w:val="20"/>
        </w:rPr>
      </w:pPr>
      <w:r w:rsidRPr="001D446A">
        <w:rPr>
          <w:rFonts w:ascii="Arial" w:hAnsi="Arial" w:cs="Arial"/>
          <w:b/>
          <w:szCs w:val="20"/>
        </w:rPr>
        <w:t>Cliente</w:t>
      </w:r>
      <w:r w:rsidRPr="001D446A">
        <w:rPr>
          <w:rFonts w:ascii="Arial" w:hAnsi="Arial" w:cs="Arial"/>
          <w:szCs w:val="20"/>
        </w:rPr>
        <w:t xml:space="preserve"> – Indivíduo que realiza o pedido.</w:t>
      </w:r>
    </w:p>
    <w:p w:rsidR="00B64499" w:rsidRPr="001D446A" w:rsidRDefault="00315C8C" w:rsidP="001D446A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Cs w:val="20"/>
        </w:rPr>
      </w:pPr>
      <w:r w:rsidRPr="001D446A">
        <w:rPr>
          <w:rFonts w:ascii="Arial" w:hAnsi="Arial" w:cs="Arial"/>
          <w:b/>
          <w:szCs w:val="20"/>
        </w:rPr>
        <w:t>Administrador</w:t>
      </w:r>
      <w:r w:rsidRPr="001D446A">
        <w:rPr>
          <w:rFonts w:ascii="Arial" w:hAnsi="Arial" w:cs="Arial"/>
          <w:szCs w:val="20"/>
        </w:rPr>
        <w:t>– Indivíduo que controla as funcionalidades do funcionário e emissões de relatórios do sistema.</w:t>
      </w:r>
    </w:p>
    <w:p w:rsidR="00315C8C" w:rsidRDefault="00315C8C">
      <w:pPr>
        <w:jc w:val="both"/>
      </w:pPr>
    </w:p>
    <w:p w:rsidR="001D446A" w:rsidRDefault="001D446A">
      <w:pPr>
        <w:jc w:val="both"/>
      </w:pPr>
    </w:p>
    <w:p w:rsidR="00D2374C" w:rsidRDefault="00D2374C">
      <w:pPr>
        <w:jc w:val="both"/>
      </w:pPr>
    </w:p>
    <w:p w:rsidR="001D446A" w:rsidRDefault="001D446A">
      <w:pPr>
        <w:jc w:val="both"/>
      </w:pPr>
    </w:p>
    <w:p w:rsidR="001D446A" w:rsidRPr="001D446A" w:rsidRDefault="00315C8C" w:rsidP="001D446A">
      <w:pPr>
        <w:pStyle w:val="Ttulo4"/>
      </w:pPr>
      <w:r w:rsidRPr="004B1CCD">
        <w:lastRenderedPageBreak/>
        <w:t>2.3.1.2</w:t>
      </w:r>
      <w:r w:rsidR="00022F4D" w:rsidRPr="004B1CCD">
        <w:t xml:space="preserve"> Documentação de caso de uso</w:t>
      </w:r>
      <w:r w:rsidR="00022F4D" w:rsidRPr="004B1CCD">
        <w:tab/>
      </w:r>
    </w:p>
    <w:p w:rsidR="001D446A" w:rsidRDefault="001D446A" w:rsidP="001D446A">
      <w:pPr>
        <w:jc w:val="both"/>
        <w:rPr>
          <w:rFonts w:cs="Calibri"/>
          <w:sz w:val="24"/>
          <w:szCs w:val="24"/>
        </w:rPr>
      </w:pPr>
    </w:p>
    <w:tbl>
      <w:tblPr>
        <w:tblW w:w="102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8"/>
        <w:gridCol w:w="5107"/>
      </w:tblGrid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Nome do Caso de Uso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Manter Cliente (CSU01)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Caso de Uso Geral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Ator Principal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Funcionário/Cliente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Atores Secundários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Resumo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eastAsia="Batang"/>
                <w:color w:val="000000"/>
                <w:sz w:val="20"/>
                <w:szCs w:val="20"/>
                <w:lang w:eastAsia="ko-KR"/>
              </w:rPr>
              <w:t xml:space="preserve">O funcionário deve se cadastrar no sistema e o cliente </w:t>
            </w:r>
            <w:r w:rsidR="00E92485">
              <w:rPr>
                <w:rFonts w:eastAsia="Batang"/>
                <w:color w:val="000000"/>
                <w:sz w:val="20"/>
                <w:szCs w:val="20"/>
                <w:lang w:eastAsia="ko-KR"/>
              </w:rPr>
              <w:t>fornece</w:t>
            </w:r>
            <w:r>
              <w:rPr>
                <w:rFonts w:eastAsia="Batang"/>
                <w:color w:val="000000"/>
                <w:sz w:val="20"/>
                <w:szCs w:val="20"/>
                <w:lang w:eastAsia="ko-KR"/>
              </w:rPr>
              <w:t xml:space="preserve"> as informações.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Pré-Condições</w:t>
            </w:r>
          </w:p>
          <w:p w:rsidR="006F76AA" w:rsidRDefault="006F76AA">
            <w:pPr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eastAsia="Batang"/>
                <w:color w:val="000000"/>
                <w:sz w:val="20"/>
                <w:szCs w:val="20"/>
                <w:lang w:eastAsia="ko-KR"/>
              </w:rPr>
              <w:t>O funcionário deve ser identificado pelo sistema.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Pós-Condições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Principal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Ator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Sistema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1. </w:t>
            </w:r>
            <w:r>
              <w:rPr>
                <w:rFonts w:eastAsia="Batang"/>
                <w:color w:val="000000"/>
                <w:sz w:val="20"/>
                <w:szCs w:val="20"/>
                <w:lang w:eastAsia="ko-KR"/>
              </w:rPr>
              <w:t>O Funcionário acessa o sistema para cadastro do Cliente.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2. O </w:t>
            </w:r>
            <w:r>
              <w:rPr>
                <w:rFonts w:eastAsia="Batang"/>
                <w:color w:val="000000"/>
                <w:sz w:val="20"/>
                <w:szCs w:val="20"/>
                <w:lang w:eastAsia="ko-KR"/>
              </w:rPr>
              <w:t>Funcionário</w:t>
            </w:r>
            <w:r>
              <w:rPr>
                <w:rFonts w:cs="Calibri"/>
                <w:sz w:val="20"/>
                <w:szCs w:val="20"/>
              </w:rPr>
              <w:t xml:space="preserve"> preenche os campos com dados para cadastro.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3. </w:t>
            </w:r>
            <w:r>
              <w:rPr>
                <w:rFonts w:eastAsia="Batang"/>
                <w:color w:val="000000"/>
                <w:sz w:val="20"/>
                <w:szCs w:val="20"/>
                <w:lang w:eastAsia="ko-KR"/>
              </w:rPr>
              <w:t>O cliente informa os seus dados.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eastAsia="Batang"/>
                <w:color w:val="000000"/>
                <w:sz w:val="20"/>
                <w:szCs w:val="20"/>
                <w:lang w:eastAsia="ko-KR"/>
              </w:rPr>
              <w:t>4. O sistema verifica e valida os dados preenchidos.</w:t>
            </w: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5. </w:t>
            </w:r>
            <w:r>
              <w:rPr>
                <w:rFonts w:eastAsia="Batang"/>
                <w:color w:val="000000"/>
                <w:sz w:val="20"/>
                <w:szCs w:val="20"/>
                <w:lang w:eastAsia="ko-KR"/>
              </w:rPr>
              <w:t>O Funcionário finaliza o cadastro.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6. </w:t>
            </w:r>
            <w:r>
              <w:rPr>
                <w:rFonts w:eastAsia="Batang"/>
                <w:color w:val="000000"/>
                <w:sz w:val="20"/>
                <w:szCs w:val="20"/>
                <w:lang w:eastAsia="ko-KR"/>
              </w:rPr>
              <w:t>O sistema informa o cadastro com sucesso.</w:t>
            </w: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alternativo (1): Excluir Cliente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Ator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Sistema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a. </w:t>
            </w:r>
            <w:r>
              <w:rPr>
                <w:rFonts w:eastAsia="Batang"/>
                <w:color w:val="000000"/>
                <w:sz w:val="20"/>
                <w:szCs w:val="20"/>
                <w:lang w:eastAsia="ko-KR"/>
              </w:rPr>
              <w:t>O cliente deseja realizar exclusão do cadastro.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b. O sistema checa se a pendências no perfil do cliente e se a exclusão pode ser realizada.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c. O sistema envia um alerta para obter confirmação da exclusão do cadastro do cliente.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d. Se o </w:t>
            </w:r>
            <w:r>
              <w:rPr>
                <w:rFonts w:eastAsia="Batang"/>
                <w:color w:val="000000"/>
                <w:sz w:val="20"/>
                <w:szCs w:val="20"/>
                <w:lang w:eastAsia="ko-KR"/>
              </w:rPr>
              <w:t>Funcionário</w:t>
            </w:r>
            <w:r>
              <w:rPr>
                <w:rFonts w:cs="Calibri"/>
                <w:sz w:val="20"/>
                <w:szCs w:val="20"/>
              </w:rPr>
              <w:t xml:space="preserve"> cancelar ele retorna a tela inicial.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e.</w:t>
            </w:r>
            <w:r>
              <w:rPr>
                <w:rFonts w:eastAsia="Batang"/>
                <w:color w:val="000000"/>
                <w:sz w:val="20"/>
                <w:szCs w:val="20"/>
                <w:lang w:eastAsia="ko-KR"/>
              </w:rPr>
              <w:t xml:space="preserve"> Funcionário</w:t>
            </w:r>
            <w:r>
              <w:rPr>
                <w:rFonts w:cs="Calibri"/>
                <w:sz w:val="20"/>
                <w:szCs w:val="20"/>
              </w:rPr>
              <w:t xml:space="preserve"> clica em “OK”.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f. O sistema exclui o cliente.</w:t>
            </w: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alternativo (2): Alterar Cliente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Ator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Sistema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a. O cliente deseja alterar dados cadastrais.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b. O sistema abre o painel de alteração de dados cadastrais.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c. O </w:t>
            </w:r>
            <w:r>
              <w:rPr>
                <w:rFonts w:eastAsia="Batang"/>
                <w:color w:val="000000"/>
                <w:sz w:val="20"/>
                <w:szCs w:val="20"/>
                <w:lang w:eastAsia="ko-KR"/>
              </w:rPr>
              <w:t>Funcionário</w:t>
            </w:r>
            <w:r>
              <w:rPr>
                <w:rFonts w:cs="Calibri"/>
                <w:sz w:val="20"/>
                <w:szCs w:val="20"/>
              </w:rPr>
              <w:t xml:space="preserve"> altera os campos desejados.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d. </w:t>
            </w:r>
            <w:r>
              <w:rPr>
                <w:rFonts w:eastAsia="Batang"/>
                <w:color w:val="000000"/>
                <w:sz w:val="20"/>
                <w:szCs w:val="20"/>
                <w:lang w:eastAsia="ko-KR"/>
              </w:rPr>
              <w:t>O sistema verifica e valida os dados preenchidos.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e. O </w:t>
            </w:r>
            <w:r>
              <w:rPr>
                <w:rFonts w:eastAsia="Batang"/>
                <w:color w:val="000000"/>
                <w:sz w:val="20"/>
                <w:szCs w:val="20"/>
                <w:lang w:eastAsia="ko-KR"/>
              </w:rPr>
              <w:t>Funcionário</w:t>
            </w:r>
            <w:r>
              <w:rPr>
                <w:rFonts w:cs="Calibri"/>
                <w:sz w:val="20"/>
                <w:szCs w:val="20"/>
              </w:rPr>
              <w:t xml:space="preserve"> finaliza as alterações.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f. O sistema informa o status de dados alterados com sucesso.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Restrições/Validações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RNF02 e RNF03</w:t>
            </w:r>
          </w:p>
        </w:tc>
      </w:tr>
    </w:tbl>
    <w:p w:rsidR="006F76AA" w:rsidRDefault="006F76AA" w:rsidP="006F76AA">
      <w:pPr>
        <w:jc w:val="both"/>
        <w:rPr>
          <w:rFonts w:cs="Calibri"/>
          <w:sz w:val="24"/>
          <w:szCs w:val="24"/>
        </w:rPr>
      </w:pPr>
    </w:p>
    <w:tbl>
      <w:tblPr>
        <w:tblW w:w="102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8"/>
        <w:gridCol w:w="5107"/>
      </w:tblGrid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Nome do Caso de Uso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Carrinho de Compras (CSU02)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Caso de Uso Geral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Ator Principal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Funcionário/cliente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Atores Secundários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Resumo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 funcionário seleciona os produtos para comprar de acordo com o gosto do cliente.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Pré-Condições</w:t>
            </w:r>
          </w:p>
          <w:p w:rsidR="006F76AA" w:rsidRDefault="006F76AA">
            <w:pPr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 Funcionário deve não somente ter um cadastro no sistema, como também estar logado.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Pós-Condições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Principal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Ator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Sistema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 w:rsidP="00E92485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1. Após visualizar os produtos que o cliente deseja, o Funcionário clica na opção comprar produto.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2. O produto vai para a lista de carrinho de compras do lado superior direito da tela.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3.O funcionário clica em ir para o carrinho de compras.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4. O sistema apresenta o carrinho com a lista de nome, quantidade, foto dos produtos que o cliente deseja efetuar compra.</w:t>
            </w: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5. O cliente verifica se </w:t>
            </w:r>
            <w:r w:rsidR="00E92485">
              <w:rPr>
                <w:rFonts w:cs="Calibri"/>
                <w:sz w:val="20"/>
                <w:szCs w:val="20"/>
              </w:rPr>
              <w:t>está</w:t>
            </w:r>
            <w:r>
              <w:rPr>
                <w:rFonts w:cs="Calibri"/>
                <w:sz w:val="20"/>
                <w:szCs w:val="20"/>
              </w:rPr>
              <w:t xml:space="preserve"> de acordo com o que </w:t>
            </w:r>
            <w:r w:rsidR="00E92485">
              <w:rPr>
                <w:rFonts w:cs="Calibri"/>
                <w:sz w:val="20"/>
                <w:szCs w:val="20"/>
              </w:rPr>
              <w:t>está</w:t>
            </w:r>
            <w:r>
              <w:rPr>
                <w:rFonts w:cs="Calibri"/>
                <w:sz w:val="20"/>
                <w:szCs w:val="20"/>
              </w:rPr>
              <w:t xml:space="preserve"> no carrinho e seus respectivos valores.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6. Executa o CSU03 (Manter Pedido).</w:t>
            </w: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alternativo (1): Atualizar carrinho de compras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Ator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Sistema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a. O cliente avisa que quer alterar algum item do carrinho (retirar ou acrescentar)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b. O sistema apresenta a lista e seus respectivos conteúdos.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c. O funcionário altera o carrinho de compras.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d. O sistema atualiza o carrinho.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Restrições/Validações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RNF02 e RNF03</w:t>
            </w:r>
          </w:p>
        </w:tc>
      </w:tr>
    </w:tbl>
    <w:p w:rsidR="006F76AA" w:rsidRDefault="006F76AA" w:rsidP="006F76AA">
      <w:pPr>
        <w:jc w:val="both"/>
        <w:rPr>
          <w:rFonts w:cs="Calibri"/>
          <w:sz w:val="24"/>
          <w:szCs w:val="24"/>
        </w:rPr>
      </w:pPr>
    </w:p>
    <w:p w:rsidR="006F76AA" w:rsidRDefault="006F76AA" w:rsidP="006F76AA">
      <w:pPr>
        <w:jc w:val="both"/>
        <w:rPr>
          <w:rFonts w:cs="Calibri"/>
          <w:sz w:val="24"/>
          <w:szCs w:val="24"/>
        </w:rPr>
      </w:pPr>
    </w:p>
    <w:tbl>
      <w:tblPr>
        <w:tblW w:w="102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8"/>
        <w:gridCol w:w="5107"/>
      </w:tblGrid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Nome do Caso de Uso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Manter Pedido (CSU03)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Caso de Uso Geral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Ator Principal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Funcionário/cliente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Atores Secundários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Resumo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 funcionário cria um pedido de acordo com o desejo do cliente e o atribui ao mesmo já cadastrado.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Pré-Condições</w:t>
            </w:r>
          </w:p>
          <w:p w:rsidR="006F76AA" w:rsidRDefault="006F76AA">
            <w:pPr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 Funcionário deve não somente ter um cadastro no sistema, como também estar logado.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Pós-Condições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Principal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Ator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Sistema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1. O Funcionário clica na opção de realizar pedido.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2. O sistema redireciona o Funcionário para a página de realização do pedido.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3. O cliente preenche os dados do pedido a serem feitos.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4. O cliente clica em “OK”.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5. O Sistema confere a integridade dos dados fornecidos pelo cliente em seu formulário de pedido.</w:t>
            </w: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6. Executa o CSU04 (Manter Pagamento).</w:t>
            </w: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alternativo (1): Cancelar Pedido.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Ator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Sistema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a. O cliente solicita ao funcionário a exclusão do pedido.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b. O Sistema checa se o pedido não foi feito o pagamento para poder ser excluído.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c. O Sistema envia um alerta para obter confirmação da exclusão do pedido do cliente.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d. O Funcionário clica em “OK”.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e. Se o Funcionário cancelar essa ação, ele retorna a tela inicial.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f. O Sistema exclui o pedido.</w:t>
            </w:r>
          </w:p>
        </w:tc>
      </w:tr>
    </w:tbl>
    <w:p w:rsidR="006F76AA" w:rsidRDefault="006F76AA" w:rsidP="006F76AA">
      <w:pPr>
        <w:jc w:val="both"/>
        <w:rPr>
          <w:rFonts w:cs="Calibri"/>
          <w:sz w:val="24"/>
          <w:szCs w:val="24"/>
        </w:rPr>
      </w:pPr>
    </w:p>
    <w:tbl>
      <w:tblPr>
        <w:tblW w:w="102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8"/>
        <w:gridCol w:w="5107"/>
      </w:tblGrid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Nome do Caso de Uso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Manter Fornecedor (CSU04)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Caso de Uso Geral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Ator Principal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Funcionário.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Atores Secundários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lastRenderedPageBreak/>
              <w:t>Resumo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 funcionário cadastra ou edita o registro de um fornecedor.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Pré-Condições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 funcionário deve estar logado no sistema.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Pós-Condições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Principal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Ator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Sistema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1. O funcionário clica em Fornecedores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2. O sistema redireciona o funcionário para tela que lista os fornecedores e oferece opções de editar a lista.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3. O funcionário clica em Adicionar novo fornecedor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4. O Sistema exibe tela com formulário para o funcionário preencher com os dados do fornecedor.</w:t>
            </w: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4. O funcionário preenche o formulário.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4. O funcionário clica em “OK”.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5. O Sistema confere a integridade dos dados fornecidos pelo usuário no formulário</w:t>
            </w: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6. O sistema salva o novo fornecedor no banco de dados.</w:t>
            </w: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alternativo (1): Excluir Fornecedor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Ator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Sistema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a. O funcionário clica em “Excluir” dado algum fornecedor selecionado para tal ação.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b. O Sistema envia pedido de confirmação para excluir fornecedor.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d. Cliente clica em “OK”.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e. Se o cliente cancelar ele retorna a tela inicial.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f. O Sistema deleta o fornecedor.</w:t>
            </w: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alternativo (2): Alterar Fornecedor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a. O fluxo começa a partir do passo 2 do caso de uso.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b. O funcionário clica em “Alterar” dado algum fornecedor selecionado para tal ação.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c. O Sistema exibe formulário previamente preenchido com os dados atuais do fornecedor a ser alterado.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d. O funcionário altera o formulário.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e O funcionário clica em “OK”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f. O Sistema confere a integridade dos dados fornecidos pelo usuário no formulário.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g. O sistema salva o novo fornecedor no banco de dados.</w:t>
            </w:r>
          </w:p>
        </w:tc>
      </w:tr>
    </w:tbl>
    <w:p w:rsidR="006F76AA" w:rsidRDefault="006F76AA" w:rsidP="006F76A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2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8"/>
        <w:gridCol w:w="5107"/>
      </w:tblGrid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Nome do Caso de Uso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Controlar Pagamento (CSU05)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Caso de Uso Geral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Ator Principal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Funcionário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Atores Secundários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Resumo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 Funcionário preenche o método de pagamento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Pré-Condições</w:t>
            </w:r>
          </w:p>
          <w:p w:rsidR="006F76AA" w:rsidRDefault="006F76AA">
            <w:pPr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 Funcionário deve ter finalizado a criação do pedido.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Pós-Condições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 Pedido é aceito.</w:t>
            </w: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Principal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Ator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Sistema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1. O Sistema exibe o formulário de pagamento do pedido, que contém 3 checkboxes, uma para pagamento em dinheiro, outra por meio de cartões de crédito e de Débito, sendo todas efetuadas na loja.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2. O Funcionário preenche o formulário.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4. O Funcionário clica em “OK”.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5. O Sistema confere a integridade dos dados fornecidos </w:t>
            </w:r>
            <w:r>
              <w:rPr>
                <w:rFonts w:cs="Calibri"/>
                <w:sz w:val="20"/>
                <w:szCs w:val="20"/>
              </w:rPr>
              <w:lastRenderedPageBreak/>
              <w:t>pelo Funcionário.</w:t>
            </w: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6. O Sistema confirma o pedido após ter dado entrada na efetuação do pagamento.</w:t>
            </w:r>
          </w:p>
        </w:tc>
      </w:tr>
    </w:tbl>
    <w:p w:rsidR="006F76AA" w:rsidRDefault="006F76AA" w:rsidP="006F76AA">
      <w:pPr>
        <w:jc w:val="both"/>
        <w:rPr>
          <w:rFonts w:cs="Calibri"/>
          <w:sz w:val="24"/>
          <w:szCs w:val="24"/>
        </w:rPr>
      </w:pPr>
    </w:p>
    <w:tbl>
      <w:tblPr>
        <w:tblW w:w="102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8"/>
        <w:gridCol w:w="5107"/>
      </w:tblGrid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Nome do Caso de Uso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Manter Transportadora (CSU06)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Caso de Uso Geral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Ator Principal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Funcionário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Atores Secundários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Resumo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 funcionário cadastra ou altera o registro de uma transportadora.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Pré-Condições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 funcionário deve estar logado no sistema.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Pós-Condições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Principal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Ator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Sistema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1. O funcionário clica em Transportadoras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2. O sistema redireciona o funcionário para tela que lista as transportadoras e oferece opções de edição da lista.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3. O funcionário clica em Adicionar nova transportadora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4. O Sistema exibe tela com formulário para o funcionário preencher com os dados da transportadora.</w:t>
            </w: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5. O funcionário preenche o formulário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6. O funcionário clica em OK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7. O Sistema confere a integridade dos dados fornecidos pelo usuário no formulário.</w:t>
            </w: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8. O sistema salva a nova transportadora no banco de dados.</w:t>
            </w: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alternativo (1): Excluir Transportadora.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Ator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Sistema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a. O funcionário clica em “Excluir” dado alguma transportadora selecionada para tal ação.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b. O Sistema envia pedido de confirmação para excluir a transportadora.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c. Funcionário clica em “OK”.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d. Se o funcionário cancelar ele retorna a tela inicial.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e. O Sistema apaga a transportadora.</w:t>
            </w: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alternativo (2): Alterar Transportadora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a. O fluxo começa a partir do passo 2 do caso de uso.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b. O funcionário clica em “Editar” dado alguma transportadora selecionada para tal ação.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c. O Sistema exibe formulário previamente preenchido com os dados atuais da transportadora a ser editada.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d. O funcionário edita o formulário.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e O funcionário clica em OK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f. O Sistema confere a integridade dos dados fornecidos pelo usuário no formulário.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g. O sistema atualiza a transportadora no banco de dados.</w:t>
            </w:r>
          </w:p>
        </w:tc>
      </w:tr>
    </w:tbl>
    <w:p w:rsidR="006F76AA" w:rsidRDefault="006F76AA" w:rsidP="006F76AA">
      <w:pPr>
        <w:jc w:val="both"/>
        <w:rPr>
          <w:rFonts w:cs="Calibri"/>
          <w:sz w:val="24"/>
          <w:szCs w:val="24"/>
        </w:rPr>
      </w:pPr>
    </w:p>
    <w:tbl>
      <w:tblPr>
        <w:tblW w:w="102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8"/>
        <w:gridCol w:w="5107"/>
      </w:tblGrid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Nome do Caso de Uso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Manter Produtos (CSU07)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Caso de Uso Geral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Ator Principal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Funcionário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Atores Secundários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Resumo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 funcionário cadastra ou edita o registro de um produto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Pré-Condições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 funcionário deve estar logado no sistema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Pós-Condições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Principal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lastRenderedPageBreak/>
              <w:t>Ações do Ator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Sistema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1. O funcionário clica em Produtos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2. O sistema redireciona o funcionário para tela que lista os Produtos e oferece opções de edição da lista.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3. O funcionário clica em Adicionar novo Produto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4. O Sistema exibe tela com formulário para o funcionário preencher com os dados do produto</w:t>
            </w: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4. O funcionário preenche o formulário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4. O funcionário clica em “OK”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5. O Sistema confere a integridade dos dados fornecidos pelo usuário no formulário.</w:t>
            </w: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6. O sistema salva o novo produto no banco de dados.</w:t>
            </w: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alternativo (1): Excluir Produto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Ator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Sistema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a. O funcionário clica em “Excluir” dado algum produto selecionado para tal ação.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b. O Sistema envia pedido de confirmação para excluir o produto.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c. funcionário clica em OK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d. Se o funcionário cancelar ele retorna a tela inicial.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e. O Sistema apaga o produto.</w:t>
            </w: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alternativo (2): Alterar Produto.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a. O fluxo começa a partir do passo 2 do caso de uso.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b. O funcionário clica em “Alterar” dado algum produto selecionado para tal ação.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c. O Sistema exibe formulário previamente preenchido com os dados atuais do produto a ser editado.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d. O funcionário edita o formulário.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e O funcionário clica em OK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f. O Sistema confere a integridade dos dados fornecidos pelo usuário no formulário.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g. O sistema sobrescreve o produto no banco de dados.</w:t>
            </w:r>
          </w:p>
        </w:tc>
      </w:tr>
    </w:tbl>
    <w:p w:rsidR="006F76AA" w:rsidRDefault="006F76AA" w:rsidP="006F76AA">
      <w:pPr>
        <w:jc w:val="both"/>
        <w:rPr>
          <w:rFonts w:cs="Calibri"/>
          <w:sz w:val="24"/>
          <w:szCs w:val="24"/>
        </w:rPr>
      </w:pPr>
      <w:bookmarkStart w:id="73" w:name="_wnp1p8vt1903"/>
      <w:bookmarkStart w:id="74" w:name="_7n434lv3j60r"/>
      <w:bookmarkEnd w:id="73"/>
      <w:bookmarkEnd w:id="74"/>
    </w:p>
    <w:tbl>
      <w:tblPr>
        <w:tblW w:w="102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8"/>
        <w:gridCol w:w="5107"/>
      </w:tblGrid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Nome do Caso de Uso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Relatórios de Produtos que mais vende (CSU08)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Caso de Uso Geral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Ator Principal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Funcionário, Administrador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Atores Secundários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Resumo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 funcionário faz uma solicitação de relatório ao sistema. E administrador emite o relatório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Pré-Condições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 funcionário deve estar logado no sistema.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Pós-Condições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Principal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Ator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Sistema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1. O cliente clica em Relatórios.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2. O sistema redireciona o funcionário para tela que lista os Relatórios que podem ser feitos.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3. O funcionário clica em Relatórios de Produto que mais vende.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4. O Sistema exibe tela com pesquisa realizada no banco de dados, acessando a tabela produtos e de pedidos, procurando qual produto aparece mais vezes na segunda tabela, sendo o fator determinante na ordem que os produtos aparecem.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5. O funcionário clica em OK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6. O Sistema retorna a página principal.</w:t>
            </w: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lastRenderedPageBreak/>
              <w:t>Fluxo alternativo (1): Emitir relatório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Ator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Sistema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a. O administrador do sistema faz o estudo dos produtos que mais vende, verificando e atualizando o banco de dados.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b. O Sistema retorna com o que é buscado em seu banco de dados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c.  O administrador fornece as informações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d. O sistema deixa a disposição do funcionário o acesso ao relatório.</w:t>
            </w:r>
          </w:p>
        </w:tc>
      </w:tr>
    </w:tbl>
    <w:p w:rsidR="006F76AA" w:rsidRDefault="006F76AA" w:rsidP="006F76AA">
      <w:pPr>
        <w:jc w:val="both"/>
        <w:rPr>
          <w:rFonts w:cs="Calibri"/>
          <w:sz w:val="24"/>
          <w:szCs w:val="24"/>
        </w:rPr>
      </w:pPr>
    </w:p>
    <w:tbl>
      <w:tblPr>
        <w:tblW w:w="102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8"/>
        <w:gridCol w:w="5107"/>
      </w:tblGrid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Nome do Caso de Uso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Relatórios de Cliente que mais compram (CSU09)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Caso de Uso Geral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Ator Principal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Funcionário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Atores Secundários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Resumo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 funcionário faz uma solicitação de relatório ao sistema.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Pré-Condições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 funcionário deve estar logado no sistema.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Pós-Condições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Principal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Ator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Sistema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1. O cliente clica em Relatórios.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2. O sistema redireciona o funcionário para tela que lista os relatórios que podem ser feitos.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3. O funcionário clica em relatórios de Cliente que mais compra.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4. O Sistema exibe tela com pesquisa realizada no banco de dados, acessando a tabela cliente e de pedidos, procurando qual cliente aparece mais vezes na segunda tabela, sendo o fator determinante na ordem que os clientes aparecem.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5. O funcionário clica em “OK”.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6. O sistema retorna a página inicial.</w:t>
            </w: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alternativo (1): Emitir relatório</w:t>
            </w:r>
            <w:bookmarkStart w:id="75" w:name="_30j0zll"/>
            <w:bookmarkEnd w:id="75"/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Ator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Ator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a. O administrador do sistema faz o estudo dos clientes que mais compram, verificando e atualizando o banco de dados.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b. O Sistema retorna com o que é buscado em seu banco de dados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c.  O administrador fornece as informações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d. O sistema deixa a disposição do funcionário o acesso ao relatório.</w:t>
            </w:r>
          </w:p>
        </w:tc>
      </w:tr>
    </w:tbl>
    <w:p w:rsidR="006F76AA" w:rsidRDefault="006F76AA" w:rsidP="006F76AA"/>
    <w:tbl>
      <w:tblPr>
        <w:tblW w:w="102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8"/>
        <w:gridCol w:w="5107"/>
      </w:tblGrid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Nome do Caso de Uso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Manter Funcionário (CSU10)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Caso de Uso Geral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Ator Principal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Administrador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Atores Secundários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Resumo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 administrador cadastra ou altera o registro de um funcionário.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Pré-Condições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 administrador deve estar logado no sistema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Pós-Condições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Principal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Ator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Sistema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1. O administrador clica em funcionários.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2. O sistema redireciona o administrador para tela que lista os funcionários e oferece opções de edição da lista.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3. O administrador clica em Adicionar novo funcionário.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4. O Sistema exibe tela com formulário para o administrador preencher com os dados do funcionário.</w:t>
            </w: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5. O administrador preenche o formulário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6. O administrador clica em OK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7. O Sistema confere a integridade dos dados fornecidos pelo administrador no formulário.</w:t>
            </w:r>
          </w:p>
        </w:tc>
      </w:tr>
      <w:tr w:rsidR="006F76AA" w:rsidTr="006F76AA">
        <w:trPr>
          <w:trHeight w:val="220"/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8. O sistema salva o novo funcionário no banco de dados.</w:t>
            </w: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alternativo (1): Excluir Funcionário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Ator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Ações do Sistema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a. O administrador clica em “Excluir” dado algum funcionário selecionado para tal ação.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b. O Sistema envia pedido de confirmação para excluir o funcionário.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c. Administrador clica em “OK”.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d. Se o Administrador cancelar ele retorna a tela inicial.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e. O Sistema apaga o funcionário.</w:t>
            </w:r>
          </w:p>
        </w:tc>
      </w:tr>
      <w:tr w:rsidR="006F76AA" w:rsidTr="006F76AA">
        <w:trPr>
          <w:jc w:val="center"/>
        </w:trPr>
        <w:tc>
          <w:tcPr>
            <w:tcW w:w="10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hideMark/>
          </w:tcPr>
          <w:p w:rsidR="006F76AA" w:rsidRDefault="006F76A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Fluxo alternativo (2): Alterar Funcionário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a. O fluxo começa a partir do passo 2 do caso de uso.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b. O Administrador clica em “Editar” dado algum funcionário selecionado para tal ação.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c. O Sistema exibe formulário previamente preenchido com os dados atuais do funcionário a ser editado.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d. O Administrador edita o formulário.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e. O Administrador clica em “OK”.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f. O Sistema confere a integridade dos dados fornecidos pelo usuário no formulário.</w:t>
            </w:r>
          </w:p>
        </w:tc>
      </w:tr>
      <w:tr w:rsidR="006F76AA" w:rsidTr="006F76AA">
        <w:trPr>
          <w:jc w:val="center"/>
        </w:trPr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6AA" w:rsidRDefault="006F76A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g. O sistema atualiza o funcionário no banco de dados.</w:t>
            </w:r>
          </w:p>
        </w:tc>
      </w:tr>
    </w:tbl>
    <w:p w:rsidR="006F76AA" w:rsidRDefault="006F76AA" w:rsidP="006F76AA"/>
    <w:p w:rsidR="006F76AA" w:rsidRDefault="006F76AA" w:rsidP="006F76AA">
      <w:pPr>
        <w:pStyle w:val="Ttulo3"/>
        <w:ind w:left="0"/>
      </w:pPr>
    </w:p>
    <w:p w:rsidR="001D446A" w:rsidRDefault="001D446A" w:rsidP="001D446A"/>
    <w:p w:rsidR="006F76AA" w:rsidRDefault="006F76AA" w:rsidP="001D446A"/>
    <w:p w:rsidR="006F76AA" w:rsidRDefault="006F76AA" w:rsidP="001D446A"/>
    <w:p w:rsidR="006F76AA" w:rsidRDefault="006F76AA" w:rsidP="001D446A"/>
    <w:p w:rsidR="006F76AA" w:rsidRDefault="006F76AA" w:rsidP="001D446A"/>
    <w:p w:rsidR="006F76AA" w:rsidRDefault="006F76AA" w:rsidP="001D446A"/>
    <w:p w:rsidR="006F76AA" w:rsidRDefault="006F76AA" w:rsidP="001D446A"/>
    <w:p w:rsidR="006F76AA" w:rsidRDefault="006F76AA" w:rsidP="001D446A"/>
    <w:p w:rsidR="006F76AA" w:rsidRDefault="006F76AA" w:rsidP="001D446A"/>
    <w:p w:rsidR="006F76AA" w:rsidRDefault="006F76AA" w:rsidP="001D446A"/>
    <w:p w:rsidR="006F76AA" w:rsidRDefault="006F76AA" w:rsidP="001D446A"/>
    <w:p w:rsidR="006F76AA" w:rsidRDefault="006F76AA" w:rsidP="001D446A"/>
    <w:p w:rsidR="006F76AA" w:rsidRDefault="006F76AA" w:rsidP="001D446A"/>
    <w:p w:rsidR="006F76AA" w:rsidRDefault="006F76AA" w:rsidP="001D446A"/>
    <w:p w:rsidR="006F76AA" w:rsidRDefault="006F76AA" w:rsidP="001D446A"/>
    <w:p w:rsidR="006F76AA" w:rsidRDefault="006F76AA" w:rsidP="001D446A"/>
    <w:p w:rsidR="006F76AA" w:rsidRDefault="006F76AA" w:rsidP="001D446A"/>
    <w:p w:rsidR="006F76AA" w:rsidRDefault="006F76AA" w:rsidP="001D446A"/>
    <w:p w:rsidR="006F76AA" w:rsidRDefault="006F76AA" w:rsidP="001D446A"/>
    <w:p w:rsidR="006F76AA" w:rsidRDefault="006F76AA" w:rsidP="001D446A"/>
    <w:p w:rsidR="006F76AA" w:rsidRDefault="006F76AA" w:rsidP="001D446A"/>
    <w:p w:rsidR="006F76AA" w:rsidRDefault="006F76AA" w:rsidP="001D446A"/>
    <w:p w:rsidR="006F76AA" w:rsidRDefault="006F76AA" w:rsidP="001D446A"/>
    <w:p w:rsidR="00B64499" w:rsidRDefault="00B64499" w:rsidP="00A45AB9">
      <w:pPr>
        <w:pStyle w:val="Ttulo3"/>
        <w:ind w:left="0"/>
      </w:pPr>
    </w:p>
    <w:p w:rsidR="00B64499" w:rsidRDefault="00022F4D" w:rsidP="00E92485">
      <w:pPr>
        <w:pStyle w:val="Ttulo3"/>
        <w:ind w:left="0"/>
      </w:pPr>
      <w:bookmarkStart w:id="76" w:name="_Toc19092594"/>
      <w:bookmarkStart w:id="77" w:name="_Toc19004036"/>
      <w:bookmarkStart w:id="78" w:name="_Toc19559087"/>
      <w:bookmarkStart w:id="79" w:name="_Toc23235860"/>
      <w:r>
        <w:lastRenderedPageBreak/>
        <w:t>2.3.2 Diagrama de classe</w:t>
      </w:r>
      <w:bookmarkEnd w:id="76"/>
      <w:bookmarkEnd w:id="77"/>
      <w:bookmarkEnd w:id="78"/>
      <w:bookmarkEnd w:id="79"/>
    </w:p>
    <w:p w:rsidR="00B64499" w:rsidRDefault="007C71B6" w:rsidP="00FC7D19">
      <w:r>
        <w:rPr>
          <w:noProof/>
          <w:lang w:eastAsia="pt-BR"/>
        </w:rPr>
        <w:drawing>
          <wp:anchor distT="0" distB="0" distL="114300" distR="114300" simplePos="0" relativeHeight="251608064" behindDoc="0" locked="0" layoutInCell="1" allowOverlap="1">
            <wp:simplePos x="0" y="0"/>
            <wp:positionH relativeFrom="column">
              <wp:posOffset>-651510</wp:posOffset>
            </wp:positionH>
            <wp:positionV relativeFrom="paragraph">
              <wp:posOffset>139700</wp:posOffset>
            </wp:positionV>
            <wp:extent cx="6701155" cy="4657725"/>
            <wp:effectExtent l="0" t="0" r="4445" b="9525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iagrama de Classe CMYK Color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15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4499" w:rsidRDefault="00B64499" w:rsidP="00FC7D19">
      <w:bookmarkStart w:id="80" w:name="_Toc19092595"/>
      <w:bookmarkStart w:id="81" w:name="_Toc19004037"/>
      <w:bookmarkEnd w:id="80"/>
    </w:p>
    <w:p w:rsidR="00B64499" w:rsidRDefault="00B64499" w:rsidP="00FC7D19"/>
    <w:p w:rsidR="00B64499" w:rsidRDefault="00B64499" w:rsidP="00FC7D19"/>
    <w:p w:rsidR="00B64499" w:rsidRDefault="00B64499" w:rsidP="00FC7D19"/>
    <w:p w:rsidR="00B64499" w:rsidRDefault="00B64499" w:rsidP="00FC7D19"/>
    <w:p w:rsidR="00B64499" w:rsidRDefault="00B64499" w:rsidP="00FC7D19"/>
    <w:p w:rsidR="00B64499" w:rsidRDefault="00B64499" w:rsidP="00FC7D19"/>
    <w:p w:rsidR="00B64499" w:rsidRDefault="00B64499" w:rsidP="00FC7D19"/>
    <w:p w:rsidR="003A3963" w:rsidRDefault="003A3963" w:rsidP="00FC7D19"/>
    <w:p w:rsidR="003A3963" w:rsidRDefault="003A3963" w:rsidP="00FC7D19"/>
    <w:p w:rsidR="003A3963" w:rsidRDefault="003A3963" w:rsidP="00FC7D19"/>
    <w:p w:rsidR="003A3963" w:rsidRDefault="003A3963" w:rsidP="00FC7D19"/>
    <w:p w:rsidR="007C71B6" w:rsidRDefault="007C71B6" w:rsidP="00FC7D19"/>
    <w:p w:rsidR="007C71B6" w:rsidRDefault="007C71B6" w:rsidP="00FC7D19"/>
    <w:p w:rsidR="007C71B6" w:rsidRDefault="007C71B6" w:rsidP="00FC7D19"/>
    <w:p w:rsidR="007C71B6" w:rsidRDefault="007C71B6" w:rsidP="00FC7D19"/>
    <w:p w:rsidR="007C71B6" w:rsidRDefault="007C71B6" w:rsidP="00FC7D19"/>
    <w:p w:rsidR="007C71B6" w:rsidRDefault="007C71B6" w:rsidP="00FC7D19"/>
    <w:p w:rsidR="007C71B6" w:rsidRDefault="007C71B6" w:rsidP="00FC7D19"/>
    <w:p w:rsidR="003A3963" w:rsidRDefault="003A3963" w:rsidP="00FC7D19"/>
    <w:p w:rsidR="003A3963" w:rsidRDefault="003A3963" w:rsidP="00FC7D19"/>
    <w:p w:rsidR="003A3963" w:rsidRDefault="003A3963" w:rsidP="00FC7D19"/>
    <w:p w:rsidR="001D446A" w:rsidRDefault="00022F4D" w:rsidP="00FC7D19">
      <w:pPr>
        <w:pStyle w:val="Ttulo3"/>
        <w:ind w:left="0"/>
      </w:pPr>
      <w:bookmarkStart w:id="82" w:name="_Toc19092596"/>
      <w:bookmarkStart w:id="83" w:name="_Toc19559089"/>
      <w:bookmarkStart w:id="84" w:name="_Toc23235861"/>
      <w:r>
        <w:lastRenderedPageBreak/>
        <w:t>2.3.3 Diagramas de atividade</w:t>
      </w:r>
      <w:bookmarkStart w:id="85" w:name="_Toc19004038"/>
      <w:bookmarkEnd w:id="81"/>
      <w:bookmarkEnd w:id="82"/>
      <w:bookmarkEnd w:id="83"/>
      <w:bookmarkEnd w:id="84"/>
    </w:p>
    <w:p w:rsidR="00B64499" w:rsidRDefault="00B64499">
      <w:pPr>
        <w:pStyle w:val="Ttulo3"/>
        <w:ind w:left="0"/>
      </w:pPr>
    </w:p>
    <w:p w:rsidR="00B64499" w:rsidRPr="004B1CCD" w:rsidRDefault="00022F4D" w:rsidP="00FC7D19">
      <w:pPr>
        <w:pStyle w:val="Ttulo4"/>
        <w:ind w:left="0"/>
      </w:pPr>
      <w:r w:rsidRPr="004B1CCD">
        <w:t>2.3.</w:t>
      </w:r>
      <w:r w:rsidR="001D446A">
        <w:t>3</w:t>
      </w:r>
      <w:r w:rsidRPr="004B1CCD">
        <w:t xml:space="preserve">.1 </w:t>
      </w:r>
      <w:r w:rsidR="00735044" w:rsidRPr="004B1CCD">
        <w:t xml:space="preserve">Incluir </w:t>
      </w:r>
      <w:r w:rsidRPr="004B1CCD">
        <w:t>cliente</w:t>
      </w:r>
    </w:p>
    <w:p w:rsidR="00B64499" w:rsidRDefault="00B64499">
      <w:pPr>
        <w:pStyle w:val="Ttulo3"/>
        <w:ind w:firstLine="708"/>
      </w:pPr>
    </w:p>
    <w:p w:rsidR="00B64499" w:rsidRDefault="00FC7D19" w:rsidP="00FC7D19">
      <w:bookmarkStart w:id="86" w:name="_Toc19092597"/>
      <w:bookmarkEnd w:id="86"/>
      <w:r>
        <w:rPr>
          <w:noProof/>
          <w:lang w:eastAsia="pt-BR"/>
        </w:rPr>
        <w:drawing>
          <wp:anchor distT="0" distB="0" distL="114300" distR="114300" simplePos="0" relativeHeight="251772928" behindDoc="0" locked="0" layoutInCell="1" allowOverlap="1">
            <wp:simplePos x="0" y="0"/>
            <wp:positionH relativeFrom="column">
              <wp:posOffset>158115</wp:posOffset>
            </wp:positionH>
            <wp:positionV relativeFrom="paragraph">
              <wp:posOffset>272415</wp:posOffset>
            </wp:positionV>
            <wp:extent cx="5172075" cy="4086225"/>
            <wp:effectExtent l="0" t="0" r="9525" b="9525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agrama Atividade - Incluir cliente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0" t="5838" r="7397" b="18259"/>
                    <a:stretch/>
                  </pic:blipFill>
                  <pic:spPr bwMode="auto">
                    <a:xfrm>
                      <a:off x="0" y="0"/>
                      <a:ext cx="5172075" cy="4086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4499" w:rsidRDefault="00B64499" w:rsidP="00FC7D19"/>
    <w:p w:rsidR="001D446A" w:rsidRDefault="001D446A" w:rsidP="00FC7D19"/>
    <w:p w:rsidR="001D446A" w:rsidRDefault="001D446A" w:rsidP="00FC7D19"/>
    <w:p w:rsidR="001D446A" w:rsidRDefault="001D446A" w:rsidP="00FC7D19"/>
    <w:p w:rsidR="001D446A" w:rsidRDefault="001D446A" w:rsidP="00FC7D19"/>
    <w:p w:rsidR="001D446A" w:rsidRDefault="001D446A" w:rsidP="00FC7D19"/>
    <w:p w:rsidR="00B64499" w:rsidRDefault="00B64499" w:rsidP="00FC7D19"/>
    <w:p w:rsidR="00B64499" w:rsidRDefault="00B64499" w:rsidP="00FC7D19"/>
    <w:p w:rsidR="00B64499" w:rsidRDefault="00B64499" w:rsidP="00FC7D19"/>
    <w:p w:rsidR="00B64499" w:rsidRDefault="00B64499" w:rsidP="00FC7D19"/>
    <w:p w:rsidR="00B64499" w:rsidRDefault="00B64499" w:rsidP="00FC7D19"/>
    <w:p w:rsidR="00B64499" w:rsidRDefault="00B64499" w:rsidP="00FC7D19"/>
    <w:p w:rsidR="00B64499" w:rsidRDefault="00B64499" w:rsidP="00FC7D19"/>
    <w:p w:rsidR="00B64499" w:rsidRDefault="00B64499" w:rsidP="00FC7D19"/>
    <w:p w:rsidR="00B64499" w:rsidRDefault="00B64499">
      <w:pPr>
        <w:pStyle w:val="Ttulo3"/>
      </w:pPr>
    </w:p>
    <w:p w:rsidR="00FC7D19" w:rsidRDefault="00FC7D19" w:rsidP="00FC7D19">
      <w:pPr>
        <w:pStyle w:val="Ttulo4"/>
        <w:ind w:left="0"/>
      </w:pPr>
    </w:p>
    <w:p w:rsidR="00FC7D19" w:rsidRDefault="00FC7D19" w:rsidP="00FC7D19">
      <w:pPr>
        <w:pStyle w:val="Ttulo4"/>
        <w:ind w:left="0"/>
      </w:pPr>
    </w:p>
    <w:p w:rsidR="00FC7D19" w:rsidRDefault="00FC7D19" w:rsidP="00FC7D19">
      <w:pPr>
        <w:pStyle w:val="Ttulo4"/>
        <w:ind w:left="0"/>
      </w:pPr>
    </w:p>
    <w:p w:rsidR="00FC7D19" w:rsidRDefault="00FC7D19" w:rsidP="00FC7D19">
      <w:pPr>
        <w:pStyle w:val="Ttulo4"/>
        <w:ind w:left="0"/>
      </w:pPr>
    </w:p>
    <w:p w:rsidR="00FC7D19" w:rsidRDefault="00FC7D19" w:rsidP="00FC7D19">
      <w:pPr>
        <w:pStyle w:val="Ttulo4"/>
        <w:ind w:left="0"/>
      </w:pPr>
    </w:p>
    <w:p w:rsidR="00FC7D19" w:rsidRDefault="00FC7D19" w:rsidP="00FC7D19">
      <w:pPr>
        <w:pStyle w:val="Ttulo4"/>
        <w:ind w:left="0"/>
      </w:pPr>
    </w:p>
    <w:p w:rsidR="00FC7D19" w:rsidRDefault="00FC7D19" w:rsidP="00FC7D19">
      <w:pPr>
        <w:pStyle w:val="Ttulo4"/>
        <w:ind w:left="0"/>
      </w:pPr>
    </w:p>
    <w:p w:rsidR="00FC7D19" w:rsidRDefault="00FC7D19" w:rsidP="00FC7D19">
      <w:pPr>
        <w:pStyle w:val="Ttulo4"/>
        <w:ind w:left="0"/>
      </w:pPr>
    </w:p>
    <w:p w:rsidR="00FC7D19" w:rsidRDefault="00FC7D19" w:rsidP="00FC7D19">
      <w:pPr>
        <w:pStyle w:val="Ttulo4"/>
        <w:ind w:left="0"/>
      </w:pPr>
    </w:p>
    <w:p w:rsidR="00FC7D19" w:rsidRDefault="00FC7D19" w:rsidP="00FC7D19">
      <w:pPr>
        <w:pStyle w:val="Ttulo4"/>
        <w:ind w:left="0"/>
      </w:pPr>
    </w:p>
    <w:p w:rsidR="00B64499" w:rsidRPr="004B1CCD" w:rsidRDefault="00022F4D" w:rsidP="00FC7D19">
      <w:pPr>
        <w:pStyle w:val="Ttulo4"/>
        <w:ind w:left="0"/>
      </w:pPr>
      <w:r w:rsidRPr="004B1CCD">
        <w:t xml:space="preserve">2.3.3.2 </w:t>
      </w:r>
      <w:r w:rsidR="00735044" w:rsidRPr="004B1CCD">
        <w:t>Excluir cliente</w:t>
      </w:r>
    </w:p>
    <w:p w:rsidR="001D446A" w:rsidRDefault="00FC7D19" w:rsidP="00FC7D19">
      <w:bookmarkStart w:id="87" w:name="_Toc19092598"/>
      <w:bookmarkStart w:id="88" w:name="_Toc20177419"/>
      <w:bookmarkStart w:id="89" w:name="_Toc20177677"/>
      <w:bookmarkEnd w:id="87"/>
      <w:r>
        <w:rPr>
          <w:noProof/>
          <w:lang w:eastAsia="pt-BR"/>
        </w:rPr>
        <w:drawing>
          <wp:anchor distT="0" distB="0" distL="114300" distR="114300" simplePos="0" relativeHeight="251556864" behindDoc="0" locked="0" layoutInCell="1" allowOverlap="1">
            <wp:simplePos x="0" y="0"/>
            <wp:positionH relativeFrom="page">
              <wp:posOffset>1152525</wp:posOffset>
            </wp:positionH>
            <wp:positionV relativeFrom="paragraph">
              <wp:posOffset>73660</wp:posOffset>
            </wp:positionV>
            <wp:extent cx="5257800" cy="3343275"/>
            <wp:effectExtent l="0" t="0" r="0" b="9525"/>
            <wp:wrapSquare wrapText="bothSides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iagrama atividade - Excluir cliente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15" t="8346" r="2106" b="7949"/>
                    <a:stretch/>
                  </pic:blipFill>
                  <pic:spPr bwMode="auto">
                    <a:xfrm>
                      <a:off x="0" y="0"/>
                      <a:ext cx="5257800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88"/>
      <w:bookmarkEnd w:id="89"/>
    </w:p>
    <w:p w:rsidR="001D446A" w:rsidRDefault="001D446A" w:rsidP="00FC7D19"/>
    <w:p w:rsidR="001D446A" w:rsidRDefault="001D446A" w:rsidP="00FC7D19"/>
    <w:p w:rsidR="001D446A" w:rsidRDefault="001D446A" w:rsidP="00FC7D19"/>
    <w:p w:rsidR="001D446A" w:rsidRDefault="001D446A" w:rsidP="00FC7D19"/>
    <w:p w:rsidR="001D446A" w:rsidRDefault="001D446A" w:rsidP="00FC7D19"/>
    <w:p w:rsidR="001D446A" w:rsidRDefault="001D446A" w:rsidP="00FC7D19"/>
    <w:p w:rsidR="001D446A" w:rsidRDefault="001D446A" w:rsidP="00FC7D19"/>
    <w:p w:rsidR="001D446A" w:rsidRDefault="001D446A" w:rsidP="00FC7D19"/>
    <w:p w:rsidR="001D446A" w:rsidRDefault="001D446A" w:rsidP="00FC7D19"/>
    <w:p w:rsidR="001D446A" w:rsidRDefault="001D446A" w:rsidP="00FC7D19"/>
    <w:p w:rsidR="001D446A" w:rsidRDefault="001D446A" w:rsidP="00FC7D19"/>
    <w:p w:rsidR="001D446A" w:rsidRDefault="001D446A" w:rsidP="00FC7D19"/>
    <w:p w:rsidR="001D446A" w:rsidRDefault="001D446A" w:rsidP="00FC7D19"/>
    <w:p w:rsidR="001D446A" w:rsidRDefault="001D446A" w:rsidP="00FC7D19"/>
    <w:p w:rsidR="00B64499" w:rsidRDefault="00022F4D" w:rsidP="00FC7D19">
      <w:pPr>
        <w:pStyle w:val="Ttulo4"/>
        <w:ind w:left="0"/>
      </w:pPr>
      <w:r>
        <w:lastRenderedPageBreak/>
        <w:t xml:space="preserve">2.3.3.3 </w:t>
      </w:r>
      <w:r w:rsidR="00735044">
        <w:t>Alterar cliente</w:t>
      </w:r>
    </w:p>
    <w:p w:rsidR="00735044" w:rsidRDefault="001D446A" w:rsidP="00FC7D19">
      <w:bookmarkStart w:id="90" w:name="_Toc19092599"/>
      <w:bookmarkStart w:id="91" w:name="_Toc20177420"/>
      <w:bookmarkStart w:id="92" w:name="_Toc20177678"/>
      <w:bookmarkEnd w:id="90"/>
      <w:r>
        <w:rPr>
          <w:noProof/>
          <w:lang w:eastAsia="pt-BR"/>
        </w:rPr>
        <w:drawing>
          <wp:anchor distT="0" distB="0" distL="114300" distR="114300" simplePos="0" relativeHeight="251574272" behindDoc="0" locked="0" layoutInCell="1" allowOverlap="1">
            <wp:simplePos x="0" y="0"/>
            <wp:positionH relativeFrom="margin">
              <wp:posOffset>-180975</wp:posOffset>
            </wp:positionH>
            <wp:positionV relativeFrom="paragraph">
              <wp:posOffset>186055</wp:posOffset>
            </wp:positionV>
            <wp:extent cx="5760085" cy="4881880"/>
            <wp:effectExtent l="0" t="0" r="0" b="0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iagrama atividade - Alterar cliente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91"/>
      <w:bookmarkEnd w:id="92"/>
    </w:p>
    <w:p w:rsidR="00735044" w:rsidRDefault="00735044" w:rsidP="00FC7D19">
      <w:pPr>
        <w:pStyle w:val="Ttulo4"/>
        <w:ind w:left="0"/>
      </w:pPr>
      <w:r>
        <w:t>2.3.3.4 Consultar cliente</w:t>
      </w:r>
    </w:p>
    <w:p w:rsidR="00B64499" w:rsidRDefault="001D446A" w:rsidP="00FC7D19">
      <w:r>
        <w:rPr>
          <w:noProof/>
          <w:lang w:eastAsia="pt-BR"/>
        </w:rPr>
        <w:drawing>
          <wp:anchor distT="0" distB="0" distL="114300" distR="114300" simplePos="0" relativeHeight="251590656" behindDoc="0" locked="0" layoutInCell="1" allowOverlap="1">
            <wp:simplePos x="0" y="0"/>
            <wp:positionH relativeFrom="page">
              <wp:posOffset>890905</wp:posOffset>
            </wp:positionH>
            <wp:positionV relativeFrom="paragraph">
              <wp:posOffset>196850</wp:posOffset>
            </wp:positionV>
            <wp:extent cx="5760085" cy="3534410"/>
            <wp:effectExtent l="0" t="0" r="0" b="8890"/>
            <wp:wrapSquare wrapText="bothSides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iagrama atividade - Consultar client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36A9" w:rsidRDefault="002E36A9" w:rsidP="00FC7D19">
      <w:pPr>
        <w:pStyle w:val="Ttulo4"/>
        <w:ind w:left="0"/>
      </w:pPr>
      <w:r>
        <w:lastRenderedPageBreak/>
        <w:t>2.3.3.5 Controlar pagamento</w:t>
      </w:r>
    </w:p>
    <w:p w:rsidR="002E36A9" w:rsidRPr="002E36A9" w:rsidRDefault="00472F48" w:rsidP="002E36A9">
      <w:pPr>
        <w:pStyle w:val="Standard"/>
      </w:pPr>
      <w:r>
        <w:rPr>
          <w:noProof/>
          <w:lang w:val="pt-BR" w:eastAsia="pt-BR" w:bidi="ar-SA"/>
        </w:rPr>
        <w:drawing>
          <wp:anchor distT="0" distB="0" distL="114300" distR="114300" simplePos="0" relativeHeight="251756544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168910</wp:posOffset>
            </wp:positionV>
            <wp:extent cx="5760085" cy="7570470"/>
            <wp:effectExtent l="0" t="0" r="0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agrama de Atividade - Controlar pagamento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570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4499" w:rsidRDefault="00B64499" w:rsidP="00FC7D19"/>
    <w:p w:rsidR="00B64499" w:rsidRDefault="00B64499" w:rsidP="00FC7D19"/>
    <w:p w:rsidR="00735044" w:rsidRDefault="00735044" w:rsidP="00FC7D19"/>
    <w:p w:rsidR="00472F48" w:rsidRDefault="00472F48" w:rsidP="00FC7D19"/>
    <w:p w:rsidR="00472F48" w:rsidRDefault="00472F48" w:rsidP="00FC7D19"/>
    <w:p w:rsidR="002E36A9" w:rsidRDefault="002E36A9" w:rsidP="00FC7D19">
      <w:pPr>
        <w:pStyle w:val="Ttulo4"/>
        <w:ind w:left="0"/>
      </w:pPr>
      <w:r>
        <w:lastRenderedPageBreak/>
        <w:t xml:space="preserve">2.3.3.6 Gerar </w:t>
      </w:r>
      <w:r w:rsidR="00472F48">
        <w:t>nota de pagamento</w:t>
      </w:r>
    </w:p>
    <w:p w:rsidR="00FC7D19" w:rsidRDefault="00FC7D19" w:rsidP="00FC7D19">
      <w:pPr>
        <w:rPr>
          <w:lang w:val="pt-PT"/>
        </w:rPr>
      </w:pPr>
      <w:r>
        <w:rPr>
          <w:noProof/>
          <w:lang w:eastAsia="pt-BR"/>
        </w:rPr>
        <w:drawing>
          <wp:anchor distT="0" distB="0" distL="114300" distR="114300" simplePos="0" relativeHeight="251741184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222250</wp:posOffset>
            </wp:positionV>
            <wp:extent cx="5760085" cy="2750820"/>
            <wp:effectExtent l="0" t="0" r="0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grama de Atividade - Gerar Nota de Pagamento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7D19" w:rsidRDefault="00FC7D19" w:rsidP="00FC7D19">
      <w:pPr>
        <w:rPr>
          <w:lang w:val="pt-PT"/>
        </w:rPr>
      </w:pPr>
    </w:p>
    <w:p w:rsidR="002E36A9" w:rsidRDefault="007C71B6" w:rsidP="00FC7D19">
      <w:pPr>
        <w:pStyle w:val="Ttulo4"/>
        <w:ind w:left="0"/>
      </w:pPr>
      <w:r>
        <w:rPr>
          <w:noProof/>
          <w:lang w:val="pt-BR" w:eastAsia="pt-BR" w:bidi="ar-SA"/>
        </w:rPr>
        <w:lastRenderedPageBreak/>
        <w:drawing>
          <wp:anchor distT="0" distB="0" distL="114300" distR="114300" simplePos="0" relativeHeight="251623424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300990</wp:posOffset>
            </wp:positionV>
            <wp:extent cx="5760085" cy="6653530"/>
            <wp:effectExtent l="0" t="0" r="0" b="0"/>
            <wp:wrapSquare wrapText="bothSides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iagrama de Atividade - Registrar Pedido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5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36A9">
        <w:t>2.3.3.7 Registrar pedido</w:t>
      </w:r>
    </w:p>
    <w:p w:rsidR="006549DC" w:rsidRDefault="006549DC" w:rsidP="00FC7D19"/>
    <w:p w:rsidR="006549DC" w:rsidRDefault="006549DC" w:rsidP="00FC7D19"/>
    <w:p w:rsidR="006549DC" w:rsidRDefault="006549DC" w:rsidP="00FC7D19"/>
    <w:p w:rsidR="00735044" w:rsidRDefault="00735044" w:rsidP="00FC7D19"/>
    <w:p w:rsidR="002E36A9" w:rsidRDefault="002E36A9" w:rsidP="00FC7D19"/>
    <w:p w:rsidR="00735044" w:rsidRDefault="00735044" w:rsidP="00FC7D19"/>
    <w:p w:rsidR="00173681" w:rsidRDefault="00173681" w:rsidP="00FC7D19"/>
    <w:p w:rsidR="00173681" w:rsidRDefault="00173681" w:rsidP="00FC7D19"/>
    <w:p w:rsidR="00173681" w:rsidRDefault="00173681" w:rsidP="00FC7D19"/>
    <w:p w:rsidR="00173681" w:rsidRDefault="00173681" w:rsidP="00FC7D19"/>
    <w:p w:rsidR="00B64499" w:rsidRDefault="00B64499">
      <w:pPr>
        <w:pStyle w:val="Ttulo3"/>
        <w:ind w:firstLine="708"/>
      </w:pPr>
    </w:p>
    <w:p w:rsidR="00B64499" w:rsidRDefault="00B64499" w:rsidP="00FC7D19"/>
    <w:p w:rsidR="00B64499" w:rsidRDefault="00022F4D" w:rsidP="00E92485">
      <w:pPr>
        <w:pStyle w:val="Ttulo3"/>
        <w:ind w:left="0"/>
      </w:pPr>
      <w:bookmarkStart w:id="93" w:name="_Toc19092600"/>
      <w:bookmarkStart w:id="94" w:name="_Toc19559092"/>
      <w:bookmarkStart w:id="95" w:name="_Toc23235862"/>
      <w:r>
        <w:t>2.3.4 Diagramas de sequência</w:t>
      </w:r>
      <w:bookmarkEnd w:id="85"/>
      <w:bookmarkEnd w:id="93"/>
      <w:bookmarkEnd w:id="94"/>
      <w:bookmarkEnd w:id="95"/>
    </w:p>
    <w:p w:rsidR="00B64499" w:rsidRDefault="00B64499">
      <w:pPr>
        <w:pStyle w:val="Ttulo3"/>
        <w:ind w:left="0"/>
      </w:pPr>
    </w:p>
    <w:p w:rsidR="00B64499" w:rsidRDefault="00022F4D" w:rsidP="00E92485">
      <w:pPr>
        <w:pStyle w:val="Ttulo4"/>
        <w:ind w:left="0" w:firstLine="708"/>
      </w:pPr>
      <w:r>
        <w:t>2.3</w:t>
      </w:r>
      <w:r w:rsidR="00173681">
        <w:t>.</w:t>
      </w:r>
      <w:r>
        <w:t xml:space="preserve">4.1 </w:t>
      </w:r>
      <w:r w:rsidR="006549DC">
        <w:t>Cadastrar cliente</w:t>
      </w:r>
    </w:p>
    <w:p w:rsidR="00B64499" w:rsidRDefault="007C71B6" w:rsidP="00FC7D19">
      <w:r>
        <w:rPr>
          <w:noProof/>
          <w:lang w:eastAsia="pt-BR"/>
        </w:rPr>
        <w:drawing>
          <wp:anchor distT="0" distB="0" distL="114300" distR="114300" simplePos="0" relativeHeight="251632640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184150</wp:posOffset>
            </wp:positionV>
            <wp:extent cx="5760085" cy="5095875"/>
            <wp:effectExtent l="0" t="0" r="0" b="9525"/>
            <wp:wrapSquare wrapText="bothSides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adastrar Cliente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>
      <w:pPr>
        <w:rPr>
          <w:b/>
          <w:iCs/>
        </w:rPr>
      </w:pPr>
    </w:p>
    <w:p w:rsidR="00E92485" w:rsidRDefault="00E92485" w:rsidP="00E92485"/>
    <w:p w:rsidR="00E92485" w:rsidRPr="00E92485" w:rsidRDefault="00E92485" w:rsidP="00E92485"/>
    <w:p w:rsidR="00E92485" w:rsidRDefault="00E92485" w:rsidP="00E92485"/>
    <w:p w:rsidR="00B64499" w:rsidRDefault="00022F4D" w:rsidP="00FC7D19">
      <w:pPr>
        <w:pStyle w:val="Ttulo4"/>
        <w:ind w:left="0"/>
      </w:pPr>
      <w:r>
        <w:lastRenderedPageBreak/>
        <w:t xml:space="preserve">2.3.4.2 </w:t>
      </w:r>
      <w:r w:rsidR="006549DC">
        <w:t>Excluir cliente</w:t>
      </w:r>
    </w:p>
    <w:p w:rsidR="00B64499" w:rsidRDefault="007C71B6" w:rsidP="00FC7D19">
      <w:r>
        <w:rPr>
          <w:noProof/>
          <w:lang w:eastAsia="pt-BR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178435</wp:posOffset>
            </wp:positionV>
            <wp:extent cx="5760085" cy="4796790"/>
            <wp:effectExtent l="0" t="0" r="0" b="3810"/>
            <wp:wrapSquare wrapText="bothSides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Excluir Cliente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2485" w:rsidRDefault="00E92485" w:rsidP="00E92485">
      <w:bookmarkStart w:id="96" w:name="_Toc19092602"/>
      <w:bookmarkEnd w:id="96"/>
    </w:p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E92485" w:rsidRDefault="00E92485" w:rsidP="00E92485"/>
    <w:p w:rsidR="00B64499" w:rsidRDefault="00022F4D" w:rsidP="00FC7D19">
      <w:pPr>
        <w:pStyle w:val="Ttulo4"/>
        <w:ind w:left="0"/>
      </w:pPr>
      <w:r>
        <w:lastRenderedPageBreak/>
        <w:t xml:space="preserve">2.3.4.3 </w:t>
      </w:r>
      <w:r w:rsidR="006549DC">
        <w:t>Alterar</w:t>
      </w:r>
      <w:r>
        <w:t xml:space="preserve"> </w:t>
      </w:r>
      <w:r w:rsidR="00C1507C">
        <w:t>cliente</w:t>
      </w:r>
    </w:p>
    <w:p w:rsidR="00B64499" w:rsidRDefault="007C71B6" w:rsidP="00FC7D19">
      <w:r>
        <w:rPr>
          <w:noProof/>
          <w:lang w:eastAsia="pt-BR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187960</wp:posOffset>
            </wp:positionV>
            <wp:extent cx="5760085" cy="4796790"/>
            <wp:effectExtent l="0" t="0" r="0" b="3810"/>
            <wp:wrapSquare wrapText="bothSides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Alterar Cliente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4499" w:rsidRDefault="00B64499" w:rsidP="00FC7D19"/>
    <w:p w:rsidR="00B64499" w:rsidRDefault="00B64499" w:rsidP="00FC7D19"/>
    <w:p w:rsidR="006549DC" w:rsidRDefault="006549DC" w:rsidP="00FC7D19"/>
    <w:p w:rsidR="006549DC" w:rsidRDefault="006549DC" w:rsidP="00FC7D19"/>
    <w:p w:rsidR="006549DC" w:rsidRDefault="006549DC" w:rsidP="00FC7D19"/>
    <w:p w:rsidR="006549DC" w:rsidRDefault="006549DC" w:rsidP="00FC7D19"/>
    <w:p w:rsidR="006549DC" w:rsidRDefault="006549DC" w:rsidP="00FC7D19"/>
    <w:p w:rsidR="006549DC" w:rsidRDefault="006549DC" w:rsidP="00FC7D19"/>
    <w:p w:rsidR="006549DC" w:rsidRDefault="006549DC" w:rsidP="00FC7D19"/>
    <w:p w:rsidR="006549DC" w:rsidRDefault="006549DC" w:rsidP="00FC7D19"/>
    <w:p w:rsidR="006549DC" w:rsidRDefault="006549DC" w:rsidP="00FC7D19"/>
    <w:p w:rsidR="006549DC" w:rsidRDefault="006549DC" w:rsidP="00FC7D19"/>
    <w:p w:rsidR="006549DC" w:rsidRDefault="007C71B6" w:rsidP="00E92485">
      <w:pPr>
        <w:pStyle w:val="Ttulo4"/>
        <w:ind w:left="0"/>
      </w:pPr>
      <w:r>
        <w:rPr>
          <w:noProof/>
          <w:lang w:val="pt-BR" w:eastAsia="pt-BR" w:bidi="ar-SA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-13335</wp:posOffset>
            </wp:positionH>
            <wp:positionV relativeFrom="paragraph">
              <wp:posOffset>300990</wp:posOffset>
            </wp:positionV>
            <wp:extent cx="5760085" cy="4796790"/>
            <wp:effectExtent l="0" t="0" r="0" b="3810"/>
            <wp:wrapSquare wrapText="bothSides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onsultar Cliente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49DC">
        <w:t>2.3.4.</w:t>
      </w:r>
      <w:r w:rsidR="00C8101D">
        <w:t>4</w:t>
      </w:r>
      <w:r w:rsidR="006549DC">
        <w:t xml:space="preserve"> Consultar </w:t>
      </w:r>
      <w:r w:rsidR="00C1507C">
        <w:t>cliente</w:t>
      </w:r>
    </w:p>
    <w:p w:rsidR="006549DC" w:rsidRPr="006549DC" w:rsidRDefault="006549DC" w:rsidP="006549DC">
      <w:pPr>
        <w:pStyle w:val="Standard"/>
      </w:pPr>
    </w:p>
    <w:p w:rsidR="002E36A9" w:rsidRDefault="002E36A9" w:rsidP="00E92485">
      <w:pPr>
        <w:pStyle w:val="Ttulo4"/>
        <w:ind w:left="0"/>
      </w:pPr>
      <w:r>
        <w:t>2.3.4.</w:t>
      </w:r>
      <w:r w:rsidR="005116A6">
        <w:t>5</w:t>
      </w:r>
      <w:r>
        <w:t xml:space="preserve"> Controlar pagamento </w:t>
      </w:r>
    </w:p>
    <w:p w:rsidR="002E36A9" w:rsidRDefault="007C71B6" w:rsidP="002E36A9">
      <w:pPr>
        <w:pStyle w:val="Standard"/>
      </w:pPr>
      <w:r>
        <w:rPr>
          <w:noProof/>
          <w:lang w:val="pt-BR" w:eastAsia="pt-BR" w:bidi="ar-SA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249555</wp:posOffset>
            </wp:positionV>
            <wp:extent cx="5760085" cy="3521075"/>
            <wp:effectExtent l="0" t="0" r="0" b="3175"/>
            <wp:wrapSquare wrapText="bothSides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ontrolar Pagamento(Funcionário)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36A9" w:rsidRDefault="007C71B6" w:rsidP="00E92485">
      <w:pPr>
        <w:pStyle w:val="Ttulo4"/>
        <w:ind w:left="0"/>
      </w:pPr>
      <w:r>
        <w:rPr>
          <w:noProof/>
          <w:lang w:val="pt-BR" w:eastAsia="pt-BR" w:bidi="ar-SA"/>
        </w:rPr>
        <w:lastRenderedPageBreak/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291465</wp:posOffset>
            </wp:positionV>
            <wp:extent cx="5760085" cy="3541395"/>
            <wp:effectExtent l="0" t="0" r="0" b="1905"/>
            <wp:wrapSquare wrapText="bothSides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erar Nota de Pagamento(funcionário)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36A9" w:rsidRPr="006549DC">
        <w:t>2.3.4.</w:t>
      </w:r>
      <w:r w:rsidR="005116A6">
        <w:t>6</w:t>
      </w:r>
      <w:r w:rsidR="002E36A9" w:rsidRPr="006549DC">
        <w:t xml:space="preserve"> Gerar </w:t>
      </w:r>
      <w:r w:rsidR="00472F48">
        <w:t>nota de pagamento</w:t>
      </w:r>
    </w:p>
    <w:p w:rsidR="002E36A9" w:rsidRDefault="002E36A9" w:rsidP="002E36A9">
      <w:pPr>
        <w:pStyle w:val="Standard"/>
      </w:pPr>
    </w:p>
    <w:p w:rsidR="00C8101D" w:rsidRDefault="007C71B6" w:rsidP="0096537C">
      <w:pPr>
        <w:pStyle w:val="Ttulo4"/>
        <w:ind w:left="0"/>
      </w:pPr>
      <w:r>
        <w:rPr>
          <w:noProof/>
          <w:lang w:val="pt-BR" w:eastAsia="pt-BR" w:bidi="ar-SA"/>
        </w:rPr>
        <w:lastRenderedPageBreak/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329565</wp:posOffset>
            </wp:positionV>
            <wp:extent cx="5760085" cy="5095875"/>
            <wp:effectExtent l="0" t="0" r="0" b="9525"/>
            <wp:wrapSquare wrapText="bothSides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Registrar pedido(Funcionário)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36A9">
        <w:t>2.3.4.</w:t>
      </w:r>
      <w:r w:rsidR="005116A6">
        <w:t>7</w:t>
      </w:r>
      <w:r w:rsidR="002E36A9">
        <w:t xml:space="preserve"> Registrar pedido </w:t>
      </w:r>
    </w:p>
    <w:p w:rsidR="00C8101D" w:rsidRDefault="00C8101D" w:rsidP="00E92485"/>
    <w:p w:rsidR="00C8101D" w:rsidRDefault="00C8101D" w:rsidP="00E92485"/>
    <w:p w:rsidR="00C8101D" w:rsidRDefault="00C8101D" w:rsidP="00E92485"/>
    <w:p w:rsidR="00C8101D" w:rsidRDefault="00C8101D" w:rsidP="00E92485"/>
    <w:p w:rsidR="00C8101D" w:rsidRDefault="00C8101D" w:rsidP="00E92485"/>
    <w:p w:rsidR="00C8101D" w:rsidRDefault="00C8101D" w:rsidP="00E92485"/>
    <w:p w:rsidR="00C8101D" w:rsidRDefault="00C8101D" w:rsidP="00E92485"/>
    <w:p w:rsidR="00C8101D" w:rsidRDefault="00C8101D" w:rsidP="00E92485"/>
    <w:p w:rsidR="00C8101D" w:rsidRDefault="00C8101D" w:rsidP="00E92485"/>
    <w:p w:rsidR="002E36A9" w:rsidRDefault="002E36A9" w:rsidP="00E92485"/>
    <w:p w:rsidR="002E36A9" w:rsidRDefault="002E36A9" w:rsidP="00E92485"/>
    <w:p w:rsidR="002E36A9" w:rsidRDefault="002E36A9" w:rsidP="00E92485"/>
    <w:p w:rsidR="002E36A9" w:rsidRDefault="002E36A9" w:rsidP="00E92485"/>
    <w:p w:rsidR="002E36A9" w:rsidRDefault="002E36A9" w:rsidP="00E92485"/>
    <w:p w:rsidR="002E36A9" w:rsidRDefault="002E36A9" w:rsidP="00E92485"/>
    <w:p w:rsidR="002E36A9" w:rsidRDefault="002E36A9" w:rsidP="00E92485"/>
    <w:p w:rsidR="001E06EA" w:rsidRDefault="001E06EA" w:rsidP="00E92485"/>
    <w:p w:rsidR="001E06EA" w:rsidRDefault="001E06EA" w:rsidP="00E92485"/>
    <w:p w:rsidR="00E92485" w:rsidRDefault="00E92485" w:rsidP="00E92485"/>
    <w:p w:rsidR="001E06EA" w:rsidRDefault="001E06EA" w:rsidP="00E92485"/>
    <w:p w:rsidR="00EB4A2C" w:rsidRDefault="00EB4A2C" w:rsidP="0096537C">
      <w:pPr>
        <w:pStyle w:val="Ttulo3"/>
        <w:ind w:left="0"/>
      </w:pPr>
      <w:bookmarkStart w:id="97" w:name="_Toc23235863"/>
      <w:r>
        <w:lastRenderedPageBreak/>
        <w:t>2.3.5 Diagrama de estado</w:t>
      </w:r>
      <w:bookmarkEnd w:id="97"/>
    </w:p>
    <w:p w:rsidR="00B64499" w:rsidRDefault="00B64499" w:rsidP="001C6C28"/>
    <w:p w:rsidR="002E36A9" w:rsidRDefault="00E92485" w:rsidP="00894D90">
      <w:r>
        <w:rPr>
          <w:noProof/>
          <w:lang w:eastAsia="pt-BR"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39370</wp:posOffset>
            </wp:positionH>
            <wp:positionV relativeFrom="paragraph">
              <wp:posOffset>31750</wp:posOffset>
            </wp:positionV>
            <wp:extent cx="5217795" cy="3326130"/>
            <wp:effectExtent l="0" t="0" r="1905" b="762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 de Estado de Pedidos.png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0" t="15029" r="7215" b="9472"/>
                    <a:stretch/>
                  </pic:blipFill>
                  <pic:spPr bwMode="auto">
                    <a:xfrm>
                      <a:off x="0" y="0"/>
                      <a:ext cx="5217795" cy="3326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36A9" w:rsidRDefault="002E36A9" w:rsidP="00894D90"/>
    <w:p w:rsidR="002E36A9" w:rsidRDefault="002E36A9" w:rsidP="00894D90"/>
    <w:p w:rsidR="002E36A9" w:rsidRDefault="002E36A9" w:rsidP="00894D90"/>
    <w:p w:rsidR="002E36A9" w:rsidRDefault="002E36A9" w:rsidP="00894D90"/>
    <w:p w:rsidR="002E36A9" w:rsidRDefault="002E36A9" w:rsidP="00894D90"/>
    <w:p w:rsidR="002E36A9" w:rsidRDefault="002E36A9" w:rsidP="00894D90"/>
    <w:p w:rsidR="002E36A9" w:rsidRDefault="002E36A9" w:rsidP="00894D90"/>
    <w:p w:rsidR="002E36A9" w:rsidRDefault="002E36A9" w:rsidP="00894D90"/>
    <w:p w:rsidR="002E36A9" w:rsidRDefault="002E36A9" w:rsidP="00894D90"/>
    <w:p w:rsidR="002E36A9" w:rsidRDefault="002E36A9" w:rsidP="00894D90"/>
    <w:p w:rsidR="002E36A9" w:rsidRDefault="002E36A9" w:rsidP="00894D90"/>
    <w:p w:rsidR="002E36A9" w:rsidRDefault="002E36A9" w:rsidP="00894D90"/>
    <w:p w:rsidR="002E36A9" w:rsidRDefault="002E36A9" w:rsidP="00894D90"/>
    <w:p w:rsidR="002E36A9" w:rsidRDefault="002E36A9" w:rsidP="00894D90"/>
    <w:p w:rsidR="002E36A9" w:rsidRDefault="002E36A9" w:rsidP="00894D90"/>
    <w:p w:rsidR="001E06EA" w:rsidRDefault="001E06EA" w:rsidP="00894D90"/>
    <w:p w:rsidR="001E06EA" w:rsidRDefault="001E06EA" w:rsidP="00894D90"/>
    <w:p w:rsidR="001E06EA" w:rsidRDefault="001E06EA" w:rsidP="00894D90"/>
    <w:p w:rsidR="001E06EA" w:rsidRDefault="001E06EA" w:rsidP="00894D90"/>
    <w:p w:rsidR="001E06EA" w:rsidRDefault="001E06EA" w:rsidP="00894D90"/>
    <w:p w:rsidR="002E36A9" w:rsidRDefault="002E36A9" w:rsidP="00E92485"/>
    <w:p w:rsidR="002E36A9" w:rsidRDefault="002E36A9" w:rsidP="00E92485"/>
    <w:p w:rsidR="00B64499" w:rsidRDefault="00022F4D">
      <w:pPr>
        <w:pStyle w:val="Ttulo2"/>
        <w:numPr>
          <w:ilvl w:val="1"/>
          <w:numId w:val="2"/>
        </w:numPr>
      </w:pPr>
      <w:bookmarkStart w:id="98" w:name="_Toc19004039"/>
      <w:bookmarkStart w:id="99" w:name="_Toc19092603"/>
      <w:bookmarkStart w:id="100" w:name="_Toc19559096"/>
      <w:bookmarkStart w:id="101" w:name="_Toc23235864"/>
      <w:r>
        <w:t>Projeto de banco de dados</w:t>
      </w:r>
      <w:bookmarkEnd w:id="98"/>
      <w:bookmarkEnd w:id="99"/>
      <w:bookmarkEnd w:id="100"/>
      <w:bookmarkEnd w:id="101"/>
    </w:p>
    <w:p w:rsidR="00B64499" w:rsidRDefault="00B64499">
      <w:pPr>
        <w:pStyle w:val="PargrafodaLista"/>
        <w:ind w:left="1428"/>
      </w:pPr>
    </w:p>
    <w:p w:rsidR="00B64499" w:rsidRDefault="00022F4D">
      <w:pPr>
        <w:pStyle w:val="Ttulo3"/>
        <w:ind w:left="1056" w:firstLine="360"/>
      </w:pPr>
      <w:bookmarkStart w:id="102" w:name="_Toc19004040"/>
      <w:bookmarkStart w:id="103" w:name="_Toc19092604"/>
      <w:bookmarkStart w:id="104" w:name="_Toc19559097"/>
      <w:bookmarkStart w:id="105" w:name="_Toc23235865"/>
      <w:r>
        <w:t>2.4.1 Modelo físico de banco de dados</w:t>
      </w:r>
      <w:bookmarkEnd w:id="102"/>
      <w:bookmarkEnd w:id="103"/>
      <w:bookmarkEnd w:id="104"/>
      <w:bookmarkEnd w:id="105"/>
    </w:p>
    <w:p w:rsidR="00B64499" w:rsidRDefault="00B64499">
      <w:pPr>
        <w:pStyle w:val="Ttulo3"/>
        <w:ind w:left="1776"/>
      </w:pP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>CREATE TABLE Cliente (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CPF_Cliente STRING PRIMARY KEY,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Nome_Cliente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Endereço_Cliente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Complemento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Cidade INT,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Estado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CEP_Cliente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Telefone_Cliente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Email_Cliente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Data_Nasc DATE,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RG_Cliente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UNIQUE (CPF_Cliente, RG_Cliente)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>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>CREATE TABLE Funcionario (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Cod_Funcionario STRING PRIMARY KEY,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</w:t>
      </w: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CPF_Funcionario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Nome_Funcionario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Endereço_Funcionario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Telefone_Funcionario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Email_Funcionario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Data_Nasc DATE,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Funcao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Login_Funcionario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Senha_Funcionario PASSWORD,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lastRenderedPageBreak/>
        <w:t xml:space="preserve">    UNIQUE (Cod_Funcionario, CPF_Funcionario)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CREATE TABLE Produto (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</w:t>
      </w: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>Cod_Produto INT PRIMARY KEY,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Nome_Produto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Descricao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Gramatura FLOAT,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Preco_Produto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CNPJ_Fornecedor STRING UNIQUE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>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>CREATE TABLE Admnistrador (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CPF_Administrador STRING PRIMARY KEY UNIQUE,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Nome_Administrador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Endereço_Administrador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Telefone_Administrador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Email_Administrador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Data_Nasc DATE,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Login_Administrador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Senha_Administrador PASSWORD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CREATE TABLE Transportadora (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CNPJ_Transportadora STRING PRIMARY KEY UNIQUE,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Nome_Transportadora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Endereço_Transportadora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Telefone_Transportadora INT,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Email_Transportadora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Taxa_Entrega FLOAT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>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>CREATE TABLE Fornecedor (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CNPJ_Fornecedor STRING PRIMARY KEY UNIQUE,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</w:t>
      </w: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Nome_Fornecedor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Endereço_Fornecedor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Telefone_Fornecedor INT,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Email_Fornecedor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Taxa_Entrega FLOAT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>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>CREATE TABLE Pedido (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Cod_Pedido INT PRIMARY KEY,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</w:t>
      </w: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Data_Pedido DATE,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Forma_Envio BOOLEAN,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</w:t>
      </w: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>CPF_Cliente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Cod_Carrinho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</w:t>
      </w: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CNPJ_Transportadora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Total FLOAT,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UNIQUE (CPF_Cliente, Cod_Pedido, Cod_Carrinho, CNPJ_Transportadora)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>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>CREATE TABLE Pagamento (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Cod_Pagamento INT PRIMARY KEY,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</w:t>
      </w: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Data_Pagamento DATE,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Forma_Pagamento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Quant_Parcelas INT,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Valor_Parcelas FLOAT,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lastRenderedPageBreak/>
        <w:t xml:space="preserve">    Cod_Pedido INT,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UNIQUE (Cod_Pagamento, Cod_Pedido)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>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>CREATE TABLE Rastreio (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Cod_Rastreio INT PRIMARY KEY,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</w:t>
      </w: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CNPJ_Transportadora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UNIQUE (Cod_Rastreio, CNPJ_Transportadora)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>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>CREATE TABLE Carrinho_Compra (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Cod_Carrinho STRING PRIMARY KEY,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Quantidade INT,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ValorUnit FLOAT,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Cod_Produto INT,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UNIQUE (Cod_Produto, Cod_Carrinho)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>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>CREATE TABLE Historico_Pedidos (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Cod_Pedido INT PRIMARY KEY,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CPF_Cliente STRING,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Cod_Produto INT,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</w:t>
      </w: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Cod_Pagamento INT,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Cod_Rastreio INT,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UNIQUE (Cod_Pedido, CPF_Cliente, Cod_Produto, Cod_Pagamento, Cod_Rastreio)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>ALTER TABLE Produto ADD CONSTRAINT FK_Produto_2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FOREIGN KEY (CNPJ_Fornecedor)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</w:t>
      </w: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REFERENCES Fornecedor (CNPJ_Fornecedor);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ALTER TABLE Pedido ADD CONSTRAINT FK_Pedido_3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FOREIGN KEY (CPF_Cliente)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REFERENCES Cliente (CPF_Cliente);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ALTER TABLE Pedido ADD CONSTRAINT FK_Pedido_4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FOREIGN KEY (Cod_Carrinho)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REFERENCES Carrinho_Compra (Cod_Carrinho);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ALTER TABLE Pedido ADD CONSTRAINT FK_Pedido_5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FOREIGN KEY (CNPJ_Transportadora)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REFERENCES Transportadora (CNPJ_Transportadora);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>ALTER TABLE Pagamento ADD CONSTRAINT FK_Pagamento_2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FOREIGN KEY (Cod_Pedido)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val="en-US" w:eastAsia="pt-BR"/>
        </w:rPr>
        <w:t xml:space="preserve">    </w:t>
      </w: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REFERENCES Pedido (Cod_Pedido);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ALTER TABLE Rastreio ADD CONSTRAINT FK_Rastreio_2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FOREIGN KEY (CNPJ_Transportadora)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REFERENCES Transportadora (CNPJ_Transportadora);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ALTER TABLE Carrinho_Compra ADD CONSTRAINT FK_Carrinho_Compra_2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FOREIGN KEY (Cod_Produto)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REFERENCES Produto (Cod_Produto);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ALTER TABLE Historico_Pedidos ADD CONSTRAINT FK_Historico_Pedidos_3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FOREIGN KEY (CPF_Cliente)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lastRenderedPageBreak/>
        <w:t xml:space="preserve">    REFERENCES Cliente (CPF_Cliente);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ALTER TABLE Historico_Pedidos ADD CONSTRAINT FK_Historico_Pedidos_4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FOREIGN KEY (Cod_Pedido)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REFERENCES Pedido (Cod_Pedido);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ALTER TABLE Historico_Pedidos ADD CONSTRAINT FK_Historico_Pedidos_5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FOREIGN KEY (Cod_Produto)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REFERENCES Produto (Cod_Produto);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ALTER TABLE Historico_Pedidos ADD CONSTRAINT FK_Historico_Pedidos_6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FOREIGN KEY (Cod_Pagamento)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REFERENCES Pagamento (Cod_Pagamento);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>ALTER TABLE Historico_Pedidos ADD CONSTRAINT FK_Historico_Pedidos_7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FOREIGN KEY (Cod_Rastreio)</w:t>
      </w:r>
    </w:p>
    <w:p w:rsidR="00CB1131" w:rsidRPr="00CB1131" w:rsidRDefault="00CB1131" w:rsidP="00CB113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  <w:r w:rsidRPr="00CB1131"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  <w:t xml:space="preserve">    REFERENCES Rastreio (Cod_Rastreio);</w:t>
      </w:r>
    </w:p>
    <w:p w:rsidR="00CB1131" w:rsidRDefault="00CB1131">
      <w:pPr>
        <w:pStyle w:val="Ttulo3"/>
        <w:ind w:left="1776"/>
      </w:pPr>
    </w:p>
    <w:p w:rsidR="00CB1131" w:rsidRDefault="00CB1131">
      <w:pPr>
        <w:pStyle w:val="Ttulo3"/>
        <w:ind w:left="1776"/>
      </w:pPr>
      <w:bookmarkStart w:id="106" w:name="_GoBack"/>
      <w:bookmarkEnd w:id="106"/>
    </w:p>
    <w:p w:rsidR="00B64499" w:rsidRDefault="007C71B6">
      <w:pPr>
        <w:pStyle w:val="Ttulo3"/>
        <w:ind w:left="1056" w:firstLine="360"/>
      </w:pPr>
      <w:bookmarkStart w:id="107" w:name="_Toc19004041"/>
      <w:bookmarkStart w:id="108" w:name="_Toc19092605"/>
      <w:bookmarkStart w:id="109" w:name="_Toc19559098"/>
      <w:bookmarkStart w:id="110" w:name="_Toc23235866"/>
      <w:r>
        <w:rPr>
          <w:noProof/>
          <w:lang w:val="pt-BR" w:eastAsia="pt-BR" w:bidi="ar-SA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-175260</wp:posOffset>
            </wp:positionH>
            <wp:positionV relativeFrom="paragraph">
              <wp:posOffset>308610</wp:posOffset>
            </wp:positionV>
            <wp:extent cx="5760085" cy="5050155"/>
            <wp:effectExtent l="0" t="0" r="0" b="0"/>
            <wp:wrapSquare wrapText="bothSides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Modelo_Logico_CMYK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2F4D">
        <w:t>2.4.2 Modelo logico de banco de dados</w:t>
      </w:r>
      <w:bookmarkEnd w:id="107"/>
      <w:bookmarkEnd w:id="108"/>
      <w:bookmarkEnd w:id="109"/>
      <w:bookmarkEnd w:id="110"/>
    </w:p>
    <w:p w:rsidR="00B64499" w:rsidRDefault="00B64499">
      <w:pPr>
        <w:pStyle w:val="PargrafodaLista"/>
      </w:pPr>
    </w:p>
    <w:p w:rsidR="00B64499" w:rsidRDefault="00B64499">
      <w:pPr>
        <w:pStyle w:val="Ttulo3"/>
        <w:ind w:left="1776"/>
      </w:pPr>
    </w:p>
    <w:p w:rsidR="00B64499" w:rsidRDefault="00022F4D">
      <w:pPr>
        <w:pStyle w:val="Ttulo2"/>
        <w:numPr>
          <w:ilvl w:val="1"/>
          <w:numId w:val="2"/>
        </w:numPr>
      </w:pPr>
      <w:bookmarkStart w:id="111" w:name="_Toc19004042"/>
      <w:bookmarkStart w:id="112" w:name="_Toc19092606"/>
      <w:bookmarkStart w:id="113" w:name="_Toc19559099"/>
      <w:bookmarkStart w:id="114" w:name="_Toc23235867"/>
      <w:r>
        <w:lastRenderedPageBreak/>
        <w:t>Projeto de interface gráfica</w:t>
      </w:r>
      <w:bookmarkEnd w:id="111"/>
      <w:bookmarkEnd w:id="112"/>
      <w:bookmarkEnd w:id="113"/>
      <w:bookmarkEnd w:id="114"/>
    </w:p>
    <w:p w:rsidR="00B64499" w:rsidRDefault="00B64499">
      <w:pPr>
        <w:pStyle w:val="PargrafodaLista"/>
        <w:ind w:left="1428"/>
      </w:pPr>
    </w:p>
    <w:p w:rsidR="00B64499" w:rsidRDefault="00022F4D">
      <w:pPr>
        <w:pStyle w:val="Ttulo3"/>
      </w:pPr>
      <w:bookmarkStart w:id="115" w:name="_Toc19004043"/>
      <w:bookmarkStart w:id="116" w:name="_Toc19092607"/>
      <w:bookmarkStart w:id="117" w:name="_Toc19559100"/>
      <w:bookmarkStart w:id="118" w:name="_Toc23235868"/>
      <w:r>
        <w:t>2.5.1 Hierarquia das telas</w:t>
      </w:r>
      <w:bookmarkEnd w:id="115"/>
      <w:bookmarkEnd w:id="116"/>
      <w:bookmarkEnd w:id="117"/>
      <w:bookmarkEnd w:id="118"/>
    </w:p>
    <w:p w:rsidR="00B64499" w:rsidRDefault="00B64499">
      <w:pPr>
        <w:pStyle w:val="Ttulo3"/>
        <w:ind w:left="2136"/>
      </w:pPr>
    </w:p>
    <w:p w:rsidR="00B64499" w:rsidRDefault="00022F4D" w:rsidP="00DF30F3">
      <w:pPr>
        <w:pStyle w:val="Ttulo3"/>
      </w:pPr>
      <w:bookmarkStart w:id="119" w:name="_Toc19004044"/>
      <w:bookmarkStart w:id="120" w:name="_Toc19092608"/>
      <w:bookmarkStart w:id="121" w:name="_Toc19559101"/>
      <w:bookmarkStart w:id="122" w:name="_Toc23235869"/>
      <w:r>
        <w:t>2.5.2 Mapa de navegação</w:t>
      </w:r>
      <w:bookmarkEnd w:id="119"/>
      <w:bookmarkEnd w:id="120"/>
      <w:bookmarkEnd w:id="121"/>
      <w:bookmarkEnd w:id="122"/>
    </w:p>
    <w:p w:rsidR="00B64499" w:rsidRDefault="00B64499">
      <w:pPr>
        <w:pStyle w:val="Ttulo3"/>
        <w:ind w:left="2136"/>
      </w:pPr>
    </w:p>
    <w:p w:rsidR="00B64499" w:rsidRDefault="00022F4D">
      <w:pPr>
        <w:pStyle w:val="Ttulo3"/>
      </w:pPr>
      <w:bookmarkStart w:id="123" w:name="_Toc19004045"/>
      <w:bookmarkStart w:id="124" w:name="_Toc19092609"/>
      <w:bookmarkStart w:id="125" w:name="_Toc19559102"/>
      <w:bookmarkStart w:id="126" w:name="_Toc23235870"/>
      <w:r>
        <w:t>2.5.3 Padronização de botões, ícones e outros atalhos</w:t>
      </w:r>
      <w:bookmarkEnd w:id="123"/>
      <w:bookmarkEnd w:id="124"/>
      <w:bookmarkEnd w:id="125"/>
      <w:bookmarkEnd w:id="126"/>
    </w:p>
    <w:p w:rsidR="00B64499" w:rsidRDefault="00B64499">
      <w:pPr>
        <w:pStyle w:val="Ttulo3"/>
        <w:ind w:left="1776"/>
      </w:pPr>
    </w:p>
    <w:p w:rsidR="00B64499" w:rsidRDefault="00022F4D">
      <w:pPr>
        <w:pStyle w:val="Ttulo3"/>
      </w:pPr>
      <w:bookmarkStart w:id="127" w:name="_Toc19004046"/>
      <w:bookmarkStart w:id="128" w:name="_Toc19092610"/>
      <w:bookmarkStart w:id="129" w:name="_Toc19559103"/>
      <w:bookmarkStart w:id="130" w:name="_Toc23235871"/>
      <w:r>
        <w:t>2.5.4 Layout das telas e relatórios</w:t>
      </w:r>
      <w:bookmarkEnd w:id="127"/>
      <w:bookmarkEnd w:id="128"/>
      <w:bookmarkEnd w:id="129"/>
      <w:bookmarkEnd w:id="130"/>
    </w:p>
    <w:p w:rsidR="00B64499" w:rsidRDefault="00B64499">
      <w:pPr>
        <w:pStyle w:val="Ttulo3"/>
      </w:pPr>
    </w:p>
    <w:p w:rsidR="00B64499" w:rsidRDefault="00022F4D">
      <w:pPr>
        <w:pStyle w:val="Ttulo2"/>
        <w:numPr>
          <w:ilvl w:val="1"/>
          <w:numId w:val="2"/>
        </w:numPr>
      </w:pPr>
      <w:bookmarkStart w:id="131" w:name="_Toc19004047"/>
      <w:bookmarkStart w:id="132" w:name="_Toc19092611"/>
      <w:bookmarkStart w:id="133" w:name="_Toc19559104"/>
      <w:bookmarkStart w:id="134" w:name="_Toc23235872"/>
      <w:r>
        <w:t>Projeto de implantação</w:t>
      </w:r>
      <w:bookmarkEnd w:id="131"/>
      <w:bookmarkEnd w:id="132"/>
      <w:bookmarkEnd w:id="133"/>
      <w:bookmarkEnd w:id="134"/>
    </w:p>
    <w:p w:rsidR="00B64499" w:rsidRDefault="00B64499">
      <w:pPr>
        <w:pStyle w:val="PargrafodaLista"/>
        <w:ind w:left="1428"/>
      </w:pPr>
    </w:p>
    <w:p w:rsidR="00B64499" w:rsidRDefault="00022F4D">
      <w:pPr>
        <w:pStyle w:val="Ttulo3"/>
      </w:pPr>
      <w:bookmarkStart w:id="135" w:name="_Toc19004048"/>
      <w:bookmarkStart w:id="136" w:name="_Toc19092612"/>
      <w:bookmarkStart w:id="137" w:name="_Toc19559105"/>
      <w:bookmarkStart w:id="138" w:name="_Toc23235873"/>
      <w:r>
        <w:t>2.6.1 Projeto de implantação</w:t>
      </w:r>
      <w:bookmarkEnd w:id="135"/>
      <w:bookmarkEnd w:id="136"/>
      <w:bookmarkEnd w:id="137"/>
      <w:bookmarkEnd w:id="138"/>
    </w:p>
    <w:p w:rsidR="00B64499" w:rsidRDefault="00B64499">
      <w:pPr>
        <w:pStyle w:val="Ttulo3"/>
        <w:ind w:left="2136"/>
      </w:pPr>
    </w:p>
    <w:p w:rsidR="00B64499" w:rsidRDefault="00022F4D">
      <w:pPr>
        <w:pStyle w:val="Ttulo3"/>
      </w:pPr>
      <w:bookmarkStart w:id="139" w:name="_Toc19004049"/>
      <w:bookmarkStart w:id="140" w:name="_Toc19092613"/>
      <w:bookmarkStart w:id="141" w:name="_Toc19559106"/>
      <w:bookmarkStart w:id="142" w:name="_Toc23235874"/>
      <w:r>
        <w:t>2.6.2 Ambiente operacional e sequência de implantação</w:t>
      </w:r>
      <w:bookmarkEnd w:id="139"/>
      <w:bookmarkEnd w:id="140"/>
      <w:bookmarkEnd w:id="141"/>
      <w:bookmarkEnd w:id="142"/>
    </w:p>
    <w:p w:rsidR="00B64499" w:rsidRDefault="00B64499">
      <w:pPr>
        <w:pStyle w:val="Ttulo3"/>
        <w:ind w:left="2136"/>
      </w:pPr>
    </w:p>
    <w:p w:rsidR="00B64499" w:rsidRDefault="00022F4D">
      <w:pPr>
        <w:pStyle w:val="Ttulo3"/>
      </w:pPr>
      <w:bookmarkStart w:id="143" w:name="_Toc19004050"/>
      <w:bookmarkStart w:id="144" w:name="_Toc19092614"/>
      <w:bookmarkStart w:id="145" w:name="_Toc19559107"/>
      <w:bookmarkStart w:id="146" w:name="_Toc23235875"/>
      <w:r>
        <w:t>2.6.3 Estratégia de implementação</w:t>
      </w:r>
      <w:bookmarkEnd w:id="143"/>
      <w:bookmarkEnd w:id="144"/>
      <w:bookmarkEnd w:id="145"/>
      <w:bookmarkEnd w:id="146"/>
    </w:p>
    <w:p w:rsidR="00B64499" w:rsidRDefault="00B64499">
      <w:pPr>
        <w:pStyle w:val="Ttulo3"/>
        <w:ind w:left="1428"/>
      </w:pPr>
    </w:p>
    <w:p w:rsidR="00B64499" w:rsidRDefault="00022F4D">
      <w:pPr>
        <w:pStyle w:val="Ttulo2"/>
        <w:numPr>
          <w:ilvl w:val="0"/>
          <w:numId w:val="2"/>
        </w:numPr>
      </w:pPr>
      <w:bookmarkStart w:id="147" w:name="_Toc19004051"/>
      <w:bookmarkStart w:id="148" w:name="_Toc19092615"/>
      <w:bookmarkStart w:id="149" w:name="_Toc19559108"/>
      <w:bookmarkStart w:id="150" w:name="_Toc23235876"/>
      <w:r>
        <w:t>MANUAL DO USUÁRIO (PRINTS DAS TELAS)</w:t>
      </w:r>
      <w:bookmarkEnd w:id="147"/>
      <w:bookmarkEnd w:id="148"/>
      <w:bookmarkEnd w:id="149"/>
      <w:bookmarkEnd w:id="150"/>
    </w:p>
    <w:p w:rsidR="00B64499" w:rsidRDefault="00B64499">
      <w:pPr>
        <w:pStyle w:val="Standard"/>
      </w:pPr>
    </w:p>
    <w:p w:rsidR="00B64499" w:rsidRDefault="00022F4D">
      <w:pPr>
        <w:pStyle w:val="Ttulo2"/>
        <w:numPr>
          <w:ilvl w:val="0"/>
          <w:numId w:val="2"/>
        </w:numPr>
      </w:pPr>
      <w:bookmarkStart w:id="151" w:name="_Toc19004052"/>
      <w:bookmarkStart w:id="152" w:name="_Toc19092616"/>
      <w:bookmarkStart w:id="153" w:name="_Toc19559109"/>
      <w:bookmarkStart w:id="154" w:name="_Toc23235877"/>
      <w:r>
        <w:t>CONCLUSÕES</w:t>
      </w:r>
      <w:bookmarkEnd w:id="151"/>
      <w:bookmarkEnd w:id="152"/>
      <w:bookmarkEnd w:id="153"/>
      <w:bookmarkEnd w:id="154"/>
    </w:p>
    <w:p w:rsidR="00B64499" w:rsidRDefault="00B64499">
      <w:pPr>
        <w:pStyle w:val="Standard"/>
      </w:pPr>
    </w:p>
    <w:p w:rsidR="00B64499" w:rsidRDefault="00022F4D">
      <w:pPr>
        <w:pStyle w:val="Ttulo2"/>
        <w:numPr>
          <w:ilvl w:val="0"/>
          <w:numId w:val="2"/>
        </w:numPr>
      </w:pPr>
      <w:bookmarkStart w:id="155" w:name="_Toc19004053"/>
      <w:bookmarkStart w:id="156" w:name="_Toc19092617"/>
      <w:bookmarkStart w:id="157" w:name="_Toc19559110"/>
      <w:bookmarkStart w:id="158" w:name="_Toc23235878"/>
      <w:r>
        <w:t>REFERÊNCIAS BIBLIOGRÁFICAS</w:t>
      </w:r>
      <w:bookmarkEnd w:id="155"/>
      <w:bookmarkEnd w:id="156"/>
      <w:bookmarkEnd w:id="157"/>
      <w:bookmarkEnd w:id="158"/>
    </w:p>
    <w:sectPr w:rsidR="00B64499" w:rsidSect="00DA326C">
      <w:pgSz w:w="11906" w:h="16838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3AEC" w:rsidRDefault="008C3AEC">
      <w:r>
        <w:separator/>
      </w:r>
    </w:p>
  </w:endnote>
  <w:endnote w:type="continuationSeparator" w:id="0">
    <w:p w:rsidR="008C3AEC" w:rsidRDefault="008C3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">
    <w:altName w:val="Calibri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3AEC" w:rsidRDefault="008C3AEC">
      <w:r>
        <w:rPr>
          <w:color w:val="000000"/>
        </w:rPr>
        <w:separator/>
      </w:r>
    </w:p>
  </w:footnote>
  <w:footnote w:type="continuationSeparator" w:id="0">
    <w:p w:rsidR="008C3AEC" w:rsidRDefault="008C3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E379BB"/>
    <w:multiLevelType w:val="hybridMultilevel"/>
    <w:tmpl w:val="716228E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E6034"/>
    <w:multiLevelType w:val="hybridMultilevel"/>
    <w:tmpl w:val="F99EDB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4270F"/>
    <w:multiLevelType w:val="multilevel"/>
    <w:tmpl w:val="24EE0CCA"/>
    <w:lvl w:ilvl="0">
      <w:numFmt w:val="bullet"/>
      <w:lvlText w:val=""/>
      <w:lvlJc w:val="left"/>
      <w:pPr>
        <w:ind w:left="2484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320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92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64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36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608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80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52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8244" w:hanging="360"/>
      </w:pPr>
      <w:rPr>
        <w:rFonts w:ascii="Wingdings" w:hAnsi="Wingdings"/>
      </w:rPr>
    </w:lvl>
  </w:abstractNum>
  <w:abstractNum w:abstractNumId="3" w15:restartNumberingAfterBreak="0">
    <w:nsid w:val="136714EF"/>
    <w:multiLevelType w:val="multilevel"/>
    <w:tmpl w:val="712C20DA"/>
    <w:styleLink w:val="WWNum2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551716F"/>
    <w:multiLevelType w:val="multilevel"/>
    <w:tmpl w:val="0E2AE29E"/>
    <w:styleLink w:val="NoList0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5" w15:restartNumberingAfterBreak="0">
    <w:nsid w:val="157C7D10"/>
    <w:multiLevelType w:val="hybridMultilevel"/>
    <w:tmpl w:val="31B8D2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DC162E"/>
    <w:multiLevelType w:val="multilevel"/>
    <w:tmpl w:val="11F8C7CC"/>
    <w:lvl w:ilvl="0">
      <w:numFmt w:val="bullet"/>
      <w:lvlText w:val=""/>
      <w:lvlJc w:val="left"/>
      <w:pPr>
        <w:ind w:left="2484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320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92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64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36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608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80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52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8244" w:hanging="360"/>
      </w:pPr>
      <w:rPr>
        <w:rFonts w:ascii="Wingdings" w:hAnsi="Wingdings"/>
      </w:rPr>
    </w:lvl>
  </w:abstractNum>
  <w:abstractNum w:abstractNumId="7" w15:restartNumberingAfterBreak="0">
    <w:nsid w:val="329E0FD9"/>
    <w:multiLevelType w:val="multilevel"/>
    <w:tmpl w:val="3144818A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1428" w:hanging="720"/>
      </w:pPr>
    </w:lvl>
    <w:lvl w:ilvl="2">
      <w:start w:val="1"/>
      <w:numFmt w:val="decimal"/>
      <w:lvlText w:val="%1.%2.%3"/>
      <w:lvlJc w:val="left"/>
      <w:pPr>
        <w:ind w:left="1776" w:hanging="720"/>
      </w:pPr>
    </w:lvl>
    <w:lvl w:ilvl="3">
      <w:start w:val="1"/>
      <w:numFmt w:val="decimal"/>
      <w:lvlText w:val="%1.%2.%3.%4"/>
      <w:lvlJc w:val="left"/>
      <w:pPr>
        <w:ind w:left="2484" w:hanging="1080"/>
      </w:pPr>
    </w:lvl>
    <w:lvl w:ilvl="4">
      <w:start w:val="1"/>
      <w:numFmt w:val="decimal"/>
      <w:lvlText w:val="%1.%2.%3.%4.%5"/>
      <w:lvlJc w:val="left"/>
      <w:pPr>
        <w:ind w:left="3192" w:hanging="1440"/>
      </w:pPr>
    </w:lvl>
    <w:lvl w:ilvl="5">
      <w:start w:val="1"/>
      <w:numFmt w:val="decimal"/>
      <w:lvlText w:val="%1.%2.%3.%4.%5.%6"/>
      <w:lvlJc w:val="left"/>
      <w:pPr>
        <w:ind w:left="3900" w:hanging="1800"/>
      </w:pPr>
    </w:lvl>
    <w:lvl w:ilvl="6">
      <w:start w:val="1"/>
      <w:numFmt w:val="decimal"/>
      <w:lvlText w:val="%1.%2.%3.%4.%5.%6.%7"/>
      <w:lvlJc w:val="left"/>
      <w:pPr>
        <w:ind w:left="4248" w:hanging="1800"/>
      </w:pPr>
    </w:lvl>
    <w:lvl w:ilvl="7">
      <w:start w:val="1"/>
      <w:numFmt w:val="decimal"/>
      <w:lvlText w:val="%1.%2.%3.%4.%5.%6.%7.%8"/>
      <w:lvlJc w:val="left"/>
      <w:pPr>
        <w:ind w:left="4956" w:hanging="2160"/>
      </w:pPr>
    </w:lvl>
    <w:lvl w:ilvl="8">
      <w:start w:val="1"/>
      <w:numFmt w:val="decimal"/>
      <w:lvlText w:val="%1.%2.%3.%4.%5.%6.%7.%8.%9"/>
      <w:lvlJc w:val="left"/>
      <w:pPr>
        <w:ind w:left="5664" w:hanging="2520"/>
      </w:pPr>
    </w:lvl>
  </w:abstractNum>
  <w:abstractNum w:abstractNumId="8" w15:restartNumberingAfterBreak="0">
    <w:nsid w:val="4A766279"/>
    <w:multiLevelType w:val="multilevel"/>
    <w:tmpl w:val="6A409E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ascii="Arial" w:hAnsi="Arial" w:cs="Arial" w:hint="default"/>
        <w:color w:val="000000"/>
        <w:sz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Arial" w:hAnsi="Arial" w:cs="Arial" w:hint="default"/>
        <w:color w:val="000000"/>
        <w:sz w:val="22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="Arial" w:hAnsi="Arial" w:cs="Arial" w:hint="default"/>
        <w:color w:val="000000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ascii="Arial" w:hAnsi="Arial" w:cs="Arial" w:hint="default"/>
        <w:color w:val="000000"/>
        <w:sz w:val="22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="Arial" w:hAnsi="Arial" w:cs="Arial" w:hint="default"/>
        <w:color w:val="000000"/>
        <w:sz w:val="22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="Arial" w:hAnsi="Arial" w:cs="Arial" w:hint="default"/>
        <w:color w:val="000000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="Arial" w:hAnsi="Arial" w:cs="Arial" w:hint="default"/>
        <w:color w:val="000000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="Arial" w:hAnsi="Arial" w:cs="Arial" w:hint="default"/>
        <w:color w:val="000000"/>
        <w:sz w:val="22"/>
      </w:rPr>
    </w:lvl>
  </w:abstractNum>
  <w:abstractNum w:abstractNumId="9" w15:restartNumberingAfterBreak="0">
    <w:nsid w:val="516026C4"/>
    <w:multiLevelType w:val="multilevel"/>
    <w:tmpl w:val="E1A2A4A2"/>
    <w:lvl w:ilvl="0">
      <w:numFmt w:val="bullet"/>
      <w:lvlText w:val=""/>
      <w:lvlJc w:val="left"/>
      <w:pPr>
        <w:ind w:left="2484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320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92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64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36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608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80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52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8244" w:hanging="360"/>
      </w:pPr>
      <w:rPr>
        <w:rFonts w:ascii="Wingdings" w:hAnsi="Wingdings"/>
      </w:rPr>
    </w:lvl>
  </w:abstractNum>
  <w:abstractNum w:abstractNumId="10" w15:restartNumberingAfterBreak="0">
    <w:nsid w:val="78163BC0"/>
    <w:multiLevelType w:val="multilevel"/>
    <w:tmpl w:val="DBAE33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7"/>
    <w:lvlOverride w:ilvl="0">
      <w:startOverride w:val="1"/>
    </w:lvlOverride>
  </w:num>
  <w:num w:numId="5">
    <w:abstractNumId w:val="9"/>
  </w:num>
  <w:num w:numId="6">
    <w:abstractNumId w:val="6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1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499"/>
    <w:rsid w:val="00022F4D"/>
    <w:rsid w:val="00026181"/>
    <w:rsid w:val="000310CD"/>
    <w:rsid w:val="00055AFD"/>
    <w:rsid w:val="000A7B97"/>
    <w:rsid w:val="001129C2"/>
    <w:rsid w:val="001148F1"/>
    <w:rsid w:val="00172DBC"/>
    <w:rsid w:val="00173681"/>
    <w:rsid w:val="001927A9"/>
    <w:rsid w:val="00192CB7"/>
    <w:rsid w:val="001C6C28"/>
    <w:rsid w:val="001D446A"/>
    <w:rsid w:val="001E06EA"/>
    <w:rsid w:val="001F12C6"/>
    <w:rsid w:val="001F57F6"/>
    <w:rsid w:val="002801DB"/>
    <w:rsid w:val="002E36A9"/>
    <w:rsid w:val="00315C8C"/>
    <w:rsid w:val="00387500"/>
    <w:rsid w:val="00394165"/>
    <w:rsid w:val="003A3963"/>
    <w:rsid w:val="003A51C6"/>
    <w:rsid w:val="00430418"/>
    <w:rsid w:val="0044593A"/>
    <w:rsid w:val="00472F48"/>
    <w:rsid w:val="004A596F"/>
    <w:rsid w:val="004B1CCD"/>
    <w:rsid w:val="004C7A13"/>
    <w:rsid w:val="004F0D01"/>
    <w:rsid w:val="005116A6"/>
    <w:rsid w:val="00556276"/>
    <w:rsid w:val="0056719B"/>
    <w:rsid w:val="00577F14"/>
    <w:rsid w:val="00582933"/>
    <w:rsid w:val="005A2507"/>
    <w:rsid w:val="005B36CC"/>
    <w:rsid w:val="00614825"/>
    <w:rsid w:val="00645595"/>
    <w:rsid w:val="006549DC"/>
    <w:rsid w:val="006B12AE"/>
    <w:rsid w:val="006B7B3C"/>
    <w:rsid w:val="006D0F4A"/>
    <w:rsid w:val="006E367F"/>
    <w:rsid w:val="006E6987"/>
    <w:rsid w:val="006F76AA"/>
    <w:rsid w:val="00735044"/>
    <w:rsid w:val="007672E5"/>
    <w:rsid w:val="00781FFE"/>
    <w:rsid w:val="007C71B6"/>
    <w:rsid w:val="00864954"/>
    <w:rsid w:val="00872FB6"/>
    <w:rsid w:val="00894D90"/>
    <w:rsid w:val="008A54D5"/>
    <w:rsid w:val="008C39F9"/>
    <w:rsid w:val="008C3AEC"/>
    <w:rsid w:val="00956AF4"/>
    <w:rsid w:val="009615B5"/>
    <w:rsid w:val="0096537C"/>
    <w:rsid w:val="00977B63"/>
    <w:rsid w:val="009D5CC5"/>
    <w:rsid w:val="00A00F22"/>
    <w:rsid w:val="00A22E8D"/>
    <w:rsid w:val="00A45AB9"/>
    <w:rsid w:val="00A52709"/>
    <w:rsid w:val="00A54F35"/>
    <w:rsid w:val="00B27B06"/>
    <w:rsid w:val="00B3102E"/>
    <w:rsid w:val="00B64499"/>
    <w:rsid w:val="00BD2197"/>
    <w:rsid w:val="00BF4430"/>
    <w:rsid w:val="00C1507C"/>
    <w:rsid w:val="00C42586"/>
    <w:rsid w:val="00C8101D"/>
    <w:rsid w:val="00C83871"/>
    <w:rsid w:val="00C90B79"/>
    <w:rsid w:val="00CB1131"/>
    <w:rsid w:val="00CB4CA4"/>
    <w:rsid w:val="00CC32E8"/>
    <w:rsid w:val="00D2374C"/>
    <w:rsid w:val="00D26797"/>
    <w:rsid w:val="00D30B30"/>
    <w:rsid w:val="00D31320"/>
    <w:rsid w:val="00D84227"/>
    <w:rsid w:val="00D92205"/>
    <w:rsid w:val="00DA326C"/>
    <w:rsid w:val="00DB79B4"/>
    <w:rsid w:val="00DE0FA0"/>
    <w:rsid w:val="00DF30F3"/>
    <w:rsid w:val="00E75AE9"/>
    <w:rsid w:val="00E92485"/>
    <w:rsid w:val="00EB0A55"/>
    <w:rsid w:val="00EB4A2C"/>
    <w:rsid w:val="00ED432C"/>
    <w:rsid w:val="00F2410C"/>
    <w:rsid w:val="00F47C67"/>
    <w:rsid w:val="00F822CC"/>
    <w:rsid w:val="00FA3BBC"/>
    <w:rsid w:val="00FB54F1"/>
    <w:rsid w:val="00FC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610080A-F652-44E6-8296-EB4163BA5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F"/>
        <w:sz w:val="22"/>
        <w:szCs w:val="22"/>
        <w:lang w:val="pt-BR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5CC5"/>
    <w:pPr>
      <w:suppressAutoHyphens/>
    </w:pPr>
  </w:style>
  <w:style w:type="paragraph" w:styleId="Ttulo1">
    <w:name w:val="heading 1"/>
    <w:basedOn w:val="Standard"/>
    <w:next w:val="Standard"/>
    <w:qFormat/>
    <w:rsid w:val="00026181"/>
    <w:pPr>
      <w:keepNext/>
      <w:keepLines/>
      <w:spacing w:before="240"/>
      <w:outlineLvl w:val="0"/>
    </w:pPr>
    <w:rPr>
      <w:rFonts w:ascii="Arial" w:eastAsia="F" w:hAnsi="Arial" w:cs="F"/>
      <w:b/>
      <w:sz w:val="24"/>
      <w:szCs w:val="32"/>
    </w:rPr>
  </w:style>
  <w:style w:type="paragraph" w:styleId="Ttulo2">
    <w:name w:val="heading 2"/>
    <w:basedOn w:val="Standard"/>
    <w:next w:val="Standard"/>
    <w:unhideWhenUsed/>
    <w:qFormat/>
    <w:rsid w:val="00026181"/>
    <w:pPr>
      <w:keepNext/>
      <w:keepLines/>
      <w:spacing w:before="40"/>
      <w:ind w:left="708"/>
      <w:outlineLvl w:val="1"/>
    </w:pPr>
    <w:rPr>
      <w:rFonts w:ascii="Arial" w:eastAsia="F" w:hAnsi="Arial" w:cs="F"/>
      <w:b/>
      <w:szCs w:val="26"/>
    </w:rPr>
  </w:style>
  <w:style w:type="paragraph" w:styleId="Ttulo3">
    <w:name w:val="heading 3"/>
    <w:basedOn w:val="Standard"/>
    <w:unhideWhenUsed/>
    <w:qFormat/>
    <w:rsid w:val="00026181"/>
    <w:pPr>
      <w:ind w:left="1416"/>
      <w:outlineLvl w:val="2"/>
    </w:pPr>
    <w:rPr>
      <w:rFonts w:ascii="Arial" w:eastAsia="Arial" w:hAnsi="Arial" w:cs="Arial"/>
      <w:b/>
      <w:bCs/>
      <w:szCs w:val="24"/>
    </w:rPr>
  </w:style>
  <w:style w:type="paragraph" w:styleId="Ttulo4">
    <w:name w:val="heading 4"/>
    <w:basedOn w:val="Standard"/>
    <w:next w:val="Standard"/>
    <w:unhideWhenUsed/>
    <w:qFormat/>
    <w:rsid w:val="001D446A"/>
    <w:pPr>
      <w:keepNext/>
      <w:keepLines/>
      <w:spacing w:before="40"/>
      <w:ind w:left="2124"/>
      <w:outlineLvl w:val="3"/>
    </w:pPr>
    <w:rPr>
      <w:rFonts w:ascii="Arial" w:eastAsia="F" w:hAnsi="Arial" w:cs="F"/>
      <w:b/>
      <w:iCs/>
    </w:rPr>
  </w:style>
  <w:style w:type="paragraph" w:styleId="Ttulo5">
    <w:name w:val="heading 5"/>
    <w:basedOn w:val="Normal"/>
    <w:next w:val="Normal"/>
    <w:link w:val="Ttulo5Char"/>
    <w:rsid w:val="001D446A"/>
    <w:pPr>
      <w:keepNext/>
      <w:keepLines/>
      <w:widowControl/>
      <w:suppressAutoHyphens w:val="0"/>
      <w:autoSpaceDN/>
      <w:spacing w:before="240" w:after="80" w:line="276" w:lineRule="auto"/>
      <w:textAlignment w:val="auto"/>
      <w:outlineLvl w:val="4"/>
    </w:pPr>
    <w:rPr>
      <w:rFonts w:ascii="Arial" w:eastAsia="Arial" w:hAnsi="Arial" w:cs="Arial"/>
      <w:color w:val="666666"/>
      <w:lang w:val="en" w:eastAsia="pt-BR"/>
    </w:rPr>
  </w:style>
  <w:style w:type="paragraph" w:styleId="Ttulo6">
    <w:name w:val="heading 6"/>
    <w:basedOn w:val="Normal"/>
    <w:next w:val="Normal"/>
    <w:link w:val="Ttulo6Char"/>
    <w:rsid w:val="001D446A"/>
    <w:pPr>
      <w:keepNext/>
      <w:keepLines/>
      <w:widowControl/>
      <w:suppressAutoHyphens w:val="0"/>
      <w:autoSpaceDN/>
      <w:spacing w:before="240" w:after="80" w:line="276" w:lineRule="auto"/>
      <w:textAlignment w:val="auto"/>
      <w:outlineLvl w:val="5"/>
    </w:pPr>
    <w:rPr>
      <w:rFonts w:ascii="Arial" w:eastAsia="Arial" w:hAnsi="Arial" w:cs="Arial"/>
      <w:i/>
      <w:color w:val="666666"/>
      <w:lang w:val="en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  <w:rPr>
      <w:rFonts w:ascii="Courier New" w:eastAsia="Courier New" w:hAnsi="Courier New" w:cs="Courier New"/>
      <w:lang w:val="pt-PT" w:eastAsia="pt-PT" w:bidi="pt-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rPr>
      <w:sz w:val="18"/>
      <w:szCs w:val="18"/>
    </w:rPr>
  </w:style>
  <w:style w:type="paragraph" w:styleId="Lista">
    <w:name w:val="List"/>
    <w:basedOn w:val="Textbody"/>
    <w:rPr>
      <w:rFonts w:cs="Lohit Devanagari"/>
      <w:sz w:val="24"/>
    </w:rPr>
  </w:style>
  <w:style w:type="paragraph" w:styleId="Legenda">
    <w:name w:val="caption"/>
    <w:basedOn w:val="Standard"/>
    <w:next w:val="Standard"/>
    <w:pPr>
      <w:spacing w:after="200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Lohit Devanagari"/>
      <w:sz w:val="24"/>
    </w:rPr>
  </w:style>
  <w:style w:type="paragraph" w:styleId="CabealhodoSumrio">
    <w:name w:val="TOC Heading"/>
    <w:basedOn w:val="Ttulo1"/>
    <w:next w:val="Standard"/>
    <w:uiPriority w:val="39"/>
    <w:qFormat/>
    <w:pPr>
      <w:widowControl/>
      <w:spacing w:line="254" w:lineRule="auto"/>
    </w:pPr>
    <w:rPr>
      <w:lang w:val="pt-BR" w:eastAsia="pt-BR" w:bidi="ar-SA"/>
    </w:rPr>
  </w:style>
  <w:style w:type="paragraph" w:customStyle="1" w:styleId="Estilo1">
    <w:name w:val="Estilo1"/>
    <w:basedOn w:val="Ttulo"/>
    <w:pPr>
      <w:spacing w:line="480" w:lineRule="auto"/>
    </w:pPr>
    <w:rPr>
      <w:rFonts w:ascii="Arial" w:eastAsia="Arial" w:hAnsi="Arial" w:cs="Arial"/>
      <w:b/>
      <w:bCs/>
      <w:sz w:val="28"/>
      <w:szCs w:val="28"/>
    </w:rPr>
  </w:style>
  <w:style w:type="paragraph" w:styleId="Ttulo">
    <w:name w:val="Title"/>
    <w:basedOn w:val="Standard"/>
    <w:next w:val="Standard"/>
    <w:qFormat/>
    <w:rPr>
      <w:rFonts w:ascii="Calibri Light" w:eastAsia="F" w:hAnsi="Calibri Light" w:cs="F"/>
      <w:spacing w:val="-10"/>
      <w:kern w:val="3"/>
      <w:sz w:val="56"/>
      <w:szCs w:val="56"/>
    </w:rPr>
  </w:style>
  <w:style w:type="paragraph" w:customStyle="1" w:styleId="Contents1">
    <w:name w:val="Contents 1"/>
    <w:basedOn w:val="Standard"/>
    <w:next w:val="Standard"/>
    <w:autoRedefine/>
    <w:pPr>
      <w:tabs>
        <w:tab w:val="left" w:pos="8080"/>
        <w:tab w:val="right" w:leader="dot" w:pos="9061"/>
      </w:tabs>
      <w:spacing w:after="100"/>
    </w:pPr>
  </w:style>
  <w:style w:type="paragraph" w:styleId="Cabealho">
    <w:name w:val="header"/>
    <w:basedOn w:val="Standard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Standard"/>
    <w:uiPriority w:val="99"/>
    <w:pPr>
      <w:tabs>
        <w:tab w:val="center" w:pos="4252"/>
        <w:tab w:val="right" w:pos="8504"/>
      </w:tabs>
    </w:pPr>
  </w:style>
  <w:style w:type="paragraph" w:customStyle="1" w:styleId="Contents2">
    <w:name w:val="Contents 2"/>
    <w:basedOn w:val="Standard"/>
    <w:next w:val="Standard"/>
    <w:autoRedefine/>
    <w:pPr>
      <w:widowControl/>
      <w:spacing w:after="100" w:line="254" w:lineRule="auto"/>
      <w:ind w:left="220"/>
    </w:pPr>
    <w:rPr>
      <w:rFonts w:ascii="Calibri" w:eastAsia="F" w:hAnsi="Calibri" w:cs="Times New Roman"/>
      <w:lang w:val="pt-BR" w:eastAsia="pt-BR" w:bidi="ar-SA"/>
    </w:rPr>
  </w:style>
  <w:style w:type="paragraph" w:customStyle="1" w:styleId="Contents3">
    <w:name w:val="Contents 3"/>
    <w:basedOn w:val="Standard"/>
    <w:next w:val="Standard"/>
    <w:autoRedefine/>
    <w:pPr>
      <w:widowControl/>
      <w:tabs>
        <w:tab w:val="right" w:leader="dot" w:pos="9501"/>
      </w:tabs>
      <w:spacing w:after="100" w:line="254" w:lineRule="auto"/>
      <w:ind w:left="440"/>
    </w:pPr>
    <w:rPr>
      <w:rFonts w:ascii="Calibri" w:eastAsia="F" w:hAnsi="Calibri" w:cs="Times New Roman"/>
      <w:i/>
      <w:lang w:val="pt-BR" w:eastAsia="pt-BR"/>
    </w:rPr>
  </w:style>
  <w:style w:type="paragraph" w:styleId="PargrafodaLista">
    <w:name w:val="List Paragraph"/>
    <w:basedOn w:val="Standard"/>
    <w:uiPriority w:val="1"/>
    <w:qFormat/>
    <w:pPr>
      <w:ind w:left="720"/>
    </w:pPr>
  </w:style>
  <w:style w:type="paragraph" w:customStyle="1" w:styleId="Framecontents">
    <w:name w:val="Frame contents"/>
    <w:basedOn w:val="Standard"/>
  </w:style>
  <w:style w:type="paragraph" w:customStyle="1" w:styleId="Illustration">
    <w:name w:val="Illustration"/>
    <w:basedOn w:val="Legenda"/>
  </w:style>
  <w:style w:type="character" w:customStyle="1" w:styleId="Ttulo3Char">
    <w:name w:val="Título 3 Char"/>
    <w:basedOn w:val="Fontepargpadro"/>
    <w:rPr>
      <w:rFonts w:ascii="Arial" w:eastAsia="Arial" w:hAnsi="Arial" w:cs="Arial"/>
      <w:b/>
      <w:bCs/>
      <w:sz w:val="28"/>
      <w:szCs w:val="24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Pr>
      <w:rFonts w:ascii="Courier New" w:eastAsia="Courier New" w:hAnsi="Courier New" w:cs="Courier New"/>
      <w:sz w:val="18"/>
      <w:szCs w:val="18"/>
      <w:lang w:val="pt-PT" w:eastAsia="pt-PT" w:bidi="pt-PT"/>
    </w:rPr>
  </w:style>
  <w:style w:type="character" w:customStyle="1" w:styleId="Ttulo4Char">
    <w:name w:val="Título 4 Char"/>
    <w:basedOn w:val="Fontepargpadro"/>
    <w:rPr>
      <w:rFonts w:ascii="Arial" w:eastAsia="F" w:hAnsi="Arial" w:cs="F"/>
      <w:b/>
      <w:iCs/>
      <w:sz w:val="28"/>
      <w:lang w:val="pt-PT" w:eastAsia="pt-PT" w:bidi="pt-PT"/>
    </w:rPr>
  </w:style>
  <w:style w:type="character" w:customStyle="1" w:styleId="Ttulo1Char">
    <w:name w:val="Título 1 Char"/>
    <w:basedOn w:val="Fontepargpadro"/>
    <w:rPr>
      <w:rFonts w:ascii="Arial" w:eastAsia="F" w:hAnsi="Arial" w:cs="F"/>
      <w:b/>
      <w:sz w:val="28"/>
      <w:szCs w:val="32"/>
      <w:lang w:val="pt-PT" w:eastAsia="pt-PT" w:bidi="pt-PT"/>
    </w:rPr>
  </w:style>
  <w:style w:type="character" w:customStyle="1" w:styleId="TtuloChar">
    <w:name w:val="Título Char"/>
    <w:basedOn w:val="Fontepargpadro"/>
    <w:rPr>
      <w:rFonts w:ascii="Calibri Light" w:eastAsia="F" w:hAnsi="Calibri Light" w:cs="F"/>
      <w:spacing w:val="-10"/>
      <w:kern w:val="3"/>
      <w:sz w:val="56"/>
      <w:szCs w:val="56"/>
      <w:lang w:val="pt-PT" w:eastAsia="pt-PT" w:bidi="pt-PT"/>
    </w:rPr>
  </w:style>
  <w:style w:type="character" w:customStyle="1" w:styleId="Estilo1Char">
    <w:name w:val="Estilo1 Char"/>
    <w:basedOn w:val="TtuloChar"/>
    <w:rPr>
      <w:rFonts w:ascii="Arial" w:eastAsia="F" w:hAnsi="Arial" w:cs="Arial"/>
      <w:b/>
      <w:bCs/>
      <w:spacing w:val="-10"/>
      <w:kern w:val="3"/>
      <w:sz w:val="28"/>
      <w:szCs w:val="28"/>
      <w:lang w:val="pt-PT" w:eastAsia="pt-PT" w:bidi="pt-PT"/>
    </w:rPr>
  </w:style>
  <w:style w:type="character" w:customStyle="1" w:styleId="Internetlink">
    <w:name w:val="Internet link"/>
    <w:basedOn w:val="Fontepargpadro"/>
    <w:rPr>
      <w:color w:val="0563C1"/>
      <w:u w:val="single"/>
    </w:rPr>
  </w:style>
  <w:style w:type="character" w:customStyle="1" w:styleId="CabealhoChar">
    <w:name w:val="Cabeçalho Char"/>
    <w:basedOn w:val="Fontepargpadro"/>
    <w:uiPriority w:val="99"/>
    <w:rPr>
      <w:rFonts w:ascii="Courier New" w:eastAsia="Courier New" w:hAnsi="Courier New" w:cs="Courier New"/>
      <w:lang w:val="pt-PT" w:eastAsia="pt-PT" w:bidi="pt-PT"/>
    </w:rPr>
  </w:style>
  <w:style w:type="character" w:customStyle="1" w:styleId="RodapChar">
    <w:name w:val="Rodapé Char"/>
    <w:basedOn w:val="Fontepargpadro"/>
    <w:uiPriority w:val="99"/>
    <w:rPr>
      <w:rFonts w:ascii="Courier New" w:eastAsia="Courier New" w:hAnsi="Courier New" w:cs="Courier New"/>
      <w:lang w:val="pt-PT" w:eastAsia="pt-PT" w:bidi="pt-PT"/>
    </w:rPr>
  </w:style>
  <w:style w:type="character" w:customStyle="1" w:styleId="Ttulo2Char">
    <w:name w:val="Título 2 Char"/>
    <w:basedOn w:val="Fontepargpadro"/>
    <w:rPr>
      <w:rFonts w:ascii="Arial" w:eastAsia="F" w:hAnsi="Arial" w:cs="F"/>
      <w:b/>
      <w:sz w:val="28"/>
      <w:szCs w:val="26"/>
      <w:lang w:val="pt-PT" w:eastAsia="pt-PT" w:bidi="pt-PT"/>
    </w:rPr>
  </w:style>
  <w:style w:type="character" w:customStyle="1" w:styleId="ListLabel1">
    <w:name w:val="ListLabel 1"/>
  </w:style>
  <w:style w:type="character" w:customStyle="1" w:styleId="IndexLink">
    <w:name w:val="Index Link"/>
  </w:style>
  <w:style w:type="paragraph" w:styleId="Sumrio1">
    <w:name w:val="toc 1"/>
    <w:basedOn w:val="Normal"/>
    <w:next w:val="Normal"/>
    <w:autoRedefine/>
    <w:uiPriority w:val="39"/>
    <w:qFormat/>
    <w:pPr>
      <w:spacing w:after="100"/>
    </w:pPr>
  </w:style>
  <w:style w:type="paragraph" w:styleId="Sumrio2">
    <w:name w:val="toc 2"/>
    <w:basedOn w:val="Normal"/>
    <w:next w:val="Normal"/>
    <w:autoRedefine/>
    <w:uiPriority w:val="39"/>
    <w:qFormat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pPr>
      <w:spacing w:after="100"/>
      <w:ind w:left="440"/>
    </w:pPr>
  </w:style>
  <w:style w:type="character" w:styleId="Hyperlink">
    <w:name w:val="Hyperlink"/>
    <w:basedOn w:val="Fontepargpadro"/>
    <w:uiPriority w:val="99"/>
    <w:rPr>
      <w:color w:val="0563C1"/>
      <w:u w:val="single"/>
    </w:rPr>
  </w:style>
  <w:style w:type="numbering" w:customStyle="1" w:styleId="NoList0">
    <w:name w:val="No List0"/>
    <w:basedOn w:val="Semlista"/>
    <w:pPr>
      <w:numPr>
        <w:numId w:val="1"/>
      </w:numPr>
    </w:pPr>
  </w:style>
  <w:style w:type="numbering" w:customStyle="1" w:styleId="WWNum1">
    <w:name w:val="WWNum1"/>
    <w:basedOn w:val="Semlista"/>
    <w:pPr>
      <w:numPr>
        <w:numId w:val="2"/>
      </w:numPr>
    </w:pPr>
  </w:style>
  <w:style w:type="numbering" w:customStyle="1" w:styleId="WWNum2">
    <w:name w:val="WWNum2"/>
    <w:basedOn w:val="Semlista"/>
    <w:pPr>
      <w:numPr>
        <w:numId w:val="3"/>
      </w:numPr>
    </w:pPr>
  </w:style>
  <w:style w:type="character" w:customStyle="1" w:styleId="Ttulo5Char">
    <w:name w:val="Título 5 Char"/>
    <w:basedOn w:val="Fontepargpadro"/>
    <w:link w:val="Ttulo5"/>
    <w:rsid w:val="001D446A"/>
    <w:rPr>
      <w:rFonts w:ascii="Arial" w:eastAsia="Arial" w:hAnsi="Arial" w:cs="Arial"/>
      <w:color w:val="666666"/>
      <w:lang w:val="en" w:eastAsia="pt-BR"/>
    </w:rPr>
  </w:style>
  <w:style w:type="character" w:customStyle="1" w:styleId="Ttulo6Char">
    <w:name w:val="Título 6 Char"/>
    <w:basedOn w:val="Fontepargpadro"/>
    <w:link w:val="Ttulo6"/>
    <w:rsid w:val="001D446A"/>
    <w:rPr>
      <w:rFonts w:ascii="Arial" w:eastAsia="Arial" w:hAnsi="Arial" w:cs="Arial"/>
      <w:i/>
      <w:color w:val="666666"/>
      <w:lang w:val="en" w:eastAsia="pt-BR"/>
    </w:rPr>
  </w:style>
  <w:style w:type="table" w:customStyle="1" w:styleId="TableNormal">
    <w:name w:val="Table Normal"/>
    <w:rsid w:val="001D446A"/>
    <w:pPr>
      <w:widowControl/>
      <w:autoSpaceDN/>
      <w:spacing w:line="276" w:lineRule="auto"/>
      <w:textAlignment w:val="auto"/>
    </w:pPr>
    <w:rPr>
      <w:rFonts w:ascii="Arial" w:eastAsia="Arial" w:hAnsi="Arial" w:cs="Arial"/>
      <w:lang w:val="en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har"/>
    <w:rsid w:val="001D446A"/>
    <w:pPr>
      <w:keepNext/>
      <w:keepLines/>
      <w:widowControl/>
      <w:suppressAutoHyphens w:val="0"/>
      <w:autoSpaceDN/>
      <w:spacing w:after="320" w:line="276" w:lineRule="auto"/>
      <w:textAlignment w:val="auto"/>
    </w:pPr>
    <w:rPr>
      <w:rFonts w:ascii="Arial" w:eastAsia="Arial" w:hAnsi="Arial" w:cs="Arial"/>
      <w:color w:val="666666"/>
      <w:sz w:val="30"/>
      <w:szCs w:val="30"/>
      <w:lang w:val="en" w:eastAsia="pt-BR"/>
    </w:rPr>
  </w:style>
  <w:style w:type="character" w:customStyle="1" w:styleId="SubttuloChar">
    <w:name w:val="Subtítulo Char"/>
    <w:basedOn w:val="Fontepargpadro"/>
    <w:link w:val="Subttulo"/>
    <w:rsid w:val="001D446A"/>
    <w:rPr>
      <w:rFonts w:ascii="Arial" w:eastAsia="Arial" w:hAnsi="Arial" w:cs="Arial"/>
      <w:color w:val="666666"/>
      <w:sz w:val="30"/>
      <w:szCs w:val="30"/>
      <w:lang w:val="en" w:eastAsia="pt-BR"/>
    </w:rPr>
  </w:style>
  <w:style w:type="paragraph" w:styleId="Corpodetexto">
    <w:name w:val="Body Text"/>
    <w:basedOn w:val="Normal"/>
    <w:link w:val="CorpodetextoChar"/>
    <w:uiPriority w:val="1"/>
    <w:qFormat/>
    <w:rsid w:val="001D446A"/>
    <w:pPr>
      <w:suppressAutoHyphens w:val="0"/>
      <w:autoSpaceDE w:val="0"/>
      <w:textAlignment w:val="auto"/>
    </w:pPr>
    <w:rPr>
      <w:rFonts w:ascii="Courier New" w:eastAsia="Courier New" w:hAnsi="Courier New" w:cs="Courier New"/>
      <w:sz w:val="18"/>
      <w:szCs w:val="18"/>
      <w:lang w:val="pt-PT" w:eastAsia="pt-PT" w:bidi="pt-PT"/>
    </w:rPr>
  </w:style>
  <w:style w:type="character" w:customStyle="1" w:styleId="CorpodetextoChar1">
    <w:name w:val="Corpo de texto Char1"/>
    <w:basedOn w:val="Fontepargpadro"/>
    <w:uiPriority w:val="99"/>
    <w:semiHidden/>
    <w:rsid w:val="001D446A"/>
  </w:style>
  <w:style w:type="paragraph" w:styleId="Textodebalo">
    <w:name w:val="Balloon Text"/>
    <w:basedOn w:val="Normal"/>
    <w:link w:val="TextodebaloChar"/>
    <w:uiPriority w:val="99"/>
    <w:semiHidden/>
    <w:unhideWhenUsed/>
    <w:rsid w:val="001D446A"/>
    <w:pPr>
      <w:widowControl/>
      <w:suppressAutoHyphens w:val="0"/>
      <w:autoSpaceDN/>
      <w:textAlignment w:val="auto"/>
    </w:pPr>
    <w:rPr>
      <w:rFonts w:ascii="Tahoma" w:eastAsia="Arial" w:hAnsi="Tahoma" w:cs="Tahoma"/>
      <w:sz w:val="16"/>
      <w:szCs w:val="16"/>
      <w:lang w:val="en"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446A"/>
    <w:rPr>
      <w:rFonts w:ascii="Tahoma" w:eastAsia="Arial" w:hAnsi="Tahoma" w:cs="Tahoma"/>
      <w:sz w:val="16"/>
      <w:szCs w:val="16"/>
      <w:lang w:val="en" w:eastAsia="pt-BR"/>
    </w:rPr>
  </w:style>
  <w:style w:type="paragraph" w:styleId="NormalWeb">
    <w:name w:val="Normal (Web)"/>
    <w:basedOn w:val="Normal"/>
    <w:uiPriority w:val="99"/>
    <w:unhideWhenUsed/>
    <w:rsid w:val="001D446A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6B7B3C"/>
    <w:pPr>
      <w:widowControl/>
      <w:autoSpaceDN/>
      <w:textAlignment w:val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B113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B1131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89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60AA7BB-A490-4BA3-9962-38EC90C05C35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7D7611DF-2079-4667-943F-EEFB5197E12E}">
      <dgm:prSet phldrT="[Texto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pt-BR"/>
            <a:t>Adm</a:t>
          </a:r>
        </a:p>
      </dgm:t>
    </dgm:pt>
    <dgm:pt modelId="{790C53DB-C471-4ED6-A67A-2C1F0CAFE6DC}" type="parTrans" cxnId="{23DCFB85-7B4C-4794-8F71-2DE40AD088D0}">
      <dgm:prSet/>
      <dgm:spPr/>
      <dgm:t>
        <a:bodyPr/>
        <a:lstStyle/>
        <a:p>
          <a:endParaRPr lang="pt-BR"/>
        </a:p>
      </dgm:t>
    </dgm:pt>
    <dgm:pt modelId="{2E2E2F8B-6628-4BB9-B689-F3DF365E3DCB}" type="sibTrans" cxnId="{23DCFB85-7B4C-4794-8F71-2DE40AD088D0}">
      <dgm:prSet/>
      <dgm:spPr/>
      <dgm:t>
        <a:bodyPr/>
        <a:lstStyle/>
        <a:p>
          <a:endParaRPr lang="pt-BR"/>
        </a:p>
      </dgm:t>
    </dgm:pt>
    <dgm:pt modelId="{0BBB43C6-BC45-49A0-981B-1C6FB5DAAAD3}">
      <dgm:prSet phldrT="[Texto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pt-BR"/>
            <a:t>Funcionário</a:t>
          </a:r>
        </a:p>
      </dgm:t>
    </dgm:pt>
    <dgm:pt modelId="{57ECD4AC-4D23-4D5A-B815-FF37236C140B}" type="parTrans" cxnId="{E09677E3-4F77-43AF-85B5-1914468D5A3C}">
      <dgm:prSet>
        <dgm:style>
          <a:lnRef idx="3">
            <a:schemeClr val="dk1"/>
          </a:lnRef>
          <a:fillRef idx="0">
            <a:schemeClr val="dk1"/>
          </a:fillRef>
          <a:effectRef idx="2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pt-BR"/>
        </a:p>
      </dgm:t>
    </dgm:pt>
    <dgm:pt modelId="{C7EF43E2-FCB2-4687-85AE-224DCA27A424}" type="sibTrans" cxnId="{E09677E3-4F77-43AF-85B5-1914468D5A3C}">
      <dgm:prSet/>
      <dgm:spPr/>
      <dgm:t>
        <a:bodyPr/>
        <a:lstStyle/>
        <a:p>
          <a:endParaRPr lang="pt-BR"/>
        </a:p>
      </dgm:t>
    </dgm:pt>
    <dgm:pt modelId="{9F67B1B9-D36C-46FD-B006-371780FE9029}">
      <dgm:prSet phldrT="[Texto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pt-BR"/>
            <a:t>Funcionário</a:t>
          </a:r>
        </a:p>
      </dgm:t>
    </dgm:pt>
    <dgm:pt modelId="{E94182D7-1902-46BE-9594-D7D820BE6A54}" type="parTrans" cxnId="{0F31A0D4-F00B-4AE9-A484-822598202B48}">
      <dgm:prSet>
        <dgm:style>
          <a:lnRef idx="3">
            <a:schemeClr val="dk1"/>
          </a:lnRef>
          <a:fillRef idx="0">
            <a:schemeClr val="dk1"/>
          </a:fillRef>
          <a:effectRef idx="2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pt-BR"/>
        </a:p>
      </dgm:t>
    </dgm:pt>
    <dgm:pt modelId="{899A8678-E14F-4CE3-9A56-B95ACFAA9C63}" type="sibTrans" cxnId="{0F31A0D4-F00B-4AE9-A484-822598202B48}">
      <dgm:prSet/>
      <dgm:spPr/>
      <dgm:t>
        <a:bodyPr/>
        <a:lstStyle/>
        <a:p>
          <a:endParaRPr lang="pt-BR"/>
        </a:p>
      </dgm:t>
    </dgm:pt>
    <dgm:pt modelId="{2855E357-DBF7-48DF-8E9F-D94E289D23D6}" type="pres">
      <dgm:prSet presAssocID="{C60AA7BB-A490-4BA3-9962-38EC90C05C3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pt-BR"/>
        </a:p>
      </dgm:t>
    </dgm:pt>
    <dgm:pt modelId="{C25F4B96-08ED-4329-BE26-AE10D7015DD1}" type="pres">
      <dgm:prSet presAssocID="{7D7611DF-2079-4667-943F-EEFB5197E12E}" presName="hierRoot1" presStyleCnt="0">
        <dgm:presLayoutVars>
          <dgm:hierBranch val="init"/>
        </dgm:presLayoutVars>
      </dgm:prSet>
      <dgm:spPr/>
    </dgm:pt>
    <dgm:pt modelId="{98E4BA99-DCE7-46A5-B686-EF5C0286DC96}" type="pres">
      <dgm:prSet presAssocID="{7D7611DF-2079-4667-943F-EEFB5197E12E}" presName="rootComposite1" presStyleCnt="0"/>
      <dgm:spPr/>
    </dgm:pt>
    <dgm:pt modelId="{050A1FF4-BFBD-4D37-B3A5-E6114F89E840}" type="pres">
      <dgm:prSet presAssocID="{7D7611DF-2079-4667-943F-EEFB5197E12E}" presName="rootText1" presStyleLbl="node0" presStyleIdx="0" presStyleCnt="1" custScaleX="89824" custScaleY="5098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8171CFE-ED14-48C3-9B55-1C7513BB08DD}" type="pres">
      <dgm:prSet presAssocID="{7D7611DF-2079-4667-943F-EEFB5197E12E}" presName="rootConnector1" presStyleLbl="node1" presStyleIdx="0" presStyleCnt="0"/>
      <dgm:spPr/>
      <dgm:t>
        <a:bodyPr/>
        <a:lstStyle/>
        <a:p>
          <a:endParaRPr lang="pt-BR"/>
        </a:p>
      </dgm:t>
    </dgm:pt>
    <dgm:pt modelId="{5C46BD56-EBE9-4A80-AD55-8A2D841E6F32}" type="pres">
      <dgm:prSet presAssocID="{7D7611DF-2079-4667-943F-EEFB5197E12E}" presName="hierChild2" presStyleCnt="0"/>
      <dgm:spPr/>
    </dgm:pt>
    <dgm:pt modelId="{E37282F6-C995-425A-AF4E-336E039B261E}" type="pres">
      <dgm:prSet presAssocID="{57ECD4AC-4D23-4D5A-B815-FF37236C140B}" presName="Name37" presStyleLbl="parChTrans1D2" presStyleIdx="0" presStyleCnt="2"/>
      <dgm:spPr/>
      <dgm:t>
        <a:bodyPr/>
        <a:lstStyle/>
        <a:p>
          <a:endParaRPr lang="pt-BR"/>
        </a:p>
      </dgm:t>
    </dgm:pt>
    <dgm:pt modelId="{B9E5BBF1-7099-40A7-8B86-99207A1700FB}" type="pres">
      <dgm:prSet presAssocID="{0BBB43C6-BC45-49A0-981B-1C6FB5DAAAD3}" presName="hierRoot2" presStyleCnt="0">
        <dgm:presLayoutVars>
          <dgm:hierBranch val="init"/>
        </dgm:presLayoutVars>
      </dgm:prSet>
      <dgm:spPr/>
    </dgm:pt>
    <dgm:pt modelId="{6C27C524-05AC-4810-B252-43137045C1AF}" type="pres">
      <dgm:prSet presAssocID="{0BBB43C6-BC45-49A0-981B-1C6FB5DAAAD3}" presName="rootComposite" presStyleCnt="0"/>
      <dgm:spPr/>
    </dgm:pt>
    <dgm:pt modelId="{C0190337-1B15-4592-8826-8A6BB8746B06}" type="pres">
      <dgm:prSet presAssocID="{0BBB43C6-BC45-49A0-981B-1C6FB5DAAAD3}" presName="rootText" presStyleLbl="node2" presStyleIdx="0" presStyleCnt="2" custScaleX="82565" custScaleY="6242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85E7CEC7-6409-49ED-912B-10ED962E38C6}" type="pres">
      <dgm:prSet presAssocID="{0BBB43C6-BC45-49A0-981B-1C6FB5DAAAD3}" presName="rootConnector" presStyleLbl="node2" presStyleIdx="0" presStyleCnt="2"/>
      <dgm:spPr/>
      <dgm:t>
        <a:bodyPr/>
        <a:lstStyle/>
        <a:p>
          <a:endParaRPr lang="pt-BR"/>
        </a:p>
      </dgm:t>
    </dgm:pt>
    <dgm:pt modelId="{DA5E7CD1-D1E2-4407-B41B-5A66B944268B}" type="pres">
      <dgm:prSet presAssocID="{0BBB43C6-BC45-49A0-981B-1C6FB5DAAAD3}" presName="hierChild4" presStyleCnt="0"/>
      <dgm:spPr/>
    </dgm:pt>
    <dgm:pt modelId="{52527354-6FF2-450E-A220-2D38B3807E25}" type="pres">
      <dgm:prSet presAssocID="{0BBB43C6-BC45-49A0-981B-1C6FB5DAAAD3}" presName="hierChild5" presStyleCnt="0"/>
      <dgm:spPr/>
    </dgm:pt>
    <dgm:pt modelId="{D58E83C4-965A-491C-8046-FACB1DF99D0F}" type="pres">
      <dgm:prSet presAssocID="{E94182D7-1902-46BE-9594-D7D820BE6A54}" presName="Name37" presStyleLbl="parChTrans1D2" presStyleIdx="1" presStyleCnt="2"/>
      <dgm:spPr/>
      <dgm:t>
        <a:bodyPr/>
        <a:lstStyle/>
        <a:p>
          <a:endParaRPr lang="pt-BR"/>
        </a:p>
      </dgm:t>
    </dgm:pt>
    <dgm:pt modelId="{89C87CCE-FDCB-4606-AE8C-316633AB4621}" type="pres">
      <dgm:prSet presAssocID="{9F67B1B9-D36C-46FD-B006-371780FE9029}" presName="hierRoot2" presStyleCnt="0">
        <dgm:presLayoutVars>
          <dgm:hierBranch val="init"/>
        </dgm:presLayoutVars>
      </dgm:prSet>
      <dgm:spPr/>
    </dgm:pt>
    <dgm:pt modelId="{F56B44EB-99DB-4E39-8614-E353CB027E71}" type="pres">
      <dgm:prSet presAssocID="{9F67B1B9-D36C-46FD-B006-371780FE9029}" presName="rootComposite" presStyleCnt="0"/>
      <dgm:spPr/>
    </dgm:pt>
    <dgm:pt modelId="{BF9A648B-257F-47DF-B51C-9DFD2BA01322}" type="pres">
      <dgm:prSet presAssocID="{9F67B1B9-D36C-46FD-B006-371780FE9029}" presName="rootText" presStyleLbl="node2" presStyleIdx="1" presStyleCnt="2" custScaleX="83533" custScaleY="6253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8E13328C-A6E4-49F2-B873-44B72937F18A}" type="pres">
      <dgm:prSet presAssocID="{9F67B1B9-D36C-46FD-B006-371780FE9029}" presName="rootConnector" presStyleLbl="node2" presStyleIdx="1" presStyleCnt="2"/>
      <dgm:spPr/>
      <dgm:t>
        <a:bodyPr/>
        <a:lstStyle/>
        <a:p>
          <a:endParaRPr lang="pt-BR"/>
        </a:p>
      </dgm:t>
    </dgm:pt>
    <dgm:pt modelId="{354824A6-C61A-444A-82E8-162046713612}" type="pres">
      <dgm:prSet presAssocID="{9F67B1B9-D36C-46FD-B006-371780FE9029}" presName="hierChild4" presStyleCnt="0"/>
      <dgm:spPr/>
    </dgm:pt>
    <dgm:pt modelId="{38246382-0D53-4E71-ADCE-C4A02027DB68}" type="pres">
      <dgm:prSet presAssocID="{9F67B1B9-D36C-46FD-B006-371780FE9029}" presName="hierChild5" presStyleCnt="0"/>
      <dgm:spPr/>
    </dgm:pt>
    <dgm:pt modelId="{FB3D5D2D-DD92-4ED3-8291-A035E92385FC}" type="pres">
      <dgm:prSet presAssocID="{7D7611DF-2079-4667-943F-EEFB5197E12E}" presName="hierChild3" presStyleCnt="0"/>
      <dgm:spPr/>
    </dgm:pt>
  </dgm:ptLst>
  <dgm:cxnLst>
    <dgm:cxn modelId="{E324D7CB-D1DE-4986-8573-88A3B8D9CAFB}" type="presOf" srcId="{0BBB43C6-BC45-49A0-981B-1C6FB5DAAAD3}" destId="{C0190337-1B15-4592-8826-8A6BB8746B06}" srcOrd="0" destOrd="0" presId="urn:microsoft.com/office/officeart/2005/8/layout/orgChart1"/>
    <dgm:cxn modelId="{6520C5FF-52E2-4EFA-8404-624D1B86B0DE}" type="presOf" srcId="{9F67B1B9-D36C-46FD-B006-371780FE9029}" destId="{8E13328C-A6E4-49F2-B873-44B72937F18A}" srcOrd="1" destOrd="0" presId="urn:microsoft.com/office/officeart/2005/8/layout/orgChart1"/>
    <dgm:cxn modelId="{7E36320B-3B01-4866-B80A-60B38D899A09}" type="presOf" srcId="{57ECD4AC-4D23-4D5A-B815-FF37236C140B}" destId="{E37282F6-C995-425A-AF4E-336E039B261E}" srcOrd="0" destOrd="0" presId="urn:microsoft.com/office/officeart/2005/8/layout/orgChart1"/>
    <dgm:cxn modelId="{8F7565B7-0B76-42B4-946D-13E6F9D56896}" type="presOf" srcId="{9F67B1B9-D36C-46FD-B006-371780FE9029}" destId="{BF9A648B-257F-47DF-B51C-9DFD2BA01322}" srcOrd="0" destOrd="0" presId="urn:microsoft.com/office/officeart/2005/8/layout/orgChart1"/>
    <dgm:cxn modelId="{E09677E3-4F77-43AF-85B5-1914468D5A3C}" srcId="{7D7611DF-2079-4667-943F-EEFB5197E12E}" destId="{0BBB43C6-BC45-49A0-981B-1C6FB5DAAAD3}" srcOrd="0" destOrd="0" parTransId="{57ECD4AC-4D23-4D5A-B815-FF37236C140B}" sibTransId="{C7EF43E2-FCB2-4687-85AE-224DCA27A424}"/>
    <dgm:cxn modelId="{F79F6F8C-E796-40B2-9FF4-2719C250DD52}" type="presOf" srcId="{E94182D7-1902-46BE-9594-D7D820BE6A54}" destId="{D58E83C4-965A-491C-8046-FACB1DF99D0F}" srcOrd="0" destOrd="0" presId="urn:microsoft.com/office/officeart/2005/8/layout/orgChart1"/>
    <dgm:cxn modelId="{0F31A0D4-F00B-4AE9-A484-822598202B48}" srcId="{7D7611DF-2079-4667-943F-EEFB5197E12E}" destId="{9F67B1B9-D36C-46FD-B006-371780FE9029}" srcOrd="1" destOrd="0" parTransId="{E94182D7-1902-46BE-9594-D7D820BE6A54}" sibTransId="{899A8678-E14F-4CE3-9A56-B95ACFAA9C63}"/>
    <dgm:cxn modelId="{90BC3F8C-A3D7-4AB2-840E-6DEC29839293}" type="presOf" srcId="{C60AA7BB-A490-4BA3-9962-38EC90C05C35}" destId="{2855E357-DBF7-48DF-8E9F-D94E289D23D6}" srcOrd="0" destOrd="0" presId="urn:microsoft.com/office/officeart/2005/8/layout/orgChart1"/>
    <dgm:cxn modelId="{23DCFB85-7B4C-4794-8F71-2DE40AD088D0}" srcId="{C60AA7BB-A490-4BA3-9962-38EC90C05C35}" destId="{7D7611DF-2079-4667-943F-EEFB5197E12E}" srcOrd="0" destOrd="0" parTransId="{790C53DB-C471-4ED6-A67A-2C1F0CAFE6DC}" sibTransId="{2E2E2F8B-6628-4BB9-B689-F3DF365E3DCB}"/>
    <dgm:cxn modelId="{5DA20185-5809-4FAD-A955-CA341414C590}" type="presOf" srcId="{7D7611DF-2079-4667-943F-EEFB5197E12E}" destId="{050A1FF4-BFBD-4D37-B3A5-E6114F89E840}" srcOrd="0" destOrd="0" presId="urn:microsoft.com/office/officeart/2005/8/layout/orgChart1"/>
    <dgm:cxn modelId="{8CEC85EA-E13C-44CD-9A3A-646382273806}" type="presOf" srcId="{0BBB43C6-BC45-49A0-981B-1C6FB5DAAAD3}" destId="{85E7CEC7-6409-49ED-912B-10ED962E38C6}" srcOrd="1" destOrd="0" presId="urn:microsoft.com/office/officeart/2005/8/layout/orgChart1"/>
    <dgm:cxn modelId="{9CF1B5D7-4133-4232-A267-B55209905D83}" type="presOf" srcId="{7D7611DF-2079-4667-943F-EEFB5197E12E}" destId="{78171CFE-ED14-48C3-9B55-1C7513BB08DD}" srcOrd="1" destOrd="0" presId="urn:microsoft.com/office/officeart/2005/8/layout/orgChart1"/>
    <dgm:cxn modelId="{6F1E68E3-846B-4587-A053-3437F8217874}" type="presParOf" srcId="{2855E357-DBF7-48DF-8E9F-D94E289D23D6}" destId="{C25F4B96-08ED-4329-BE26-AE10D7015DD1}" srcOrd="0" destOrd="0" presId="urn:microsoft.com/office/officeart/2005/8/layout/orgChart1"/>
    <dgm:cxn modelId="{FBE11676-F565-4053-A9A3-78D4AA7E206A}" type="presParOf" srcId="{C25F4B96-08ED-4329-BE26-AE10D7015DD1}" destId="{98E4BA99-DCE7-46A5-B686-EF5C0286DC96}" srcOrd="0" destOrd="0" presId="urn:microsoft.com/office/officeart/2005/8/layout/orgChart1"/>
    <dgm:cxn modelId="{D779D0A8-7BCA-47EE-840F-682BDBFF0D0C}" type="presParOf" srcId="{98E4BA99-DCE7-46A5-B686-EF5C0286DC96}" destId="{050A1FF4-BFBD-4D37-B3A5-E6114F89E840}" srcOrd="0" destOrd="0" presId="urn:microsoft.com/office/officeart/2005/8/layout/orgChart1"/>
    <dgm:cxn modelId="{3BF48C86-7779-4A0F-9CFD-5C4AF5BF60F4}" type="presParOf" srcId="{98E4BA99-DCE7-46A5-B686-EF5C0286DC96}" destId="{78171CFE-ED14-48C3-9B55-1C7513BB08DD}" srcOrd="1" destOrd="0" presId="urn:microsoft.com/office/officeart/2005/8/layout/orgChart1"/>
    <dgm:cxn modelId="{1F582500-B2AF-488A-83C2-4A45F589173E}" type="presParOf" srcId="{C25F4B96-08ED-4329-BE26-AE10D7015DD1}" destId="{5C46BD56-EBE9-4A80-AD55-8A2D841E6F32}" srcOrd="1" destOrd="0" presId="urn:microsoft.com/office/officeart/2005/8/layout/orgChart1"/>
    <dgm:cxn modelId="{704F833A-6B63-4A7F-A831-3B54BB43EEDD}" type="presParOf" srcId="{5C46BD56-EBE9-4A80-AD55-8A2D841E6F32}" destId="{E37282F6-C995-425A-AF4E-336E039B261E}" srcOrd="0" destOrd="0" presId="urn:microsoft.com/office/officeart/2005/8/layout/orgChart1"/>
    <dgm:cxn modelId="{58B578DA-6969-4D67-8F83-5206647520F5}" type="presParOf" srcId="{5C46BD56-EBE9-4A80-AD55-8A2D841E6F32}" destId="{B9E5BBF1-7099-40A7-8B86-99207A1700FB}" srcOrd="1" destOrd="0" presId="urn:microsoft.com/office/officeart/2005/8/layout/orgChart1"/>
    <dgm:cxn modelId="{3DA8742A-867C-4C29-AB78-EE24F0220B13}" type="presParOf" srcId="{B9E5BBF1-7099-40A7-8B86-99207A1700FB}" destId="{6C27C524-05AC-4810-B252-43137045C1AF}" srcOrd="0" destOrd="0" presId="urn:microsoft.com/office/officeart/2005/8/layout/orgChart1"/>
    <dgm:cxn modelId="{5359B412-584C-40D0-8E30-3D203442D260}" type="presParOf" srcId="{6C27C524-05AC-4810-B252-43137045C1AF}" destId="{C0190337-1B15-4592-8826-8A6BB8746B06}" srcOrd="0" destOrd="0" presId="urn:microsoft.com/office/officeart/2005/8/layout/orgChart1"/>
    <dgm:cxn modelId="{FFD60C00-A7C2-4852-B28C-71255F509846}" type="presParOf" srcId="{6C27C524-05AC-4810-B252-43137045C1AF}" destId="{85E7CEC7-6409-49ED-912B-10ED962E38C6}" srcOrd="1" destOrd="0" presId="urn:microsoft.com/office/officeart/2005/8/layout/orgChart1"/>
    <dgm:cxn modelId="{01D14F6C-6596-4CA6-B341-B93B5398D089}" type="presParOf" srcId="{B9E5BBF1-7099-40A7-8B86-99207A1700FB}" destId="{DA5E7CD1-D1E2-4407-B41B-5A66B944268B}" srcOrd="1" destOrd="0" presId="urn:microsoft.com/office/officeart/2005/8/layout/orgChart1"/>
    <dgm:cxn modelId="{7FC705FE-39E4-4326-AD47-931D118144B7}" type="presParOf" srcId="{B9E5BBF1-7099-40A7-8B86-99207A1700FB}" destId="{52527354-6FF2-450E-A220-2D38B3807E25}" srcOrd="2" destOrd="0" presId="urn:microsoft.com/office/officeart/2005/8/layout/orgChart1"/>
    <dgm:cxn modelId="{4D7238B1-1D76-48FE-9941-A31610113F0E}" type="presParOf" srcId="{5C46BD56-EBE9-4A80-AD55-8A2D841E6F32}" destId="{D58E83C4-965A-491C-8046-FACB1DF99D0F}" srcOrd="2" destOrd="0" presId="urn:microsoft.com/office/officeart/2005/8/layout/orgChart1"/>
    <dgm:cxn modelId="{A814A652-2EBA-4DCF-B6D1-7495D913FABF}" type="presParOf" srcId="{5C46BD56-EBE9-4A80-AD55-8A2D841E6F32}" destId="{89C87CCE-FDCB-4606-AE8C-316633AB4621}" srcOrd="3" destOrd="0" presId="urn:microsoft.com/office/officeart/2005/8/layout/orgChart1"/>
    <dgm:cxn modelId="{60554CE8-2654-4D75-A62B-747704F99D60}" type="presParOf" srcId="{89C87CCE-FDCB-4606-AE8C-316633AB4621}" destId="{F56B44EB-99DB-4E39-8614-E353CB027E71}" srcOrd="0" destOrd="0" presId="urn:microsoft.com/office/officeart/2005/8/layout/orgChart1"/>
    <dgm:cxn modelId="{A76EE6B5-3E8C-4280-95DA-F0AD032A7F50}" type="presParOf" srcId="{F56B44EB-99DB-4E39-8614-E353CB027E71}" destId="{BF9A648B-257F-47DF-B51C-9DFD2BA01322}" srcOrd="0" destOrd="0" presId="urn:microsoft.com/office/officeart/2005/8/layout/orgChart1"/>
    <dgm:cxn modelId="{95DCB019-9293-4A8F-9293-7A531550CA5E}" type="presParOf" srcId="{F56B44EB-99DB-4E39-8614-E353CB027E71}" destId="{8E13328C-A6E4-49F2-B873-44B72937F18A}" srcOrd="1" destOrd="0" presId="urn:microsoft.com/office/officeart/2005/8/layout/orgChart1"/>
    <dgm:cxn modelId="{DA913314-1AF7-482C-B050-1F2B899DE24E}" type="presParOf" srcId="{89C87CCE-FDCB-4606-AE8C-316633AB4621}" destId="{354824A6-C61A-444A-82E8-162046713612}" srcOrd="1" destOrd="0" presId="urn:microsoft.com/office/officeart/2005/8/layout/orgChart1"/>
    <dgm:cxn modelId="{FD427201-8F1C-40A9-A0CD-67E5F84D0BC2}" type="presParOf" srcId="{89C87CCE-FDCB-4606-AE8C-316633AB4621}" destId="{38246382-0D53-4E71-ADCE-C4A02027DB68}" srcOrd="2" destOrd="0" presId="urn:microsoft.com/office/officeart/2005/8/layout/orgChart1"/>
    <dgm:cxn modelId="{6E527CA7-DDED-41B4-85BC-A7D2AEF1D587}" type="presParOf" srcId="{C25F4B96-08ED-4329-BE26-AE10D7015DD1}" destId="{FB3D5D2D-DD92-4ED3-8291-A035E92385F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58E83C4-965A-491C-8046-FACB1DF99D0F}">
      <dsp:nvSpPr>
        <dsp:cNvPr id="0" name=""/>
        <dsp:cNvSpPr/>
      </dsp:nvSpPr>
      <dsp:spPr>
        <a:xfrm>
          <a:off x="1762125" y="738640"/>
          <a:ext cx="974625" cy="3952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7626"/>
              </a:lnTo>
              <a:lnTo>
                <a:pt x="974625" y="197626"/>
              </a:lnTo>
              <a:lnTo>
                <a:pt x="974625" y="395252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3">
          <a:schemeClr val="dk1"/>
        </a:lnRef>
        <a:fillRef idx="0">
          <a:schemeClr val="dk1"/>
        </a:fillRef>
        <a:effectRef idx="2">
          <a:schemeClr val="dk1"/>
        </a:effectRef>
        <a:fontRef idx="minor">
          <a:schemeClr val="tx1"/>
        </a:fontRef>
      </dsp:style>
    </dsp:sp>
    <dsp:sp modelId="{E37282F6-C995-425A-AF4E-336E039B261E}">
      <dsp:nvSpPr>
        <dsp:cNvPr id="0" name=""/>
        <dsp:cNvSpPr/>
      </dsp:nvSpPr>
      <dsp:spPr>
        <a:xfrm>
          <a:off x="778389" y="738640"/>
          <a:ext cx="983735" cy="395252"/>
        </a:xfrm>
        <a:custGeom>
          <a:avLst/>
          <a:gdLst/>
          <a:ahLst/>
          <a:cxnLst/>
          <a:rect l="0" t="0" r="0" b="0"/>
          <a:pathLst>
            <a:path>
              <a:moveTo>
                <a:pt x="983735" y="0"/>
              </a:moveTo>
              <a:lnTo>
                <a:pt x="983735" y="197626"/>
              </a:lnTo>
              <a:lnTo>
                <a:pt x="0" y="197626"/>
              </a:lnTo>
              <a:lnTo>
                <a:pt x="0" y="395252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3">
          <a:schemeClr val="dk1"/>
        </a:lnRef>
        <a:fillRef idx="0">
          <a:schemeClr val="dk1"/>
        </a:fillRef>
        <a:effectRef idx="2">
          <a:schemeClr val="dk1"/>
        </a:effectRef>
        <a:fontRef idx="minor">
          <a:schemeClr val="tx1"/>
        </a:fontRef>
      </dsp:style>
    </dsp:sp>
    <dsp:sp modelId="{050A1FF4-BFBD-4D37-B3A5-E6114F89E840}">
      <dsp:nvSpPr>
        <dsp:cNvPr id="0" name=""/>
        <dsp:cNvSpPr/>
      </dsp:nvSpPr>
      <dsp:spPr>
        <a:xfrm>
          <a:off x="916812" y="258833"/>
          <a:ext cx="1690624" cy="479807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400" kern="1200"/>
            <a:t>Adm</a:t>
          </a:r>
        </a:p>
      </dsp:txBody>
      <dsp:txXfrm>
        <a:off x="916812" y="258833"/>
        <a:ext cx="1690624" cy="479807"/>
      </dsp:txXfrm>
    </dsp:sp>
    <dsp:sp modelId="{C0190337-1B15-4592-8826-8A6BB8746B06}">
      <dsp:nvSpPr>
        <dsp:cNvPr id="0" name=""/>
        <dsp:cNvSpPr/>
      </dsp:nvSpPr>
      <dsp:spPr>
        <a:xfrm>
          <a:off x="1390" y="1133892"/>
          <a:ext cx="1553999" cy="587429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400" kern="1200"/>
            <a:t>Funcionário</a:t>
          </a:r>
        </a:p>
      </dsp:txBody>
      <dsp:txXfrm>
        <a:off x="1390" y="1133892"/>
        <a:ext cx="1553999" cy="587429"/>
      </dsp:txXfrm>
    </dsp:sp>
    <dsp:sp modelId="{BF9A648B-257F-47DF-B51C-9DFD2BA01322}">
      <dsp:nvSpPr>
        <dsp:cNvPr id="0" name=""/>
        <dsp:cNvSpPr/>
      </dsp:nvSpPr>
      <dsp:spPr>
        <a:xfrm>
          <a:off x="1950641" y="1133892"/>
          <a:ext cx="1572218" cy="588473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400" kern="1200"/>
            <a:t>Funcionário</a:t>
          </a:r>
        </a:p>
      </dsp:txBody>
      <dsp:txXfrm>
        <a:off x="1950641" y="1133892"/>
        <a:ext cx="1572218" cy="5884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CF3DD-32E7-4CDE-BC57-C79E08A91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1</Pages>
  <Words>5222</Words>
  <Characters>28199</Characters>
  <Application>Microsoft Office Word</Application>
  <DocSecurity>0</DocSecurity>
  <Lines>234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Larissa Fernandes</dc:creator>
  <cp:lastModifiedBy>LABD</cp:lastModifiedBy>
  <cp:revision>82</cp:revision>
  <dcterms:created xsi:type="dcterms:W3CDTF">2019-09-16T23:59:00Z</dcterms:created>
  <dcterms:modified xsi:type="dcterms:W3CDTF">2019-10-29T14:49:00Z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