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3rd Improvement proposed: Applying the progressive disclosure design pattern to the "Patron search" UI =====</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The problem ===</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xml:space="preserve">The "Patron search" UI shows an unnecessary amount of features. Therefore this UI becomes </w:t>
      </w:r>
      <w:proofErr w:type="gramStart"/>
      <w:r w:rsidRPr="005E786A">
        <w:rPr>
          <w:rFonts w:ascii="Arial" w:eastAsia="Times New Roman" w:hAnsi="Arial" w:cs="Arial"/>
          <w:color w:val="222222"/>
          <w:lang w:val="en-US" w:eastAsia="es-AR"/>
        </w:rPr>
        <w:t>very</w:t>
      </w:r>
      <w:proofErr w:type="gramEnd"/>
      <w:r w:rsidRPr="005E786A">
        <w:rPr>
          <w:rFonts w:ascii="Arial" w:eastAsia="Times New Roman" w:hAnsi="Arial" w:cs="Arial"/>
          <w:color w:val="222222"/>
          <w:lang w:val="en-US" w:eastAsia="es-AR"/>
        </w:rPr>
        <w:t xml:space="preserve"> cluttered and complex which can produce confusion to the users and can make the application more difficult to learn, ending up in degradation of the user experience.</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Patron search UI analysis ===</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The "Patron search" UI is cluttered at the very beginning of any user flow, as you can see in the image below:</w:t>
      </w:r>
    </w:p>
    <w:p w:rsidR="005E786A" w:rsidRDefault="005E786A" w:rsidP="005E786A">
      <w:pPr>
        <w:spacing w:after="0" w:line="240" w:lineRule="auto"/>
        <w:rPr>
          <w:rFonts w:ascii="Arial" w:eastAsia="Times New Roman" w:hAnsi="Arial" w:cs="Arial"/>
          <w:color w:val="500050"/>
          <w:shd w:val="clear" w:color="auto" w:fill="FFFFFF"/>
          <w:lang w:val="en-US" w:eastAsia="es-AR"/>
        </w:rPr>
      </w:pPr>
    </w:p>
    <w:p w:rsidR="005E786A" w:rsidRDefault="005E786A" w:rsidP="005E786A">
      <w:pPr>
        <w:spacing w:after="0" w:line="240" w:lineRule="auto"/>
        <w:rPr>
          <w:rFonts w:ascii="Arial" w:eastAsia="Times New Roman" w:hAnsi="Arial" w:cs="Arial"/>
          <w:color w:val="500050"/>
          <w:shd w:val="clear" w:color="auto" w:fill="FFFFFF"/>
          <w:lang w:val="en-US" w:eastAsia="es-AR"/>
        </w:rPr>
      </w:pPr>
      <w:r>
        <w:rPr>
          <w:rFonts w:ascii="Arial" w:eastAsia="Times New Roman" w:hAnsi="Arial" w:cs="Arial"/>
          <w:noProof/>
          <w:color w:val="500050"/>
          <w:shd w:val="clear" w:color="auto" w:fill="FFFFFF"/>
          <w:lang w:eastAsia="es-AR"/>
        </w:rPr>
        <w:drawing>
          <wp:inline distT="0" distB="0" distL="0" distR="0">
            <wp:extent cx="5612130" cy="2852420"/>
            <wp:effectExtent l="19050" t="0" r="7620" b="0"/>
            <wp:docPr id="1" name="0 Imagen" descr="problem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s-02.jpg"/>
                    <pic:cNvPicPr/>
                  </pic:nvPicPr>
                  <pic:blipFill>
                    <a:blip r:embed="rId4" cstate="print"/>
                    <a:stretch>
                      <a:fillRect/>
                    </a:stretch>
                  </pic:blipFill>
                  <pic:spPr>
                    <a:xfrm>
                      <a:off x="0" y="0"/>
                      <a:ext cx="5612130" cy="2852420"/>
                    </a:xfrm>
                    <a:prstGeom prst="rect">
                      <a:avLst/>
                    </a:prstGeom>
                  </pic:spPr>
                </pic:pic>
              </a:graphicData>
            </a:graphic>
          </wp:inline>
        </w:drawing>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Regarding the points highlighted in the image, it is clear that there is unnecessary complexity added to the UI:</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xml:space="preserve">* Disabled features (1): There is an entire disable menu showed to the user. This means that the UI is showing </w:t>
      </w:r>
      <w:r>
        <w:rPr>
          <w:rFonts w:ascii="Arial" w:eastAsia="Times New Roman" w:hAnsi="Arial" w:cs="Arial"/>
          <w:color w:val="500050"/>
          <w:shd w:val="clear" w:color="auto" w:fill="FFFFFF"/>
          <w:lang w:val="en-US" w:eastAsia="es-AR"/>
        </w:rPr>
        <w:t>t</w:t>
      </w:r>
      <w:r w:rsidRPr="005E786A">
        <w:rPr>
          <w:rFonts w:ascii="Arial" w:eastAsia="Times New Roman" w:hAnsi="Arial" w:cs="Arial"/>
          <w:color w:val="500050"/>
          <w:shd w:val="clear" w:color="auto" w:fill="FFFFFF"/>
          <w:lang w:val="en-US" w:eastAsia="es-AR"/>
        </w:rPr>
        <w:t>he user features that may be available in the future. A better approach would be to show this features when they are available in order to maintain the UI simple and to keep the user focused on the main task which is search for a patron.</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xml:space="preserve">* Empty space (2): There is an empty space at the left of the search patron UI. This is actually saving space for the patron information but at this point the UI appears to be left aligned causing the loss of visual consistency. A better approach would be to show the patron information on </w:t>
      </w:r>
      <w:proofErr w:type="gramStart"/>
      <w:r w:rsidRPr="005E786A">
        <w:rPr>
          <w:rFonts w:ascii="Arial" w:eastAsia="Times New Roman" w:hAnsi="Arial" w:cs="Arial"/>
          <w:color w:val="500050"/>
          <w:shd w:val="clear" w:color="auto" w:fill="FFFFFF"/>
          <w:lang w:val="en-US" w:eastAsia="es-AR"/>
        </w:rPr>
        <w:t>demand,</w:t>
      </w:r>
      <w:proofErr w:type="gramEnd"/>
      <w:r w:rsidRPr="005E786A">
        <w:rPr>
          <w:rFonts w:ascii="Arial" w:eastAsia="Times New Roman" w:hAnsi="Arial" w:cs="Arial"/>
          <w:color w:val="500050"/>
          <w:shd w:val="clear" w:color="auto" w:fill="FFFFFF"/>
          <w:lang w:val="en-US" w:eastAsia="es-AR"/>
        </w:rPr>
        <w:t xml:space="preserve"> this is to say, when needed for the user.</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Progressive disclosure design pattern ===</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For UI problems of this kind, where it's wanted a very powerful interface, with many features, but it's also wanted to keep the interface as simple as possible, one of the best approaches is to apply the progressive disclosure design pattern.</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xml:space="preserve">Progressive disclosure is an interaction design technique often used in human computer interaction to help maintain the focus of a user's attention by reducing clutter, confusion, and cognitive workload. This improves usability by presenting only the minimum data </w:t>
      </w:r>
      <w:proofErr w:type="gramStart"/>
      <w:r w:rsidRPr="005E786A">
        <w:rPr>
          <w:rFonts w:ascii="Arial" w:eastAsia="Times New Roman" w:hAnsi="Arial" w:cs="Arial"/>
          <w:color w:val="222222"/>
          <w:lang w:val="en-US" w:eastAsia="es-AR"/>
        </w:rPr>
        <w:t>required</w:t>
      </w:r>
      <w:proofErr w:type="gramEnd"/>
      <w:r w:rsidRPr="005E786A">
        <w:rPr>
          <w:rFonts w:ascii="Arial" w:eastAsia="Times New Roman" w:hAnsi="Arial" w:cs="Arial"/>
          <w:color w:val="222222"/>
          <w:lang w:val="en-US" w:eastAsia="es-AR"/>
        </w:rPr>
        <w:t xml:space="preserve"> for the task at hand by sequencing information and actions across several steps in order to reduce feelings of being overwhelmed for the user. By disclosing information </w:t>
      </w:r>
      <w:r w:rsidRPr="005E786A">
        <w:rPr>
          <w:rFonts w:ascii="Arial" w:eastAsia="Times New Roman" w:hAnsi="Arial" w:cs="Arial"/>
          <w:color w:val="222222"/>
          <w:lang w:val="en-US" w:eastAsia="es-AR"/>
        </w:rPr>
        <w:lastRenderedPageBreak/>
        <w:t>progressively, you reveal only the essentials and help the user manage the complexity of feature-rich applications. Progressive disclosure follows the typical notion of moving from "abstract to specific"; only it may mean sequencing interactions and not necessarily level of detail (information). In other words, progressive disclosure is not just about displaying abstract then specific information, but rather about 'ramping up' the user from simple to more complex actions.</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xml:space="preserve">The great designer </w:t>
      </w:r>
      <w:proofErr w:type="spellStart"/>
      <w:r w:rsidRPr="005E786A">
        <w:rPr>
          <w:rFonts w:ascii="Arial" w:eastAsia="Times New Roman" w:hAnsi="Arial" w:cs="Arial"/>
          <w:color w:val="500050"/>
          <w:shd w:val="clear" w:color="auto" w:fill="FFFFFF"/>
          <w:lang w:val="en-US" w:eastAsia="es-AR"/>
        </w:rPr>
        <w:t>Jakob</w:t>
      </w:r>
      <w:proofErr w:type="spellEnd"/>
      <w:r w:rsidRPr="005E786A">
        <w:rPr>
          <w:rFonts w:ascii="Arial" w:eastAsia="Times New Roman" w:hAnsi="Arial" w:cs="Arial"/>
          <w:color w:val="500050"/>
          <w:shd w:val="clear" w:color="auto" w:fill="FFFFFF"/>
          <w:lang w:val="en-US" w:eastAsia="es-AR"/>
        </w:rPr>
        <w:t xml:space="preserve"> Nielsen describes the progressive disclosure pattern with two simple steps:</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Initially, show users only a few of the most important options.</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Offer a larger set of specialized options upon request. Disclose these secondary features only if a user asks for them, meaning that most users can proceed with their tasks without worrying about this added complexity.</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In its most formal definition, progressive disclosure means "to move complex and less frequently used options out of the main user interface and into secondary screens".</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My proposal ===</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xml:space="preserve">There are several ways to apply the </w:t>
      </w:r>
      <w:proofErr w:type="spellStart"/>
      <w:r w:rsidRPr="005E786A">
        <w:rPr>
          <w:rFonts w:ascii="Arial" w:eastAsia="Times New Roman" w:hAnsi="Arial" w:cs="Arial"/>
          <w:color w:val="222222"/>
          <w:lang w:val="en-US" w:eastAsia="es-AR"/>
        </w:rPr>
        <w:t>progresive</w:t>
      </w:r>
      <w:proofErr w:type="spellEnd"/>
      <w:r w:rsidRPr="005E786A">
        <w:rPr>
          <w:rFonts w:ascii="Arial" w:eastAsia="Times New Roman" w:hAnsi="Arial" w:cs="Arial"/>
          <w:color w:val="222222"/>
          <w:lang w:val="en-US" w:eastAsia="es-AR"/>
        </w:rPr>
        <w:t xml:space="preserve"> </w:t>
      </w:r>
      <w:proofErr w:type="spellStart"/>
      <w:r w:rsidRPr="005E786A">
        <w:rPr>
          <w:rFonts w:ascii="Arial" w:eastAsia="Times New Roman" w:hAnsi="Arial" w:cs="Arial"/>
          <w:color w:val="222222"/>
          <w:lang w:val="en-US" w:eastAsia="es-AR"/>
        </w:rPr>
        <w:t>disclousure</w:t>
      </w:r>
      <w:proofErr w:type="spellEnd"/>
      <w:r w:rsidRPr="005E786A">
        <w:rPr>
          <w:rFonts w:ascii="Arial" w:eastAsia="Times New Roman" w:hAnsi="Arial" w:cs="Arial"/>
          <w:color w:val="222222"/>
          <w:lang w:val="en-US" w:eastAsia="es-AR"/>
        </w:rPr>
        <w:t xml:space="preserve"> pattern in a UI. Based on the actual "Patron search" UI I consider that the best approach is to use the dynamically-growing UI technique. By applying this approach the UI will </w:t>
      </w:r>
      <w:proofErr w:type="spellStart"/>
      <w:r w:rsidRPr="005E786A">
        <w:rPr>
          <w:rFonts w:ascii="Arial" w:eastAsia="Times New Roman" w:hAnsi="Arial" w:cs="Arial"/>
          <w:color w:val="222222"/>
          <w:lang w:val="en-US" w:eastAsia="es-AR"/>
        </w:rPr>
        <w:t>progresive</w:t>
      </w:r>
      <w:proofErr w:type="spellEnd"/>
      <w:r w:rsidRPr="005E786A">
        <w:rPr>
          <w:rFonts w:ascii="Arial" w:eastAsia="Times New Roman" w:hAnsi="Arial" w:cs="Arial"/>
          <w:color w:val="222222"/>
          <w:lang w:val="en-US" w:eastAsia="es-AR"/>
        </w:rPr>
        <w:t xml:space="preserve"> discover the features to the user by expanding </w:t>
      </w:r>
      <w:proofErr w:type="gramStart"/>
      <w:r w:rsidRPr="005E786A">
        <w:rPr>
          <w:rFonts w:ascii="Arial" w:eastAsia="Times New Roman" w:hAnsi="Arial" w:cs="Arial"/>
          <w:color w:val="222222"/>
          <w:lang w:val="en-US" w:eastAsia="es-AR"/>
        </w:rPr>
        <w:t>itself.</w:t>
      </w:r>
      <w:proofErr w:type="gramEnd"/>
      <w:r w:rsidRPr="005E786A">
        <w:rPr>
          <w:rFonts w:ascii="Arial" w:eastAsia="Times New Roman" w:hAnsi="Arial" w:cs="Arial"/>
          <w:color w:val="222222"/>
          <w:lang w:val="en-US" w:eastAsia="es-AR"/>
        </w:rPr>
        <w:t xml:space="preserve"> This approach has the following benefits:</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The users can form a correct mental model of the task quickly and easy. </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There are none of the awkward context switches that separate screens impose.</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Since the UI is kept together on one page, the user can very easily go back and change their mind about earlier choices; </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 The users immediately see the effect on subsequent steps.</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Below I show a couple of images with my proposed designs:</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[IMAGE]</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[IMAGE]</w:t>
      </w:r>
    </w:p>
    <w:p w:rsidR="005E786A" w:rsidRPr="005E786A" w:rsidRDefault="005E786A" w:rsidP="005E786A">
      <w:pPr>
        <w:shd w:val="clear" w:color="auto" w:fill="FFFFFF"/>
        <w:spacing w:after="0" w:line="240" w:lineRule="auto"/>
        <w:rPr>
          <w:rFonts w:ascii="Arial" w:eastAsia="Times New Roman" w:hAnsi="Arial" w:cs="Arial"/>
          <w:color w:val="222222"/>
          <w:lang w:val="en-US" w:eastAsia="es-AR"/>
        </w:rPr>
      </w:pPr>
      <w:r w:rsidRPr="005E786A">
        <w:rPr>
          <w:rFonts w:ascii="Arial" w:eastAsia="Times New Roman" w:hAnsi="Arial" w:cs="Arial"/>
          <w:color w:val="222222"/>
          <w:lang w:val="en-US" w:eastAsia="es-AR"/>
        </w:rPr>
        <w:t>[IMAGE]</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References ===</w:t>
      </w:r>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w:t>
      </w:r>
      <w:r w:rsidRPr="005E786A">
        <w:rPr>
          <w:rFonts w:ascii="Arial" w:eastAsia="Times New Roman" w:hAnsi="Arial" w:cs="Arial"/>
          <w:color w:val="500050"/>
          <w:lang w:val="en-US" w:eastAsia="es-AR"/>
        </w:rPr>
        <w:t> </w:t>
      </w:r>
      <w:hyperlink r:id="rId5" w:tgtFrame="_blank" w:history="1">
        <w:r w:rsidRPr="005E786A">
          <w:rPr>
            <w:rFonts w:ascii="Arial" w:eastAsia="Times New Roman" w:hAnsi="Arial" w:cs="Arial"/>
            <w:color w:val="1155CC"/>
            <w:u w:val="single"/>
            <w:lang w:val="en-US" w:eastAsia="es-AR"/>
          </w:rPr>
          <w:t>http://www.nngroup.com/articles/progressive-disclosure/</w:t>
        </w:r>
      </w:hyperlink>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w:t>
      </w:r>
      <w:r w:rsidRPr="005E786A">
        <w:rPr>
          <w:rFonts w:ascii="Arial" w:eastAsia="Times New Roman" w:hAnsi="Arial" w:cs="Arial"/>
          <w:color w:val="500050"/>
          <w:lang w:val="en-US" w:eastAsia="es-AR"/>
        </w:rPr>
        <w:t> </w:t>
      </w:r>
      <w:hyperlink r:id="rId6" w:tgtFrame="_blank" w:history="1">
        <w:r w:rsidRPr="005E786A">
          <w:rPr>
            <w:rFonts w:ascii="Arial" w:eastAsia="Times New Roman" w:hAnsi="Arial" w:cs="Arial"/>
            <w:color w:val="1155CC"/>
            <w:u w:val="single"/>
            <w:lang w:val="en-US" w:eastAsia="es-AR"/>
          </w:rPr>
          <w:t>http://www.time-tripper.com/uipatterns/Progressive_Disclosure</w:t>
        </w:r>
      </w:hyperlink>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w:t>
      </w:r>
      <w:r w:rsidRPr="005E786A">
        <w:rPr>
          <w:rFonts w:ascii="Arial" w:eastAsia="Times New Roman" w:hAnsi="Arial" w:cs="Arial"/>
          <w:color w:val="500050"/>
          <w:lang w:val="en-US" w:eastAsia="es-AR"/>
        </w:rPr>
        <w:t> </w:t>
      </w:r>
      <w:hyperlink r:id="rId7" w:tgtFrame="_blank" w:history="1">
        <w:r w:rsidRPr="005E786A">
          <w:rPr>
            <w:rFonts w:ascii="Arial" w:eastAsia="Times New Roman" w:hAnsi="Arial" w:cs="Arial"/>
            <w:color w:val="1155CC"/>
            <w:u w:val="single"/>
            <w:lang w:val="en-US" w:eastAsia="es-AR"/>
          </w:rPr>
          <w:t>http://sixrevisions.com/user-interface/progressive-disclosure-in-user-interfaces/</w:t>
        </w:r>
      </w:hyperlink>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w:t>
      </w:r>
      <w:r w:rsidRPr="005E786A">
        <w:rPr>
          <w:rFonts w:ascii="Arial" w:eastAsia="Times New Roman" w:hAnsi="Arial" w:cs="Arial"/>
          <w:color w:val="500050"/>
          <w:lang w:val="en-US" w:eastAsia="es-AR"/>
        </w:rPr>
        <w:t> </w:t>
      </w:r>
      <w:hyperlink r:id="rId8" w:tgtFrame="_blank" w:history="1">
        <w:r w:rsidRPr="005E786A">
          <w:rPr>
            <w:rFonts w:ascii="Arial" w:eastAsia="Times New Roman" w:hAnsi="Arial" w:cs="Arial"/>
            <w:color w:val="1155CC"/>
            <w:u w:val="single"/>
            <w:lang w:val="en-US" w:eastAsia="es-AR"/>
          </w:rPr>
          <w:t>http://experience.sap.com/basics/post-63/</w:t>
        </w:r>
      </w:hyperlink>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w:t>
      </w:r>
      <w:r w:rsidRPr="005E786A">
        <w:rPr>
          <w:rFonts w:ascii="Arial" w:eastAsia="Times New Roman" w:hAnsi="Arial" w:cs="Arial"/>
          <w:color w:val="500050"/>
          <w:lang w:val="en-US" w:eastAsia="es-AR"/>
        </w:rPr>
        <w:t> </w:t>
      </w:r>
      <w:hyperlink r:id="rId9" w:tgtFrame="_blank" w:history="1">
        <w:r w:rsidRPr="005E786A">
          <w:rPr>
            <w:rFonts w:ascii="Arial" w:eastAsia="Times New Roman" w:hAnsi="Arial" w:cs="Arial"/>
            <w:color w:val="1155CC"/>
            <w:u w:val="single"/>
            <w:lang w:val="en-US" w:eastAsia="es-AR"/>
          </w:rPr>
          <w:t>http://www.smashingmagazine.com/2009/06/23/10-ui-design-patterns-you-should-be-paying-attention-to/</w:t>
        </w:r>
      </w:hyperlink>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w:t>
      </w:r>
      <w:r w:rsidRPr="005E786A">
        <w:rPr>
          <w:rFonts w:ascii="Arial" w:eastAsia="Times New Roman" w:hAnsi="Arial" w:cs="Arial"/>
          <w:color w:val="500050"/>
          <w:lang w:val="en-US" w:eastAsia="es-AR"/>
        </w:rPr>
        <w:t> </w:t>
      </w:r>
      <w:hyperlink r:id="rId10" w:tgtFrame="_blank" w:history="1">
        <w:r w:rsidRPr="005E786A">
          <w:rPr>
            <w:rFonts w:ascii="Arial" w:eastAsia="Times New Roman" w:hAnsi="Arial" w:cs="Arial"/>
            <w:color w:val="1155CC"/>
            <w:u w:val="single"/>
            <w:lang w:val="en-US" w:eastAsia="es-AR"/>
          </w:rPr>
          <w:t>http://blog.teamtreehouse.com/read-more-about-progressive-disclosure</w:t>
        </w:r>
      </w:hyperlink>
    </w:p>
    <w:p w:rsidR="005E786A" w:rsidRPr="005E786A" w:rsidRDefault="005E786A" w:rsidP="005E786A">
      <w:pPr>
        <w:spacing w:after="0" w:line="240" w:lineRule="auto"/>
        <w:rPr>
          <w:rFonts w:ascii="Arial" w:eastAsia="Times New Roman" w:hAnsi="Arial" w:cs="Arial"/>
          <w:color w:val="500050"/>
          <w:shd w:val="clear" w:color="auto" w:fill="FFFFFF"/>
          <w:lang w:val="en-US" w:eastAsia="es-AR"/>
        </w:rPr>
      </w:pPr>
      <w:r w:rsidRPr="005E786A">
        <w:rPr>
          <w:rFonts w:ascii="Arial" w:eastAsia="Times New Roman" w:hAnsi="Arial" w:cs="Arial"/>
          <w:color w:val="500050"/>
          <w:shd w:val="clear" w:color="auto" w:fill="FFFFFF"/>
          <w:lang w:val="en-US" w:eastAsia="es-AR"/>
        </w:rPr>
        <w:t>  *</w:t>
      </w:r>
      <w:r w:rsidRPr="005E786A">
        <w:rPr>
          <w:rFonts w:ascii="Arial" w:eastAsia="Times New Roman" w:hAnsi="Arial" w:cs="Arial"/>
          <w:color w:val="500050"/>
          <w:lang w:val="en-US" w:eastAsia="es-AR"/>
        </w:rPr>
        <w:t> </w:t>
      </w:r>
      <w:hyperlink r:id="rId11" w:tgtFrame="_blank" w:history="1">
        <w:r w:rsidRPr="005E786A">
          <w:rPr>
            <w:rFonts w:ascii="Arial" w:eastAsia="Times New Roman" w:hAnsi="Arial" w:cs="Arial"/>
            <w:color w:val="1155CC"/>
            <w:u w:val="single"/>
            <w:lang w:val="en-US" w:eastAsia="es-AR"/>
          </w:rPr>
          <w:t>http://en.wikipedia.org/wiki/Progressive_disclosure</w:t>
        </w:r>
      </w:hyperlink>
    </w:p>
    <w:p w:rsidR="00507A07" w:rsidRPr="005E786A" w:rsidRDefault="00507A07">
      <w:pPr>
        <w:rPr>
          <w:lang w:val="en-US"/>
        </w:rPr>
      </w:pPr>
    </w:p>
    <w:sectPr w:rsidR="00507A07" w:rsidRPr="005E786A" w:rsidSect="00507A07">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5E786A"/>
    <w:rsid w:val="00507A07"/>
    <w:rsid w:val="005E786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A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5E786A"/>
  </w:style>
  <w:style w:type="character" w:styleId="Hipervnculo">
    <w:name w:val="Hyperlink"/>
    <w:basedOn w:val="Fuentedeprrafopredeter"/>
    <w:uiPriority w:val="99"/>
    <w:semiHidden/>
    <w:unhideWhenUsed/>
    <w:rsid w:val="005E786A"/>
    <w:rPr>
      <w:color w:val="0000FF"/>
      <w:u w:val="single"/>
    </w:rPr>
  </w:style>
  <w:style w:type="paragraph" w:styleId="Textodeglobo">
    <w:name w:val="Balloon Text"/>
    <w:basedOn w:val="Normal"/>
    <w:link w:val="TextodegloboCar"/>
    <w:uiPriority w:val="99"/>
    <w:semiHidden/>
    <w:unhideWhenUsed/>
    <w:rsid w:val="005E78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78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0126039">
      <w:bodyDiv w:val="1"/>
      <w:marLeft w:val="0"/>
      <w:marRight w:val="0"/>
      <w:marTop w:val="0"/>
      <w:marBottom w:val="0"/>
      <w:divBdr>
        <w:top w:val="none" w:sz="0" w:space="0" w:color="auto"/>
        <w:left w:val="none" w:sz="0" w:space="0" w:color="auto"/>
        <w:bottom w:val="none" w:sz="0" w:space="0" w:color="auto"/>
        <w:right w:val="none" w:sz="0" w:space="0" w:color="auto"/>
      </w:divBdr>
      <w:divsChild>
        <w:div w:id="1901987295">
          <w:marLeft w:val="0"/>
          <w:marRight w:val="0"/>
          <w:marTop w:val="0"/>
          <w:marBottom w:val="0"/>
          <w:divBdr>
            <w:top w:val="none" w:sz="0" w:space="0" w:color="auto"/>
            <w:left w:val="none" w:sz="0" w:space="0" w:color="auto"/>
            <w:bottom w:val="none" w:sz="0" w:space="0" w:color="auto"/>
            <w:right w:val="none" w:sz="0" w:space="0" w:color="auto"/>
          </w:divBdr>
        </w:div>
        <w:div w:id="884833210">
          <w:marLeft w:val="0"/>
          <w:marRight w:val="0"/>
          <w:marTop w:val="0"/>
          <w:marBottom w:val="0"/>
          <w:divBdr>
            <w:top w:val="none" w:sz="0" w:space="0" w:color="auto"/>
            <w:left w:val="none" w:sz="0" w:space="0" w:color="auto"/>
            <w:bottom w:val="none" w:sz="0" w:space="0" w:color="auto"/>
            <w:right w:val="none" w:sz="0" w:space="0" w:color="auto"/>
          </w:divBdr>
        </w:div>
        <w:div w:id="726218824">
          <w:marLeft w:val="0"/>
          <w:marRight w:val="0"/>
          <w:marTop w:val="0"/>
          <w:marBottom w:val="0"/>
          <w:divBdr>
            <w:top w:val="none" w:sz="0" w:space="0" w:color="auto"/>
            <w:left w:val="none" w:sz="0" w:space="0" w:color="auto"/>
            <w:bottom w:val="none" w:sz="0" w:space="0" w:color="auto"/>
            <w:right w:val="none" w:sz="0" w:space="0" w:color="auto"/>
          </w:divBdr>
        </w:div>
        <w:div w:id="687291165">
          <w:marLeft w:val="0"/>
          <w:marRight w:val="0"/>
          <w:marTop w:val="0"/>
          <w:marBottom w:val="0"/>
          <w:divBdr>
            <w:top w:val="none" w:sz="0" w:space="0" w:color="auto"/>
            <w:left w:val="none" w:sz="0" w:space="0" w:color="auto"/>
            <w:bottom w:val="none" w:sz="0" w:space="0" w:color="auto"/>
            <w:right w:val="none" w:sz="0" w:space="0" w:color="auto"/>
          </w:divBdr>
        </w:div>
        <w:div w:id="1448548033">
          <w:marLeft w:val="0"/>
          <w:marRight w:val="0"/>
          <w:marTop w:val="0"/>
          <w:marBottom w:val="0"/>
          <w:divBdr>
            <w:top w:val="none" w:sz="0" w:space="0" w:color="auto"/>
            <w:left w:val="none" w:sz="0" w:space="0" w:color="auto"/>
            <w:bottom w:val="none" w:sz="0" w:space="0" w:color="auto"/>
            <w:right w:val="none" w:sz="0" w:space="0" w:color="auto"/>
          </w:divBdr>
        </w:div>
        <w:div w:id="15356076">
          <w:marLeft w:val="0"/>
          <w:marRight w:val="0"/>
          <w:marTop w:val="0"/>
          <w:marBottom w:val="0"/>
          <w:divBdr>
            <w:top w:val="none" w:sz="0" w:space="0" w:color="auto"/>
            <w:left w:val="none" w:sz="0" w:space="0" w:color="auto"/>
            <w:bottom w:val="none" w:sz="0" w:space="0" w:color="auto"/>
            <w:right w:val="none" w:sz="0" w:space="0" w:color="auto"/>
          </w:divBdr>
        </w:div>
        <w:div w:id="2048597553">
          <w:marLeft w:val="0"/>
          <w:marRight w:val="0"/>
          <w:marTop w:val="0"/>
          <w:marBottom w:val="0"/>
          <w:divBdr>
            <w:top w:val="none" w:sz="0" w:space="0" w:color="auto"/>
            <w:left w:val="none" w:sz="0" w:space="0" w:color="auto"/>
            <w:bottom w:val="none" w:sz="0" w:space="0" w:color="auto"/>
            <w:right w:val="none" w:sz="0" w:space="0" w:color="auto"/>
          </w:divBdr>
        </w:div>
        <w:div w:id="1020469019">
          <w:marLeft w:val="0"/>
          <w:marRight w:val="0"/>
          <w:marTop w:val="0"/>
          <w:marBottom w:val="0"/>
          <w:divBdr>
            <w:top w:val="none" w:sz="0" w:space="0" w:color="auto"/>
            <w:left w:val="none" w:sz="0" w:space="0" w:color="auto"/>
            <w:bottom w:val="none" w:sz="0" w:space="0" w:color="auto"/>
            <w:right w:val="none" w:sz="0" w:space="0" w:color="auto"/>
          </w:divBdr>
        </w:div>
        <w:div w:id="1445494028">
          <w:marLeft w:val="0"/>
          <w:marRight w:val="0"/>
          <w:marTop w:val="0"/>
          <w:marBottom w:val="0"/>
          <w:divBdr>
            <w:top w:val="none" w:sz="0" w:space="0" w:color="auto"/>
            <w:left w:val="none" w:sz="0" w:space="0" w:color="auto"/>
            <w:bottom w:val="none" w:sz="0" w:space="0" w:color="auto"/>
            <w:right w:val="none" w:sz="0" w:space="0" w:color="auto"/>
          </w:divBdr>
        </w:div>
        <w:div w:id="1733650128">
          <w:marLeft w:val="0"/>
          <w:marRight w:val="0"/>
          <w:marTop w:val="0"/>
          <w:marBottom w:val="0"/>
          <w:divBdr>
            <w:top w:val="none" w:sz="0" w:space="0" w:color="auto"/>
            <w:left w:val="none" w:sz="0" w:space="0" w:color="auto"/>
            <w:bottom w:val="none" w:sz="0" w:space="0" w:color="auto"/>
            <w:right w:val="none" w:sz="0" w:space="0" w:color="auto"/>
          </w:divBdr>
        </w:div>
        <w:div w:id="1650087980">
          <w:marLeft w:val="0"/>
          <w:marRight w:val="0"/>
          <w:marTop w:val="0"/>
          <w:marBottom w:val="0"/>
          <w:divBdr>
            <w:top w:val="none" w:sz="0" w:space="0" w:color="auto"/>
            <w:left w:val="none" w:sz="0" w:space="0" w:color="auto"/>
            <w:bottom w:val="none" w:sz="0" w:space="0" w:color="auto"/>
            <w:right w:val="none" w:sz="0" w:space="0" w:color="auto"/>
          </w:divBdr>
        </w:div>
        <w:div w:id="840117877">
          <w:marLeft w:val="0"/>
          <w:marRight w:val="0"/>
          <w:marTop w:val="0"/>
          <w:marBottom w:val="0"/>
          <w:divBdr>
            <w:top w:val="none" w:sz="0" w:space="0" w:color="auto"/>
            <w:left w:val="none" w:sz="0" w:space="0" w:color="auto"/>
            <w:bottom w:val="none" w:sz="0" w:space="0" w:color="auto"/>
            <w:right w:val="none" w:sz="0" w:space="0" w:color="auto"/>
          </w:divBdr>
        </w:div>
        <w:div w:id="1503617464">
          <w:marLeft w:val="0"/>
          <w:marRight w:val="0"/>
          <w:marTop w:val="0"/>
          <w:marBottom w:val="0"/>
          <w:divBdr>
            <w:top w:val="none" w:sz="0" w:space="0" w:color="auto"/>
            <w:left w:val="none" w:sz="0" w:space="0" w:color="auto"/>
            <w:bottom w:val="none" w:sz="0" w:space="0" w:color="auto"/>
            <w:right w:val="none" w:sz="0" w:space="0" w:color="auto"/>
          </w:divBdr>
        </w:div>
        <w:div w:id="1825780066">
          <w:marLeft w:val="0"/>
          <w:marRight w:val="0"/>
          <w:marTop w:val="0"/>
          <w:marBottom w:val="0"/>
          <w:divBdr>
            <w:top w:val="none" w:sz="0" w:space="0" w:color="auto"/>
            <w:left w:val="none" w:sz="0" w:space="0" w:color="auto"/>
            <w:bottom w:val="none" w:sz="0" w:space="0" w:color="auto"/>
            <w:right w:val="none" w:sz="0" w:space="0" w:color="auto"/>
          </w:divBdr>
        </w:div>
        <w:div w:id="500508065">
          <w:marLeft w:val="0"/>
          <w:marRight w:val="0"/>
          <w:marTop w:val="0"/>
          <w:marBottom w:val="0"/>
          <w:divBdr>
            <w:top w:val="none" w:sz="0" w:space="0" w:color="auto"/>
            <w:left w:val="none" w:sz="0" w:space="0" w:color="auto"/>
            <w:bottom w:val="none" w:sz="0" w:space="0" w:color="auto"/>
            <w:right w:val="none" w:sz="0" w:space="0" w:color="auto"/>
          </w:divBdr>
        </w:div>
        <w:div w:id="483084898">
          <w:marLeft w:val="0"/>
          <w:marRight w:val="0"/>
          <w:marTop w:val="0"/>
          <w:marBottom w:val="0"/>
          <w:divBdr>
            <w:top w:val="none" w:sz="0" w:space="0" w:color="auto"/>
            <w:left w:val="none" w:sz="0" w:space="0" w:color="auto"/>
            <w:bottom w:val="none" w:sz="0" w:space="0" w:color="auto"/>
            <w:right w:val="none" w:sz="0" w:space="0" w:color="auto"/>
          </w:divBdr>
        </w:div>
        <w:div w:id="934947960">
          <w:marLeft w:val="0"/>
          <w:marRight w:val="0"/>
          <w:marTop w:val="0"/>
          <w:marBottom w:val="0"/>
          <w:divBdr>
            <w:top w:val="none" w:sz="0" w:space="0" w:color="auto"/>
            <w:left w:val="none" w:sz="0" w:space="0" w:color="auto"/>
            <w:bottom w:val="none" w:sz="0" w:space="0" w:color="auto"/>
            <w:right w:val="none" w:sz="0" w:space="0" w:color="auto"/>
          </w:divBdr>
        </w:div>
        <w:div w:id="279651125">
          <w:marLeft w:val="0"/>
          <w:marRight w:val="0"/>
          <w:marTop w:val="0"/>
          <w:marBottom w:val="0"/>
          <w:divBdr>
            <w:top w:val="none" w:sz="0" w:space="0" w:color="auto"/>
            <w:left w:val="none" w:sz="0" w:space="0" w:color="auto"/>
            <w:bottom w:val="none" w:sz="0" w:space="0" w:color="auto"/>
            <w:right w:val="none" w:sz="0" w:space="0" w:color="auto"/>
          </w:divBdr>
        </w:div>
        <w:div w:id="894388365">
          <w:marLeft w:val="0"/>
          <w:marRight w:val="0"/>
          <w:marTop w:val="0"/>
          <w:marBottom w:val="0"/>
          <w:divBdr>
            <w:top w:val="none" w:sz="0" w:space="0" w:color="auto"/>
            <w:left w:val="none" w:sz="0" w:space="0" w:color="auto"/>
            <w:bottom w:val="none" w:sz="0" w:space="0" w:color="auto"/>
            <w:right w:val="none" w:sz="0" w:space="0" w:color="auto"/>
          </w:divBdr>
        </w:div>
        <w:div w:id="1922445811">
          <w:marLeft w:val="0"/>
          <w:marRight w:val="0"/>
          <w:marTop w:val="0"/>
          <w:marBottom w:val="0"/>
          <w:divBdr>
            <w:top w:val="none" w:sz="0" w:space="0" w:color="auto"/>
            <w:left w:val="none" w:sz="0" w:space="0" w:color="auto"/>
            <w:bottom w:val="none" w:sz="0" w:space="0" w:color="auto"/>
            <w:right w:val="none" w:sz="0" w:space="0" w:color="auto"/>
          </w:divBdr>
        </w:div>
        <w:div w:id="1090468088">
          <w:marLeft w:val="0"/>
          <w:marRight w:val="0"/>
          <w:marTop w:val="0"/>
          <w:marBottom w:val="0"/>
          <w:divBdr>
            <w:top w:val="none" w:sz="0" w:space="0" w:color="auto"/>
            <w:left w:val="none" w:sz="0" w:space="0" w:color="auto"/>
            <w:bottom w:val="none" w:sz="0" w:space="0" w:color="auto"/>
            <w:right w:val="none" w:sz="0" w:space="0" w:color="auto"/>
          </w:divBdr>
        </w:div>
        <w:div w:id="544829284">
          <w:marLeft w:val="0"/>
          <w:marRight w:val="0"/>
          <w:marTop w:val="0"/>
          <w:marBottom w:val="0"/>
          <w:divBdr>
            <w:top w:val="none" w:sz="0" w:space="0" w:color="auto"/>
            <w:left w:val="none" w:sz="0" w:space="0" w:color="auto"/>
            <w:bottom w:val="none" w:sz="0" w:space="0" w:color="auto"/>
            <w:right w:val="none" w:sz="0" w:space="0" w:color="auto"/>
          </w:divBdr>
        </w:div>
        <w:div w:id="1776827626">
          <w:marLeft w:val="0"/>
          <w:marRight w:val="0"/>
          <w:marTop w:val="0"/>
          <w:marBottom w:val="0"/>
          <w:divBdr>
            <w:top w:val="none" w:sz="0" w:space="0" w:color="auto"/>
            <w:left w:val="none" w:sz="0" w:space="0" w:color="auto"/>
            <w:bottom w:val="none" w:sz="0" w:space="0" w:color="auto"/>
            <w:right w:val="none" w:sz="0" w:space="0" w:color="auto"/>
          </w:divBdr>
        </w:div>
        <w:div w:id="132454442">
          <w:marLeft w:val="0"/>
          <w:marRight w:val="0"/>
          <w:marTop w:val="0"/>
          <w:marBottom w:val="0"/>
          <w:divBdr>
            <w:top w:val="none" w:sz="0" w:space="0" w:color="auto"/>
            <w:left w:val="none" w:sz="0" w:space="0" w:color="auto"/>
            <w:bottom w:val="none" w:sz="0" w:space="0" w:color="auto"/>
            <w:right w:val="none" w:sz="0" w:space="0" w:color="auto"/>
          </w:divBdr>
        </w:div>
        <w:div w:id="232856487">
          <w:marLeft w:val="0"/>
          <w:marRight w:val="0"/>
          <w:marTop w:val="0"/>
          <w:marBottom w:val="0"/>
          <w:divBdr>
            <w:top w:val="none" w:sz="0" w:space="0" w:color="auto"/>
            <w:left w:val="none" w:sz="0" w:space="0" w:color="auto"/>
            <w:bottom w:val="none" w:sz="0" w:space="0" w:color="auto"/>
            <w:right w:val="none" w:sz="0" w:space="0" w:color="auto"/>
          </w:divBdr>
        </w:div>
        <w:div w:id="1769079415">
          <w:marLeft w:val="0"/>
          <w:marRight w:val="0"/>
          <w:marTop w:val="0"/>
          <w:marBottom w:val="0"/>
          <w:divBdr>
            <w:top w:val="none" w:sz="0" w:space="0" w:color="auto"/>
            <w:left w:val="none" w:sz="0" w:space="0" w:color="auto"/>
            <w:bottom w:val="none" w:sz="0" w:space="0" w:color="auto"/>
            <w:right w:val="none" w:sz="0" w:space="0" w:color="auto"/>
          </w:divBdr>
        </w:div>
        <w:div w:id="398283155">
          <w:marLeft w:val="0"/>
          <w:marRight w:val="0"/>
          <w:marTop w:val="0"/>
          <w:marBottom w:val="0"/>
          <w:divBdr>
            <w:top w:val="none" w:sz="0" w:space="0" w:color="auto"/>
            <w:left w:val="none" w:sz="0" w:space="0" w:color="auto"/>
            <w:bottom w:val="none" w:sz="0" w:space="0" w:color="auto"/>
            <w:right w:val="none" w:sz="0" w:space="0" w:color="auto"/>
          </w:divBdr>
        </w:div>
        <w:div w:id="509490152">
          <w:marLeft w:val="0"/>
          <w:marRight w:val="0"/>
          <w:marTop w:val="0"/>
          <w:marBottom w:val="0"/>
          <w:divBdr>
            <w:top w:val="none" w:sz="0" w:space="0" w:color="auto"/>
            <w:left w:val="none" w:sz="0" w:space="0" w:color="auto"/>
            <w:bottom w:val="none" w:sz="0" w:space="0" w:color="auto"/>
            <w:right w:val="none" w:sz="0" w:space="0" w:color="auto"/>
          </w:divBdr>
        </w:div>
        <w:div w:id="1537355625">
          <w:marLeft w:val="0"/>
          <w:marRight w:val="0"/>
          <w:marTop w:val="0"/>
          <w:marBottom w:val="0"/>
          <w:divBdr>
            <w:top w:val="none" w:sz="0" w:space="0" w:color="auto"/>
            <w:left w:val="none" w:sz="0" w:space="0" w:color="auto"/>
            <w:bottom w:val="none" w:sz="0" w:space="0" w:color="auto"/>
            <w:right w:val="none" w:sz="0" w:space="0" w:color="auto"/>
          </w:divBdr>
        </w:div>
        <w:div w:id="1975791274">
          <w:marLeft w:val="0"/>
          <w:marRight w:val="0"/>
          <w:marTop w:val="0"/>
          <w:marBottom w:val="0"/>
          <w:divBdr>
            <w:top w:val="none" w:sz="0" w:space="0" w:color="auto"/>
            <w:left w:val="none" w:sz="0" w:space="0" w:color="auto"/>
            <w:bottom w:val="none" w:sz="0" w:space="0" w:color="auto"/>
            <w:right w:val="none" w:sz="0" w:space="0" w:color="auto"/>
          </w:divBdr>
        </w:div>
        <w:div w:id="1030954280">
          <w:marLeft w:val="0"/>
          <w:marRight w:val="0"/>
          <w:marTop w:val="0"/>
          <w:marBottom w:val="0"/>
          <w:divBdr>
            <w:top w:val="none" w:sz="0" w:space="0" w:color="auto"/>
            <w:left w:val="none" w:sz="0" w:space="0" w:color="auto"/>
            <w:bottom w:val="none" w:sz="0" w:space="0" w:color="auto"/>
            <w:right w:val="none" w:sz="0" w:space="0" w:color="auto"/>
          </w:divBdr>
        </w:div>
        <w:div w:id="385449011">
          <w:marLeft w:val="0"/>
          <w:marRight w:val="0"/>
          <w:marTop w:val="0"/>
          <w:marBottom w:val="0"/>
          <w:divBdr>
            <w:top w:val="none" w:sz="0" w:space="0" w:color="auto"/>
            <w:left w:val="none" w:sz="0" w:space="0" w:color="auto"/>
            <w:bottom w:val="none" w:sz="0" w:space="0" w:color="auto"/>
            <w:right w:val="none" w:sz="0" w:space="0" w:color="auto"/>
          </w:divBdr>
        </w:div>
        <w:div w:id="1705521106">
          <w:marLeft w:val="0"/>
          <w:marRight w:val="0"/>
          <w:marTop w:val="0"/>
          <w:marBottom w:val="0"/>
          <w:divBdr>
            <w:top w:val="none" w:sz="0" w:space="0" w:color="auto"/>
            <w:left w:val="none" w:sz="0" w:space="0" w:color="auto"/>
            <w:bottom w:val="none" w:sz="0" w:space="0" w:color="auto"/>
            <w:right w:val="none" w:sz="0" w:space="0" w:color="auto"/>
          </w:divBdr>
        </w:div>
        <w:div w:id="260800495">
          <w:marLeft w:val="0"/>
          <w:marRight w:val="0"/>
          <w:marTop w:val="0"/>
          <w:marBottom w:val="0"/>
          <w:divBdr>
            <w:top w:val="none" w:sz="0" w:space="0" w:color="auto"/>
            <w:left w:val="none" w:sz="0" w:space="0" w:color="auto"/>
            <w:bottom w:val="none" w:sz="0" w:space="0" w:color="auto"/>
            <w:right w:val="none" w:sz="0" w:space="0" w:color="auto"/>
          </w:divBdr>
        </w:div>
        <w:div w:id="458302986">
          <w:marLeft w:val="0"/>
          <w:marRight w:val="0"/>
          <w:marTop w:val="0"/>
          <w:marBottom w:val="0"/>
          <w:divBdr>
            <w:top w:val="none" w:sz="0" w:space="0" w:color="auto"/>
            <w:left w:val="none" w:sz="0" w:space="0" w:color="auto"/>
            <w:bottom w:val="none" w:sz="0" w:space="0" w:color="auto"/>
            <w:right w:val="none" w:sz="0" w:space="0" w:color="auto"/>
          </w:divBdr>
        </w:div>
        <w:div w:id="1812673247">
          <w:marLeft w:val="0"/>
          <w:marRight w:val="0"/>
          <w:marTop w:val="0"/>
          <w:marBottom w:val="0"/>
          <w:divBdr>
            <w:top w:val="none" w:sz="0" w:space="0" w:color="auto"/>
            <w:left w:val="none" w:sz="0" w:space="0" w:color="auto"/>
            <w:bottom w:val="none" w:sz="0" w:space="0" w:color="auto"/>
            <w:right w:val="none" w:sz="0" w:space="0" w:color="auto"/>
          </w:divBdr>
        </w:div>
        <w:div w:id="459035227">
          <w:marLeft w:val="0"/>
          <w:marRight w:val="0"/>
          <w:marTop w:val="0"/>
          <w:marBottom w:val="0"/>
          <w:divBdr>
            <w:top w:val="none" w:sz="0" w:space="0" w:color="auto"/>
            <w:left w:val="none" w:sz="0" w:space="0" w:color="auto"/>
            <w:bottom w:val="none" w:sz="0" w:space="0" w:color="auto"/>
            <w:right w:val="none" w:sz="0" w:space="0" w:color="auto"/>
          </w:divBdr>
        </w:div>
        <w:div w:id="296029960">
          <w:marLeft w:val="0"/>
          <w:marRight w:val="0"/>
          <w:marTop w:val="0"/>
          <w:marBottom w:val="0"/>
          <w:divBdr>
            <w:top w:val="none" w:sz="0" w:space="0" w:color="auto"/>
            <w:left w:val="none" w:sz="0" w:space="0" w:color="auto"/>
            <w:bottom w:val="none" w:sz="0" w:space="0" w:color="auto"/>
            <w:right w:val="none" w:sz="0" w:space="0" w:color="auto"/>
          </w:divBdr>
        </w:div>
        <w:div w:id="1007174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xperience.sap.com/basics/post-63/"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ixrevisions.com/user-interface/progressive-disclosure-in-user-interface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time-tripper.com/uipatterns/Progressive_Disclosure" TargetMode="External"/><Relationship Id="rId11" Type="http://schemas.openxmlformats.org/officeDocument/2006/relationships/hyperlink" Target="http://en.wikipedia.org/wiki/Progressive_disclosure" TargetMode="External"/><Relationship Id="rId5" Type="http://schemas.openxmlformats.org/officeDocument/2006/relationships/hyperlink" Target="http://www.nngroup.com/articles/progressive-disclosure/" TargetMode="External"/><Relationship Id="rId10" Type="http://schemas.openxmlformats.org/officeDocument/2006/relationships/hyperlink" Target="http://blog.teamtreehouse.com/read-more-about-progressive-disclosure" TargetMode="External"/><Relationship Id="rId4" Type="http://schemas.openxmlformats.org/officeDocument/2006/relationships/image" Target="media/image1.jpeg"/><Relationship Id="rId9" Type="http://schemas.openxmlformats.org/officeDocument/2006/relationships/hyperlink" Target="http://www.smashingmagazine.com/2009/06/23/10-ui-design-patterns-you-should-be-paying-attention-t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780</Words>
  <Characters>4292</Characters>
  <Application>Microsoft Office Word</Application>
  <DocSecurity>0</DocSecurity>
  <Lines>35</Lines>
  <Paragraphs>10</Paragraphs>
  <ScaleCrop>false</ScaleCrop>
  <Company/>
  <LinksUpToDate>false</LinksUpToDate>
  <CharactersWithSpaces>5062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dc:creator>
  <cp:lastModifiedBy>JULIA</cp:lastModifiedBy>
  <cp:revision>1</cp:revision>
  <dcterms:created xsi:type="dcterms:W3CDTF">2014-10-19T22:45:00Z</dcterms:created>
  <dcterms:modified xsi:type="dcterms:W3CDTF">2014-10-19T22:55:00Z</dcterms:modified>
</cp:coreProperties>
</file>