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845145" w14:textId="77777777" w:rsidR="002F2A82" w:rsidRPr="002F2A82" w:rsidRDefault="002F2A82" w:rsidP="00BD4BB1">
      <w:pPr>
        <w:jc w:val="center"/>
      </w:pPr>
      <w:r w:rsidRPr="002F2A82">
        <w:t>Министерство науки и высшего образования Российской Федерации</w:t>
      </w:r>
    </w:p>
    <w:p w14:paraId="3B2E8ED8" w14:textId="77777777" w:rsidR="002F2A82" w:rsidRPr="002F2A82" w:rsidRDefault="002F2A82" w:rsidP="00BD4BB1">
      <w:pPr>
        <w:jc w:val="center"/>
        <w:rPr>
          <w:rFonts w:eastAsia="Calibri"/>
        </w:rPr>
      </w:pPr>
      <w:r w:rsidRPr="002F2A82">
        <w:rPr>
          <w:rFonts w:eastAsia="Calibri"/>
        </w:rPr>
        <w:t>Федеральное государственное автономное образовательное учреждение</w:t>
      </w:r>
    </w:p>
    <w:p w14:paraId="042AD8F4" w14:textId="77777777" w:rsidR="002F2A82" w:rsidRPr="002F2A82" w:rsidRDefault="002F2A82" w:rsidP="00BD4BB1">
      <w:pPr>
        <w:jc w:val="center"/>
        <w:rPr>
          <w:rFonts w:eastAsia="Calibri"/>
          <w:bCs/>
        </w:rPr>
      </w:pPr>
      <w:r w:rsidRPr="002F2A82">
        <w:rPr>
          <w:rFonts w:eastAsia="Calibri"/>
        </w:rPr>
        <w:t xml:space="preserve">высшего образования </w:t>
      </w:r>
      <w:r w:rsidRPr="002F2A82">
        <w:rPr>
          <w:rFonts w:eastAsia="Calibri"/>
          <w:bCs/>
        </w:rPr>
        <w:t>«Новосибирский национальный исследовательский государственный университет» (Новосибирский государственный университет, НГУ)</w:t>
      </w:r>
    </w:p>
    <w:p w14:paraId="7AD1AC01" w14:textId="77777777" w:rsidR="002F2A82" w:rsidRPr="002F2A82" w:rsidRDefault="002F2A82" w:rsidP="002F2A82">
      <w:pPr>
        <w:jc w:val="center"/>
        <w:rPr>
          <w:rFonts w:eastAsia="Calibri"/>
          <w:bCs/>
        </w:rPr>
      </w:pPr>
    </w:p>
    <w:p w14:paraId="58C09860" w14:textId="77777777" w:rsidR="005779BA" w:rsidRPr="00814A9C" w:rsidRDefault="0083167C" w:rsidP="00814A9C">
      <w:pPr>
        <w:jc w:val="center"/>
      </w:pPr>
      <w:r>
        <w:rPr>
          <w:rFonts w:eastAsia="Calibri"/>
          <w:bCs/>
          <w:noProof/>
        </w:rPr>
        <mc:AlternateContent>
          <mc:Choice Requires="wps">
            <w:drawing>
              <wp:anchor distT="0" distB="0" distL="114300" distR="114300" simplePos="0" relativeHeight="251659264" behindDoc="0" locked="0" layoutInCell="1" allowOverlap="1" wp14:anchorId="0D330C4D" wp14:editId="7A6B8EF5">
                <wp:simplePos x="0" y="0"/>
                <wp:positionH relativeFrom="column">
                  <wp:posOffset>41299</wp:posOffset>
                </wp:positionH>
                <wp:positionV relativeFrom="paragraph">
                  <wp:posOffset>174901</wp:posOffset>
                </wp:positionV>
                <wp:extent cx="5943600" cy="17252"/>
                <wp:effectExtent l="0" t="0" r="19050" b="20955"/>
                <wp:wrapNone/>
                <wp:docPr id="1" name="Прямая соединительная линия 1"/>
                <wp:cNvGraphicFramePr/>
                <a:graphic xmlns:a="http://schemas.openxmlformats.org/drawingml/2006/main">
                  <a:graphicData uri="http://schemas.microsoft.com/office/word/2010/wordprocessingShape">
                    <wps:wsp>
                      <wps:cNvCnPr/>
                      <wps:spPr>
                        <a:xfrm flipV="1">
                          <a:off x="0" y="0"/>
                          <a:ext cx="5943600" cy="172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9A3E1B" id="Прямая соединительная линия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25pt,13.75pt" to="471.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" strokecolor="black [3200]" strokeweight=".5pt">
                <v:stroke joinstyle="miter"/>
              </v:line>
            </w:pict>
          </mc:Fallback>
        </mc:AlternateContent>
      </w:r>
      <w:r w:rsidR="00814A9C">
        <w:t>Механико-математический факультет</w:t>
      </w:r>
    </w:p>
    <w:p w14:paraId="6FA27802" w14:textId="77777777" w:rsidR="002F2A82" w:rsidRDefault="002F2A82"/>
    <w:p w14:paraId="46E2DC76" w14:textId="77777777" w:rsidR="002F2A82" w:rsidRDefault="002F2A82"/>
    <w:p w14:paraId="08307EE6" w14:textId="77777777" w:rsidR="002F2A82" w:rsidRDefault="002F2A82"/>
    <w:p w14:paraId="478103D6" w14:textId="77777777" w:rsidR="0083167C" w:rsidRDefault="0083167C" w:rsidP="0083167C">
      <w:pPr>
        <w:jc w:val="right"/>
      </w:pPr>
      <w:r>
        <w:t>Согласовано</w:t>
      </w:r>
    </w:p>
    <w:p w14:paraId="3B7D111E" w14:textId="77777777" w:rsidR="0083167C" w:rsidRDefault="00960FE0" w:rsidP="0083167C">
      <w:pPr>
        <w:jc w:val="right"/>
      </w:pPr>
      <w:r>
        <w:t xml:space="preserve">Декан </w:t>
      </w:r>
      <w:r w:rsidR="00814A9C">
        <w:t>ММ</w:t>
      </w:r>
      <w:r>
        <w:t>Ф</w:t>
      </w:r>
    </w:p>
    <w:p w14:paraId="480686B6" w14:textId="77777777" w:rsidR="0083167C" w:rsidRDefault="0083167C" w:rsidP="0083167C">
      <w:pPr>
        <w:jc w:val="right"/>
      </w:pPr>
      <w:r>
        <w:t>____________________</w:t>
      </w:r>
      <w:r w:rsidR="00814A9C">
        <w:t>Марчук И.В.</w:t>
      </w:r>
    </w:p>
    <w:p w14:paraId="3D6AD3A7" w14:textId="77777777" w:rsidR="0083167C" w:rsidRPr="0083167C" w:rsidRDefault="0083167C" w:rsidP="0083167C">
      <w:pPr>
        <w:ind w:right="2125"/>
        <w:jc w:val="right"/>
        <w:rPr>
          <w:i/>
          <w:sz w:val="22"/>
          <w:szCs w:val="22"/>
        </w:rPr>
      </w:pPr>
      <w:r w:rsidRPr="0083167C">
        <w:rPr>
          <w:i/>
          <w:sz w:val="22"/>
          <w:szCs w:val="22"/>
        </w:rPr>
        <w:t>подпись</w:t>
      </w:r>
    </w:p>
    <w:p w14:paraId="464677D9" w14:textId="77777777" w:rsidR="0083167C" w:rsidRDefault="0083167C" w:rsidP="0083167C">
      <w:pPr>
        <w:jc w:val="right"/>
      </w:pPr>
      <w:r>
        <w:t>«___» _______________ 20___ г.</w:t>
      </w:r>
    </w:p>
    <w:p w14:paraId="187092EE" w14:textId="77777777" w:rsidR="0083167C" w:rsidRDefault="0083167C"/>
    <w:p w14:paraId="31C178CC" w14:textId="77777777" w:rsidR="0083167C" w:rsidRDefault="0083167C"/>
    <w:p w14:paraId="6643F6C2" w14:textId="77777777" w:rsidR="0083167C" w:rsidRDefault="0083167C"/>
    <w:p w14:paraId="585E69B6" w14:textId="77777777" w:rsidR="0083167C" w:rsidRPr="0083167C" w:rsidRDefault="0083167C" w:rsidP="0083167C">
      <w:pPr>
        <w:jc w:val="center"/>
      </w:pPr>
      <w:r w:rsidRPr="0083167C">
        <w:t>РАБОЧАЯ ПРОГРАММА ДИСЦИПЛИНЫ</w:t>
      </w:r>
    </w:p>
    <w:p w14:paraId="390A40E9" w14:textId="77777777" w:rsidR="0083167C" w:rsidRDefault="0083167C"/>
    <w:p w14:paraId="596903A8" w14:textId="77777777" w:rsidR="0083167C" w:rsidRPr="0083167C" w:rsidRDefault="00814A9C" w:rsidP="0083167C">
      <w:pPr>
        <w:jc w:val="center"/>
        <w:rPr>
          <w:b/>
        </w:rPr>
      </w:pPr>
      <w:r>
        <w:rPr>
          <w:b/>
        </w:rPr>
        <w:t>Исследование операций</w:t>
      </w:r>
    </w:p>
    <w:p w14:paraId="2CBE3C25" w14:textId="77777777" w:rsidR="0083167C" w:rsidRDefault="0083167C"/>
    <w:p w14:paraId="19161170" w14:textId="77777777" w:rsidR="002F2A82" w:rsidRDefault="0083167C" w:rsidP="0083167C">
      <w:pPr>
        <w:jc w:val="center"/>
      </w:pPr>
      <w:r>
        <w:t>направление подготовки: 0</w:t>
      </w:r>
      <w:r w:rsidR="00814A9C">
        <w:t>1.03.02 Прикладная математика и информатика</w:t>
      </w:r>
    </w:p>
    <w:p w14:paraId="7EA7BFCA" w14:textId="77777777" w:rsidR="0083167C" w:rsidRDefault="00814A9C" w:rsidP="0083167C">
      <w:pPr>
        <w:jc w:val="center"/>
      </w:pPr>
      <w:r>
        <w:t>направленность (профиль)</w:t>
      </w:r>
      <w:r w:rsidR="00881185">
        <w:t xml:space="preserve">: </w:t>
      </w:r>
      <w:r>
        <w:t>Прикладная математика и информатика</w:t>
      </w:r>
    </w:p>
    <w:p w14:paraId="04759AE1" w14:textId="77777777" w:rsidR="0083167C" w:rsidRDefault="0083167C" w:rsidP="0083167C">
      <w:pPr>
        <w:jc w:val="center"/>
      </w:pPr>
    </w:p>
    <w:p w14:paraId="2EC34BD5" w14:textId="77777777" w:rsidR="0083167C" w:rsidRDefault="00814A9C" w:rsidP="0083167C">
      <w:pPr>
        <w:jc w:val="center"/>
      </w:pPr>
      <w:r>
        <w:t>Форма обучения</w:t>
      </w:r>
      <w:r w:rsidR="00881185">
        <w:t>: очная</w:t>
      </w:r>
    </w:p>
    <w:p w14:paraId="1540F6A9" w14:textId="77777777" w:rsidR="0083167C" w:rsidRDefault="0083167C" w:rsidP="0083167C">
      <w:pPr>
        <w:jc w:val="center"/>
      </w:pPr>
    </w:p>
    <w:p w14:paraId="7843616C" w14:textId="77777777" w:rsidR="0083167C" w:rsidRDefault="0083167C" w:rsidP="0083167C">
      <w:pPr>
        <w:jc w:val="center"/>
      </w:pPr>
    </w:p>
    <w:p w14:paraId="4BFD56A2" w14:textId="77777777" w:rsidR="002F2A82" w:rsidRDefault="002F2A82" w:rsidP="00881185">
      <w:pPr>
        <w:jc w:val="center"/>
      </w:pPr>
    </w:p>
    <w:p w14:paraId="50F15BFE" w14:textId="77777777" w:rsidR="00881185" w:rsidRDefault="00881185" w:rsidP="00881185">
      <w:pPr>
        <w:jc w:val="center"/>
      </w:pPr>
    </w:p>
    <w:p w14:paraId="566302A1" w14:textId="77777777" w:rsidR="00881185" w:rsidRDefault="00881185" w:rsidP="00881185">
      <w:pPr>
        <w:jc w:val="center"/>
      </w:pPr>
    </w:p>
    <w:p w14:paraId="2F68AEC9" w14:textId="77777777" w:rsidR="00881185" w:rsidRDefault="00881185" w:rsidP="00881185">
      <w:pPr>
        <w:jc w:val="center"/>
      </w:pPr>
    </w:p>
    <w:p w14:paraId="5E0615C2" w14:textId="77777777" w:rsidR="00881185" w:rsidRDefault="00881185" w:rsidP="00881185">
      <w:pPr>
        <w:jc w:val="center"/>
      </w:pPr>
    </w:p>
    <w:p w14:paraId="2A7D8AEB" w14:textId="259E61CA" w:rsidR="00BD4BB1" w:rsidRDefault="00BD4BB1" w:rsidP="00BD4BB1">
      <w:r>
        <w:t>Разработчик</w:t>
      </w:r>
      <w:r w:rsidR="00A97CA9">
        <w:t>и</w:t>
      </w:r>
      <w:r>
        <w:t>:</w:t>
      </w:r>
    </w:p>
    <w:p w14:paraId="481A56FA" w14:textId="3587916F" w:rsidR="00A97CA9" w:rsidRDefault="00A97CA9" w:rsidP="00BD4BB1"/>
    <w:p w14:paraId="2B6B1662" w14:textId="07DFFE32" w:rsidR="00A97CA9" w:rsidRDefault="00A97CA9" w:rsidP="00A97CA9">
      <w:proofErr w:type="spellStart"/>
      <w:r>
        <w:t>Ерзин</w:t>
      </w:r>
      <w:proofErr w:type="spellEnd"/>
      <w:r>
        <w:t xml:space="preserve"> А.И., </w:t>
      </w:r>
      <w:r>
        <w:tab/>
      </w:r>
      <w:r>
        <w:tab/>
      </w:r>
      <w:r>
        <w:tab/>
      </w:r>
      <w:r>
        <w:tab/>
      </w:r>
      <w:r>
        <w:tab/>
      </w:r>
      <w:r>
        <w:tab/>
      </w:r>
      <w:r>
        <w:tab/>
      </w:r>
      <w:r>
        <w:tab/>
      </w:r>
      <w:r>
        <w:tab/>
        <w:t>_______________</w:t>
      </w:r>
    </w:p>
    <w:p w14:paraId="46466D84" w14:textId="6482C582" w:rsidR="00A97CA9" w:rsidRDefault="00A97CA9" w:rsidP="00A97CA9">
      <w:r>
        <w:t>д.ф.-м.н., заведующий кафедрой теоретической кибернетики ММФ</w:t>
      </w:r>
      <w:r>
        <w:tab/>
      </w:r>
      <w:r>
        <w:tab/>
      </w:r>
      <w:r>
        <w:tab/>
      </w:r>
      <w:r>
        <w:tab/>
      </w:r>
    </w:p>
    <w:p w14:paraId="2D47323D" w14:textId="77777777" w:rsidR="00BD4BB1" w:rsidRDefault="00BD4BB1" w:rsidP="00BD4BB1"/>
    <w:p w14:paraId="1F5F11F9" w14:textId="77777777" w:rsidR="00814A9C" w:rsidRDefault="00814A9C" w:rsidP="00BD4BB1">
      <w:proofErr w:type="spellStart"/>
      <w:r>
        <w:t>Тахонов</w:t>
      </w:r>
      <w:proofErr w:type="spellEnd"/>
      <w:r>
        <w:t xml:space="preserve"> И.И., </w:t>
      </w:r>
      <w:r>
        <w:tab/>
      </w:r>
      <w:r>
        <w:tab/>
      </w:r>
      <w:r>
        <w:tab/>
      </w:r>
      <w:r>
        <w:tab/>
      </w:r>
      <w:r>
        <w:tab/>
      </w:r>
      <w:r>
        <w:tab/>
      </w:r>
      <w:r>
        <w:tab/>
      </w:r>
      <w:r>
        <w:tab/>
        <w:t>_______________</w:t>
      </w:r>
    </w:p>
    <w:p w14:paraId="1D413FB2" w14:textId="77777777" w:rsidR="00814A9C" w:rsidRDefault="00814A9C" w:rsidP="00BD4BB1">
      <w:r>
        <w:t>к.ф.-м.н., доцент кафедры теоретической кибернетики ММФ</w:t>
      </w:r>
      <w:r w:rsidR="00BD4BB1">
        <w:tab/>
      </w:r>
      <w:r w:rsidR="00BD4BB1">
        <w:tab/>
      </w:r>
      <w:r w:rsidR="00BD4BB1">
        <w:tab/>
      </w:r>
      <w:r>
        <w:tab/>
      </w:r>
    </w:p>
    <w:p w14:paraId="6B355904" w14:textId="77777777" w:rsidR="00BD4BB1" w:rsidRDefault="00BD4BB1" w:rsidP="00BD4BB1">
      <w:pPr>
        <w:rPr>
          <w:highlight w:val="yellow"/>
        </w:rPr>
      </w:pPr>
    </w:p>
    <w:p w14:paraId="78A4E7FC" w14:textId="77777777" w:rsidR="005A16DE" w:rsidRDefault="005A16DE" w:rsidP="00BD4BB1">
      <w:pPr>
        <w:rPr>
          <w:highlight w:val="yellow"/>
        </w:rPr>
      </w:pPr>
    </w:p>
    <w:p w14:paraId="6964A05C" w14:textId="77777777" w:rsidR="005A16DE" w:rsidRPr="00814A9C" w:rsidRDefault="005A16DE" w:rsidP="00BD4BB1">
      <w:pPr>
        <w:rPr>
          <w:highlight w:val="yellow"/>
        </w:rPr>
      </w:pPr>
    </w:p>
    <w:p w14:paraId="6075B1F2" w14:textId="77777777" w:rsidR="00881185" w:rsidRDefault="00881185" w:rsidP="00881185">
      <w:pPr>
        <w:jc w:val="center"/>
      </w:pPr>
    </w:p>
    <w:p w14:paraId="1E3868CF" w14:textId="77777777" w:rsidR="00881185" w:rsidRDefault="00881185" w:rsidP="00881185">
      <w:pPr>
        <w:jc w:val="center"/>
      </w:pPr>
    </w:p>
    <w:p w14:paraId="6EC91A40" w14:textId="77777777" w:rsidR="00881185" w:rsidRDefault="00881185" w:rsidP="00881185">
      <w:r>
        <w:br w:type="page"/>
      </w:r>
    </w:p>
    <w:p w14:paraId="051DD8E9" w14:textId="77777777" w:rsidR="005A16DE" w:rsidRPr="00E01E22" w:rsidRDefault="005A16DE" w:rsidP="005A16DE">
      <w:pPr>
        <w:jc w:val="center"/>
        <w:rPr>
          <w:b/>
          <w:bCs/>
          <w:color w:val="000000"/>
        </w:rPr>
      </w:pPr>
      <w:bookmarkStart w:id="0" w:name="_Toc21097778"/>
      <w:r>
        <w:rPr>
          <w:b/>
          <w:bCs/>
          <w:color w:val="000000"/>
        </w:rPr>
        <w:lastRenderedPageBreak/>
        <w:t xml:space="preserve">Аннотация к рабочей программе </w:t>
      </w:r>
      <w:r w:rsidRPr="007C378E">
        <w:rPr>
          <w:b/>
          <w:bCs/>
          <w:color w:val="000000"/>
        </w:rPr>
        <w:t>дисциплины</w:t>
      </w:r>
      <w:r>
        <w:rPr>
          <w:b/>
          <w:bCs/>
          <w:color w:val="000000"/>
        </w:rPr>
        <w:t xml:space="preserve"> </w:t>
      </w:r>
      <w:r>
        <w:rPr>
          <w:b/>
          <w:bCs/>
          <w:color w:val="000000"/>
        </w:rPr>
        <w:br/>
      </w:r>
      <w:r w:rsidRPr="00EF3040">
        <w:rPr>
          <w:b/>
          <w:bCs/>
          <w:color w:val="000000"/>
        </w:rPr>
        <w:t>«</w:t>
      </w:r>
      <w:r>
        <w:rPr>
          <w:b/>
          <w:color w:val="000000"/>
        </w:rPr>
        <w:t>Исследование операций</w:t>
      </w:r>
      <w:r w:rsidRPr="00EF3040">
        <w:rPr>
          <w:b/>
          <w:color w:val="000000"/>
        </w:rPr>
        <w:t>»</w:t>
      </w:r>
    </w:p>
    <w:p w14:paraId="651720AF" w14:textId="77777777" w:rsidR="005A16DE" w:rsidRPr="00E115CB" w:rsidRDefault="005A16DE" w:rsidP="005A16DE">
      <w:pPr>
        <w:jc w:val="both"/>
        <w:rPr>
          <w:b/>
          <w:bCs/>
          <w:color w:val="000000"/>
        </w:rPr>
      </w:pPr>
    </w:p>
    <w:p w14:paraId="193320CD" w14:textId="5D316C95" w:rsidR="005A16DE" w:rsidRDefault="005A16DE" w:rsidP="005A16DE">
      <w:pPr>
        <w:spacing w:after="200"/>
        <w:contextualSpacing/>
        <w:jc w:val="both"/>
      </w:pPr>
      <w:r w:rsidRPr="00E115CB">
        <w:t xml:space="preserve">Дисциплина «Исследование операций» </w:t>
      </w:r>
      <w:r w:rsidRPr="00E115CB">
        <w:rPr>
          <w:bCs/>
          <w:color w:val="000000"/>
        </w:rPr>
        <w:t xml:space="preserve">реализуется в рамках основной профессиональной образовательной программы (ОПОП) высшего образования по </w:t>
      </w:r>
      <w:r w:rsidRPr="00E115CB">
        <w:t xml:space="preserve">направлению подготовки «01.03.02 </w:t>
      </w:r>
      <w:r w:rsidRPr="00E115CB">
        <w:rPr>
          <w:bCs/>
        </w:rPr>
        <w:t>–</w:t>
      </w:r>
      <w:r w:rsidRPr="00E115CB">
        <w:t xml:space="preserve"> Прикладная математика и информатика» (очная форма обучения, язык реализации программы – русский). </w:t>
      </w:r>
      <w:r w:rsidR="00B66374" w:rsidRPr="00B66374">
        <w:t xml:space="preserve">Дисциплина входит в базовую часть блока «Дисциплины (модули)» </w:t>
      </w:r>
      <w:r>
        <w:t>образовательной программы и реализуется кафедрой теоретической кибернетики в 8 семестре обучения по ОПОП.</w:t>
      </w:r>
    </w:p>
    <w:p w14:paraId="597E0ECB" w14:textId="2B0AAFAC" w:rsidR="005A16DE" w:rsidRDefault="005A16DE" w:rsidP="005A16DE">
      <w:pPr>
        <w:ind w:firstLine="708"/>
        <w:contextualSpacing/>
        <w:jc w:val="both"/>
        <w:rPr>
          <w:bCs/>
          <w:color w:val="000000"/>
        </w:rPr>
      </w:pPr>
      <w:r>
        <w:t>Изучение д</w:t>
      </w:r>
      <w:r w:rsidRPr="00E115CB">
        <w:t>исциплин</w:t>
      </w:r>
      <w:r>
        <w:t xml:space="preserve">ы опирается на материалы курсов </w:t>
      </w:r>
      <w:r w:rsidRPr="00E115CB">
        <w:t>«Методы оптимизации»</w:t>
      </w:r>
      <w:r>
        <w:t xml:space="preserve"> и «Дискретная математика и теория алгоритмов»</w:t>
      </w:r>
      <w:r w:rsidRPr="00E115CB">
        <w:t>, результаты изучения дисциплины используются в</w:t>
      </w:r>
      <w:r w:rsidRPr="00E115CB">
        <w:rPr>
          <w:bCs/>
          <w:color w:val="000000"/>
        </w:rPr>
        <w:t xml:space="preserve"> ряде спецкурсов кафедры теоретической кибернетики, а также при проведении научных исследований и подготовке выпускн</w:t>
      </w:r>
      <w:r w:rsidR="00D44A9C">
        <w:rPr>
          <w:bCs/>
          <w:color w:val="000000"/>
        </w:rPr>
        <w:t xml:space="preserve">ых </w:t>
      </w:r>
      <w:r w:rsidRPr="00E115CB">
        <w:rPr>
          <w:bCs/>
          <w:color w:val="000000"/>
        </w:rPr>
        <w:t>квалификационн</w:t>
      </w:r>
      <w:r w:rsidR="00D44A9C">
        <w:rPr>
          <w:bCs/>
          <w:color w:val="000000"/>
        </w:rPr>
        <w:t>ых</w:t>
      </w:r>
      <w:r w:rsidRPr="00E115CB">
        <w:rPr>
          <w:bCs/>
          <w:color w:val="000000"/>
        </w:rPr>
        <w:t xml:space="preserve"> работ</w:t>
      </w:r>
      <w:r w:rsidR="00D44A9C">
        <w:rPr>
          <w:bCs/>
          <w:color w:val="000000"/>
        </w:rPr>
        <w:t xml:space="preserve"> </w:t>
      </w:r>
      <w:r w:rsidRPr="00E115CB">
        <w:rPr>
          <w:bCs/>
          <w:color w:val="000000"/>
        </w:rPr>
        <w:t>студентов кафедры.</w:t>
      </w:r>
    </w:p>
    <w:p w14:paraId="0DF6AC76" w14:textId="77777777" w:rsidR="00D44A9C" w:rsidRDefault="00D44A9C" w:rsidP="005A16DE">
      <w:pPr>
        <w:contextualSpacing/>
        <w:jc w:val="both"/>
        <w:rPr>
          <w:bCs/>
          <w:color w:val="000000"/>
        </w:rPr>
      </w:pPr>
    </w:p>
    <w:p w14:paraId="4996370D" w14:textId="4B42EFE0" w:rsidR="005A16DE" w:rsidRPr="00E115CB" w:rsidRDefault="005A16DE" w:rsidP="00D44A9C">
      <w:pPr>
        <w:contextualSpacing/>
        <w:jc w:val="both"/>
        <w:rPr>
          <w:bCs/>
          <w:color w:val="000000"/>
        </w:rPr>
      </w:pPr>
      <w:r w:rsidRPr="00E115CB">
        <w:rPr>
          <w:bCs/>
          <w:color w:val="000000"/>
        </w:rPr>
        <w:t xml:space="preserve">Дисциплина направлена на формирование следующих компетенций: </w:t>
      </w:r>
    </w:p>
    <w:p w14:paraId="22CACD1C" w14:textId="77777777" w:rsidR="005A16DE" w:rsidRPr="00E115CB" w:rsidRDefault="005A16DE" w:rsidP="005A16DE">
      <w:pPr>
        <w:contextualSpacing/>
        <w:jc w:val="both"/>
        <w:rPr>
          <w:bCs/>
          <w:color w:val="000000"/>
        </w:rPr>
      </w:pPr>
      <w:r w:rsidRPr="005A16DE">
        <w:rPr>
          <w:bCs/>
          <w:color w:val="000000"/>
          <w:u w:val="single"/>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r w:rsidRPr="00E115CB">
        <w:rPr>
          <w:bCs/>
          <w:color w:val="000000"/>
        </w:rPr>
        <w:t>; в части следующих результатов обучения:</w:t>
      </w:r>
    </w:p>
    <w:p w14:paraId="592B676A" w14:textId="77777777" w:rsidR="005A16DE" w:rsidRDefault="005A16DE" w:rsidP="005A16DE">
      <w:pPr>
        <w:pStyle w:val="ac"/>
        <w:numPr>
          <w:ilvl w:val="0"/>
          <w:numId w:val="15"/>
        </w:numPr>
        <w:jc w:val="both"/>
        <w:rPr>
          <w:rFonts w:eastAsia="Calibri"/>
          <w:bCs/>
          <w:color w:val="000000"/>
          <w:lang w:eastAsia="en-US"/>
        </w:rPr>
      </w:pPr>
      <w:r w:rsidRPr="005A16DE">
        <w:rPr>
          <w:rFonts w:eastAsia="Calibri"/>
          <w:bCs/>
          <w:color w:val="000000"/>
          <w:lang w:eastAsia="en-US"/>
        </w:rPr>
        <w:t>ОПК-1.1. Обладает фундаментальными знаниями в области математических и (или) естественных наук</w:t>
      </w:r>
      <w:r>
        <w:rPr>
          <w:rFonts w:eastAsia="Calibri"/>
          <w:bCs/>
          <w:color w:val="000000"/>
          <w:lang w:eastAsia="en-US"/>
        </w:rPr>
        <w:t>:</w:t>
      </w:r>
    </w:p>
    <w:p w14:paraId="712B28D8" w14:textId="77777777" w:rsidR="005A16DE" w:rsidRPr="005A16DE" w:rsidRDefault="005A16DE" w:rsidP="005A16DE">
      <w:pPr>
        <w:pStyle w:val="ac"/>
        <w:numPr>
          <w:ilvl w:val="1"/>
          <w:numId w:val="15"/>
        </w:numPr>
        <w:jc w:val="both"/>
        <w:rPr>
          <w:rFonts w:eastAsia="Calibri"/>
          <w:bCs/>
          <w:color w:val="000000"/>
          <w:lang w:eastAsia="en-US"/>
        </w:rPr>
      </w:pPr>
      <w:r w:rsidRPr="002114F7">
        <w:t xml:space="preserve">Знает </w:t>
      </w:r>
      <w:r>
        <w:t>стандартные задачи и основные</w:t>
      </w:r>
      <w:r w:rsidRPr="002114F7">
        <w:t xml:space="preserve"> методы исследования операций</w:t>
      </w:r>
      <w:r>
        <w:t>;</w:t>
      </w:r>
    </w:p>
    <w:p w14:paraId="1FCAD06B" w14:textId="77777777" w:rsidR="005A16DE" w:rsidRDefault="005A16DE" w:rsidP="005A16DE">
      <w:pPr>
        <w:pStyle w:val="ac"/>
        <w:numPr>
          <w:ilvl w:val="0"/>
          <w:numId w:val="15"/>
        </w:numPr>
        <w:jc w:val="both"/>
        <w:rPr>
          <w:rFonts w:eastAsia="Calibri"/>
          <w:bCs/>
          <w:color w:val="000000"/>
          <w:lang w:eastAsia="en-US"/>
        </w:rPr>
      </w:pPr>
      <w:r w:rsidRPr="005A16DE">
        <w:rPr>
          <w:rFonts w:eastAsia="Calibri"/>
          <w:bCs/>
          <w:color w:val="000000"/>
          <w:lang w:eastAsia="en-US"/>
        </w:rPr>
        <w:t xml:space="preserve">ОПК-1.2. Умеет использовать фундаментальные знания в области математических и (или) естественных наук </w:t>
      </w:r>
      <w:r>
        <w:rPr>
          <w:rFonts w:eastAsia="Calibri"/>
          <w:bCs/>
          <w:color w:val="000000"/>
          <w:lang w:eastAsia="en-US"/>
        </w:rPr>
        <w:t>в профессиональной деятельности:</w:t>
      </w:r>
    </w:p>
    <w:p w14:paraId="42AA6CB7" w14:textId="77777777" w:rsidR="005A16DE" w:rsidRPr="005A16DE" w:rsidRDefault="005A16DE" w:rsidP="005A16DE">
      <w:pPr>
        <w:pStyle w:val="ac"/>
        <w:numPr>
          <w:ilvl w:val="1"/>
          <w:numId w:val="15"/>
        </w:numPr>
        <w:jc w:val="both"/>
        <w:rPr>
          <w:rFonts w:eastAsia="Calibri"/>
          <w:bCs/>
          <w:color w:val="000000"/>
          <w:lang w:eastAsia="en-US"/>
        </w:rPr>
      </w:pPr>
      <w:r w:rsidRPr="002114F7">
        <w:t xml:space="preserve">Умеет применять </w:t>
      </w:r>
      <w:r w:rsidRPr="005A16DE">
        <w:rPr>
          <w:rFonts w:eastAsia="Calibri"/>
          <w:bCs/>
          <w:lang w:eastAsia="en-US"/>
        </w:rPr>
        <w:t>аппарат исследования операций для решения теоретических и практических задач</w:t>
      </w:r>
      <w:r>
        <w:rPr>
          <w:rFonts w:eastAsia="Calibri"/>
          <w:bCs/>
          <w:lang w:eastAsia="en-US"/>
        </w:rPr>
        <w:t>;</w:t>
      </w:r>
    </w:p>
    <w:p w14:paraId="1F198C23" w14:textId="77777777" w:rsidR="005A16DE" w:rsidRDefault="005A16DE" w:rsidP="005A16DE">
      <w:pPr>
        <w:pStyle w:val="ac"/>
        <w:numPr>
          <w:ilvl w:val="0"/>
          <w:numId w:val="15"/>
        </w:numPr>
        <w:jc w:val="both"/>
        <w:rPr>
          <w:rFonts w:eastAsia="Calibri"/>
          <w:bCs/>
          <w:color w:val="000000"/>
          <w:lang w:eastAsia="en-US"/>
        </w:rPr>
      </w:pPr>
      <w:r w:rsidRPr="005A16DE">
        <w:rPr>
          <w:rFonts w:eastAsia="Calibri"/>
          <w:bCs/>
          <w:color w:val="000000"/>
          <w:lang w:eastAsia="en-US"/>
        </w:rPr>
        <w:t>ОПК-1.3. Имеет навыки выбора методов решения задач профессиональной деятельности</w:t>
      </w:r>
      <w:r>
        <w:rPr>
          <w:rFonts w:eastAsia="Calibri"/>
          <w:bCs/>
          <w:color w:val="000000"/>
          <w:lang w:eastAsia="en-US"/>
        </w:rPr>
        <w:t xml:space="preserve"> на основе теоретических знаний</w:t>
      </w:r>
    </w:p>
    <w:p w14:paraId="3221E485" w14:textId="77777777" w:rsidR="005A16DE" w:rsidRPr="005A16DE" w:rsidRDefault="005A16DE" w:rsidP="005A16DE">
      <w:pPr>
        <w:pStyle w:val="ac"/>
        <w:numPr>
          <w:ilvl w:val="1"/>
          <w:numId w:val="15"/>
        </w:numPr>
        <w:jc w:val="both"/>
        <w:rPr>
          <w:rFonts w:eastAsia="Calibri"/>
          <w:bCs/>
          <w:lang w:eastAsia="en-US"/>
        </w:rPr>
      </w:pPr>
      <w:r w:rsidRPr="005A16DE">
        <w:t>Умеет проводить анализ</w:t>
      </w:r>
      <w:r w:rsidRPr="005A16DE">
        <w:rPr>
          <w:bCs/>
        </w:rPr>
        <w:t xml:space="preserve"> вычислительной сложности задач, точности и трудоемкости алгоритмов их решения.</w:t>
      </w:r>
    </w:p>
    <w:p w14:paraId="594898EF" w14:textId="77777777" w:rsidR="005A16DE" w:rsidRPr="005A16DE" w:rsidRDefault="005A16DE" w:rsidP="005A16DE">
      <w:pPr>
        <w:pStyle w:val="ac"/>
        <w:ind w:left="1440"/>
        <w:jc w:val="both"/>
        <w:rPr>
          <w:rFonts w:eastAsia="Calibri"/>
          <w:bCs/>
          <w:color w:val="000000"/>
          <w:lang w:eastAsia="en-US"/>
        </w:rPr>
      </w:pPr>
    </w:p>
    <w:p w14:paraId="511FE1C3" w14:textId="77777777" w:rsidR="005A16DE" w:rsidRPr="00E115CB" w:rsidRDefault="005A16DE" w:rsidP="005A16DE">
      <w:pPr>
        <w:contextualSpacing/>
        <w:jc w:val="both"/>
        <w:rPr>
          <w:bCs/>
          <w:color w:val="000000"/>
          <w:u w:val="single"/>
        </w:rPr>
      </w:pPr>
      <w:r w:rsidRPr="005A16DE">
        <w:rPr>
          <w:bCs/>
          <w:color w:val="000000"/>
          <w:u w:val="single"/>
        </w:rPr>
        <w:t>ОПК-3. Способен разрабатывать и анализировать математические модели, применять методы математического моделирования в</w:t>
      </w:r>
      <w:r>
        <w:rPr>
          <w:bCs/>
          <w:color w:val="000000"/>
          <w:u w:val="single"/>
        </w:rPr>
        <w:t xml:space="preserve"> профессиональной деятельности</w:t>
      </w:r>
      <w:r w:rsidRPr="00E115CB">
        <w:rPr>
          <w:bCs/>
          <w:color w:val="000000"/>
        </w:rPr>
        <w:t>; в части следующих результатов обучения:</w:t>
      </w:r>
    </w:p>
    <w:p w14:paraId="4F24E6FB" w14:textId="77777777" w:rsidR="005A16DE" w:rsidRDefault="005A16DE" w:rsidP="005A16DE">
      <w:pPr>
        <w:numPr>
          <w:ilvl w:val="0"/>
          <w:numId w:val="13"/>
        </w:numPr>
        <w:spacing w:after="200"/>
        <w:contextualSpacing/>
        <w:jc w:val="both"/>
        <w:rPr>
          <w:rFonts w:eastAsia="Calibri"/>
          <w:bCs/>
          <w:lang w:eastAsia="en-US"/>
        </w:rPr>
      </w:pPr>
      <w:r w:rsidRPr="005A16DE">
        <w:rPr>
          <w:rFonts w:eastAsia="Calibri"/>
          <w:bCs/>
          <w:color w:val="000000"/>
          <w:lang w:eastAsia="en-US"/>
        </w:rPr>
        <w:t>ОПК-3.1. Обладает фундаментальными знаниями в област</w:t>
      </w:r>
      <w:r>
        <w:rPr>
          <w:rFonts w:eastAsia="Calibri"/>
          <w:bCs/>
          <w:color w:val="000000"/>
          <w:lang w:eastAsia="en-US"/>
        </w:rPr>
        <w:t>и математического моделирования:</w:t>
      </w:r>
    </w:p>
    <w:p w14:paraId="55BE0FA9" w14:textId="77777777" w:rsidR="005A16DE" w:rsidRPr="005A16DE" w:rsidRDefault="005A16DE" w:rsidP="005A16DE">
      <w:pPr>
        <w:numPr>
          <w:ilvl w:val="1"/>
          <w:numId w:val="13"/>
        </w:numPr>
        <w:spacing w:after="200"/>
        <w:contextualSpacing/>
        <w:jc w:val="both"/>
        <w:rPr>
          <w:rFonts w:eastAsia="Calibri"/>
          <w:bCs/>
          <w:lang w:eastAsia="en-US"/>
        </w:rPr>
      </w:pPr>
      <w:r w:rsidRPr="005A16DE">
        <w:rPr>
          <w:rFonts w:eastAsia="Calibri"/>
          <w:bCs/>
          <w:color w:val="000000"/>
          <w:lang w:eastAsia="en-US"/>
        </w:rPr>
        <w:t>Знает основные математические модели задач исследования операций</w:t>
      </w:r>
    </w:p>
    <w:p w14:paraId="776BB67C" w14:textId="77777777" w:rsidR="005A16DE" w:rsidRPr="005A16DE" w:rsidRDefault="005A16DE" w:rsidP="005A16DE">
      <w:pPr>
        <w:numPr>
          <w:ilvl w:val="0"/>
          <w:numId w:val="13"/>
        </w:numPr>
        <w:spacing w:after="200"/>
        <w:contextualSpacing/>
        <w:jc w:val="both"/>
        <w:rPr>
          <w:rFonts w:eastAsia="Calibri"/>
          <w:bCs/>
          <w:lang w:eastAsia="en-US"/>
        </w:rPr>
      </w:pPr>
      <w:r w:rsidRPr="005A16DE">
        <w:t>ОПК-3.2. Умеет строить математические модели, проводить их анализ, применять методы математического моделирования в профессиональной деятельности</w:t>
      </w:r>
      <w:r>
        <w:t>:</w:t>
      </w:r>
    </w:p>
    <w:p w14:paraId="7A44A90E" w14:textId="77777777" w:rsidR="005A16DE" w:rsidRPr="005A16DE" w:rsidRDefault="005A16DE" w:rsidP="005A16DE">
      <w:pPr>
        <w:numPr>
          <w:ilvl w:val="1"/>
          <w:numId w:val="13"/>
        </w:numPr>
        <w:spacing w:after="200"/>
        <w:contextualSpacing/>
        <w:jc w:val="both"/>
        <w:rPr>
          <w:rFonts w:eastAsia="Calibri"/>
          <w:bCs/>
          <w:lang w:eastAsia="en-US"/>
        </w:rPr>
      </w:pPr>
      <w:r>
        <w:rPr>
          <w:rFonts w:eastAsia="Calibri"/>
          <w:bCs/>
          <w:color w:val="000000"/>
          <w:lang w:eastAsia="en-US"/>
        </w:rPr>
        <w:t>Умеет</w:t>
      </w:r>
      <w:r w:rsidRPr="00E115CB">
        <w:rPr>
          <w:rFonts w:eastAsia="Calibri"/>
          <w:bCs/>
          <w:color w:val="000000"/>
          <w:lang w:eastAsia="en-US"/>
        </w:rPr>
        <w:t xml:space="preserve"> строить и анализировать математические модели задач исследования операций</w:t>
      </w:r>
      <w:r>
        <w:rPr>
          <w:rFonts w:eastAsia="Calibri"/>
          <w:bCs/>
          <w:color w:val="000000"/>
          <w:lang w:eastAsia="en-US"/>
        </w:rPr>
        <w:t>.</w:t>
      </w:r>
    </w:p>
    <w:p w14:paraId="757628F0" w14:textId="77777777" w:rsidR="005A16DE" w:rsidRPr="00E115CB" w:rsidRDefault="005A16DE" w:rsidP="005A16DE">
      <w:pPr>
        <w:contextualSpacing/>
        <w:jc w:val="both"/>
        <w:rPr>
          <w:bCs/>
          <w:szCs w:val="22"/>
          <w:u w:val="single"/>
        </w:rPr>
      </w:pPr>
      <w:r w:rsidRPr="00E115CB">
        <w:rPr>
          <w:b/>
          <w:bCs/>
          <w:color w:val="000000"/>
        </w:rPr>
        <w:t>Перечень основных разделов дисциплины:</w:t>
      </w:r>
      <w:r w:rsidRPr="00E115CB">
        <w:rPr>
          <w:bCs/>
          <w:szCs w:val="22"/>
          <w:u w:val="single"/>
        </w:rPr>
        <w:t xml:space="preserve"> </w:t>
      </w:r>
    </w:p>
    <w:p w14:paraId="510D6A09"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Математическое моделирование</w:t>
      </w:r>
    </w:p>
    <w:p w14:paraId="0AA9B603"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 xml:space="preserve">Введение в теорию </w:t>
      </w:r>
      <w:r w:rsidRPr="00E115CB">
        <w:rPr>
          <w:kern w:val="1"/>
          <w:lang w:val="en-US" w:eastAsia="ar-SA"/>
        </w:rPr>
        <w:t>NP-</w:t>
      </w:r>
      <w:r w:rsidRPr="00E115CB">
        <w:rPr>
          <w:kern w:val="1"/>
          <w:lang w:eastAsia="ar-SA"/>
        </w:rPr>
        <w:t>полноты</w:t>
      </w:r>
    </w:p>
    <w:p w14:paraId="2BB8434B"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Динамическое программирование</w:t>
      </w:r>
    </w:p>
    <w:p w14:paraId="56FA628C"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Сетевые модели планирования и управления</w:t>
      </w:r>
    </w:p>
    <w:p w14:paraId="5EA36794"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Методы неявного перебора</w:t>
      </w:r>
    </w:p>
    <w:p w14:paraId="3DC986FC"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 xml:space="preserve">Методы построения </w:t>
      </w:r>
      <w:proofErr w:type="spellStart"/>
      <w:r w:rsidRPr="00E115CB">
        <w:rPr>
          <w:kern w:val="1"/>
          <w:lang w:eastAsia="ar-SA"/>
        </w:rPr>
        <w:t>паросочетания</w:t>
      </w:r>
      <w:proofErr w:type="spellEnd"/>
      <w:r w:rsidRPr="00E115CB">
        <w:rPr>
          <w:kern w:val="1"/>
          <w:lang w:eastAsia="ar-SA"/>
        </w:rPr>
        <w:t xml:space="preserve"> максимальной мощности в двудольном графе и решения задачи о назначениях</w:t>
      </w:r>
    </w:p>
    <w:p w14:paraId="774C52CD"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Введение в теорию матричных игр</w:t>
      </w:r>
    </w:p>
    <w:p w14:paraId="461179D5"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t>Потоки в сетях</w:t>
      </w:r>
    </w:p>
    <w:p w14:paraId="277BC7DB" w14:textId="77777777" w:rsidR="005A16DE" w:rsidRPr="00E115CB" w:rsidRDefault="005A16DE" w:rsidP="005A16DE">
      <w:pPr>
        <w:numPr>
          <w:ilvl w:val="0"/>
          <w:numId w:val="14"/>
        </w:numPr>
        <w:suppressAutoHyphens/>
        <w:spacing w:before="28" w:after="28"/>
        <w:contextualSpacing/>
        <w:jc w:val="both"/>
        <w:rPr>
          <w:kern w:val="1"/>
          <w:lang w:eastAsia="ar-SA"/>
        </w:rPr>
      </w:pPr>
      <w:r w:rsidRPr="00E115CB">
        <w:rPr>
          <w:kern w:val="1"/>
          <w:lang w:eastAsia="ar-SA"/>
        </w:rPr>
        <w:lastRenderedPageBreak/>
        <w:t>Приближенные алгоритмы</w:t>
      </w:r>
    </w:p>
    <w:p w14:paraId="52AEF07A" w14:textId="77777777" w:rsidR="005A16DE" w:rsidRPr="00E115CB" w:rsidRDefault="005A16DE" w:rsidP="005A16DE">
      <w:pPr>
        <w:suppressAutoHyphens/>
        <w:spacing w:before="28" w:after="28"/>
        <w:ind w:left="720"/>
        <w:jc w:val="both"/>
        <w:rPr>
          <w:kern w:val="1"/>
          <w:lang w:eastAsia="ar-SA"/>
        </w:rPr>
      </w:pPr>
    </w:p>
    <w:p w14:paraId="1C4C62F2" w14:textId="77777777" w:rsidR="005A16DE" w:rsidRPr="00E115CB" w:rsidRDefault="005A16DE" w:rsidP="005A16DE">
      <w:pPr>
        <w:suppressAutoHyphens/>
        <w:spacing w:before="28" w:after="28"/>
        <w:jc w:val="both"/>
        <w:rPr>
          <w:kern w:val="1"/>
          <w:lang w:eastAsia="ar-SA"/>
        </w:rPr>
      </w:pPr>
      <w:r w:rsidRPr="00E115CB">
        <w:rPr>
          <w:kern w:val="1"/>
          <w:lang w:eastAsia="ar-SA"/>
        </w:rPr>
        <w:t xml:space="preserve">Преподавание дисциплины предусматривает следующие виды учебной работы: лекции, практические занятия, самостоятельная работа, консультации. </w:t>
      </w:r>
      <w:r w:rsidRPr="00E115CB">
        <w:rPr>
          <w:bCs/>
          <w:color w:val="000000"/>
          <w:kern w:val="1"/>
          <w:lang w:eastAsia="ar-SA"/>
        </w:rPr>
        <w:t>Самостоятельная работа включает: разбор лекционного материала, выполнение расчетного задания, подготовку к контрольной работе, подготовку к промежуточной аттестации.</w:t>
      </w:r>
    </w:p>
    <w:p w14:paraId="397CA399" w14:textId="77777777" w:rsidR="005A16DE" w:rsidRPr="00E115CB" w:rsidRDefault="005A16DE" w:rsidP="005A16DE">
      <w:pPr>
        <w:spacing w:after="200"/>
        <w:ind w:firstLine="708"/>
        <w:contextualSpacing/>
        <w:jc w:val="both"/>
        <w:rPr>
          <w:szCs w:val="22"/>
        </w:rPr>
      </w:pPr>
      <w:r w:rsidRPr="00E115CB">
        <w:rPr>
          <w:szCs w:val="22"/>
        </w:rPr>
        <w:t xml:space="preserve">Общая трудоемкость дисциплины составляет </w:t>
      </w:r>
      <w:r w:rsidR="00866C47">
        <w:rPr>
          <w:szCs w:val="22"/>
        </w:rPr>
        <w:t>3</w:t>
      </w:r>
      <w:r w:rsidRPr="00E115CB">
        <w:rPr>
          <w:szCs w:val="22"/>
        </w:rPr>
        <w:t xml:space="preserve"> зачетных единицы. </w:t>
      </w:r>
    </w:p>
    <w:p w14:paraId="7D9CFB92" w14:textId="77777777" w:rsidR="005A16DE" w:rsidRPr="00E115CB" w:rsidRDefault="005A16DE" w:rsidP="005A16DE">
      <w:pPr>
        <w:spacing w:after="200"/>
        <w:ind w:firstLine="708"/>
        <w:contextualSpacing/>
        <w:jc w:val="both"/>
        <w:rPr>
          <w:szCs w:val="22"/>
        </w:rPr>
      </w:pPr>
    </w:p>
    <w:p w14:paraId="0A6C0BD3" w14:textId="77777777" w:rsidR="005A16DE" w:rsidRDefault="005A16DE" w:rsidP="005A16DE">
      <w:pPr>
        <w:contextualSpacing/>
        <w:jc w:val="both"/>
        <w:rPr>
          <w:bCs/>
          <w:color w:val="000000"/>
        </w:rPr>
      </w:pPr>
      <w:r w:rsidRPr="00E115CB">
        <w:rPr>
          <w:b/>
          <w:bCs/>
          <w:color w:val="000000"/>
        </w:rPr>
        <w:t>Правила аттестации по дисциплине.</w:t>
      </w:r>
      <w:r w:rsidRPr="00E115CB">
        <w:rPr>
          <w:bCs/>
          <w:color w:val="000000"/>
        </w:rPr>
        <w:t xml:space="preserve"> </w:t>
      </w:r>
    </w:p>
    <w:p w14:paraId="6E0E53D3" w14:textId="77777777" w:rsidR="005A16DE" w:rsidRPr="00E115CB" w:rsidRDefault="005A16DE" w:rsidP="005A16DE">
      <w:pPr>
        <w:contextualSpacing/>
        <w:jc w:val="both"/>
        <w:rPr>
          <w:szCs w:val="22"/>
        </w:rPr>
      </w:pPr>
      <w:r w:rsidRPr="00E115CB">
        <w:rPr>
          <w:szCs w:val="22"/>
        </w:rPr>
        <w:t>Для осуществления текущего контроля планом дисциплины предусмотрено выполнение обучающимися расчетного задания и написание контрольной работы. Промежуточная аттестация по дисциплине проводится в конце 8 семестра в форме устного экзамена.</w:t>
      </w:r>
    </w:p>
    <w:p w14:paraId="36B2AC01" w14:textId="77777777" w:rsidR="005A16DE" w:rsidRPr="00E115CB" w:rsidRDefault="005A16DE" w:rsidP="005A16DE">
      <w:pPr>
        <w:contextualSpacing/>
        <w:jc w:val="both"/>
        <w:rPr>
          <w:b/>
          <w:bCs/>
          <w:color w:val="000000"/>
        </w:rPr>
      </w:pPr>
    </w:p>
    <w:p w14:paraId="7F7D80FF" w14:textId="77777777" w:rsidR="005A16DE" w:rsidRDefault="005A16DE" w:rsidP="005A16DE">
      <w:pPr>
        <w:contextualSpacing/>
        <w:jc w:val="both"/>
        <w:rPr>
          <w:b/>
          <w:bCs/>
          <w:color w:val="000000"/>
        </w:rPr>
      </w:pPr>
      <w:r w:rsidRPr="00E115CB">
        <w:rPr>
          <w:b/>
          <w:bCs/>
          <w:color w:val="000000"/>
        </w:rPr>
        <w:t xml:space="preserve">Учебно-методическое обеспечение дисциплины. </w:t>
      </w:r>
    </w:p>
    <w:p w14:paraId="0CCAA04A" w14:textId="79A181AE" w:rsidR="005A16DE" w:rsidRPr="00E115CB" w:rsidRDefault="005A16DE" w:rsidP="005A16DE">
      <w:pPr>
        <w:contextualSpacing/>
        <w:jc w:val="both"/>
        <w:rPr>
          <w:szCs w:val="22"/>
        </w:rPr>
      </w:pPr>
      <w:r>
        <w:rPr>
          <w:bCs/>
          <w:color w:val="000000"/>
        </w:rPr>
        <w:t>В преподавании дисцип</w:t>
      </w:r>
      <w:r w:rsidRPr="0045204E">
        <w:rPr>
          <w:bCs/>
          <w:color w:val="000000"/>
        </w:rPr>
        <w:t>лины используются изданные авторами учебные пособия.</w:t>
      </w:r>
      <w:r w:rsidRPr="0045204E">
        <w:rPr>
          <w:b/>
          <w:bCs/>
          <w:color w:val="000000"/>
        </w:rPr>
        <w:t xml:space="preserve"> </w:t>
      </w:r>
      <w:r w:rsidRPr="00E115CB">
        <w:rPr>
          <w:szCs w:val="22"/>
        </w:rPr>
        <w:t xml:space="preserve">На </w:t>
      </w:r>
      <w:r w:rsidR="00D44A9C">
        <w:rPr>
          <w:szCs w:val="22"/>
        </w:rPr>
        <w:t xml:space="preserve">сайте кафедры теоретической кибернетики </w:t>
      </w:r>
      <w:r w:rsidRPr="00E115CB">
        <w:rPr>
          <w:szCs w:val="22"/>
        </w:rPr>
        <w:t>размещены</w:t>
      </w:r>
      <w:r w:rsidR="00D44A9C" w:rsidRPr="00D44A9C">
        <w:rPr>
          <w:szCs w:val="22"/>
        </w:rPr>
        <w:t xml:space="preserve"> </w:t>
      </w:r>
      <w:r w:rsidR="00D44A9C">
        <w:rPr>
          <w:szCs w:val="22"/>
        </w:rPr>
        <w:t>ссылки на</w:t>
      </w:r>
      <w:r w:rsidRPr="00E115CB">
        <w:rPr>
          <w:szCs w:val="22"/>
        </w:rPr>
        <w:t xml:space="preserve"> </w:t>
      </w:r>
      <w:r w:rsidR="00D44A9C">
        <w:rPr>
          <w:szCs w:val="22"/>
        </w:rPr>
        <w:t xml:space="preserve">материалы </w:t>
      </w:r>
      <w:r w:rsidRPr="00E115CB">
        <w:rPr>
          <w:szCs w:val="22"/>
        </w:rPr>
        <w:t>лекци</w:t>
      </w:r>
      <w:r w:rsidR="00D44A9C">
        <w:rPr>
          <w:szCs w:val="22"/>
        </w:rPr>
        <w:t>й</w:t>
      </w:r>
      <w:r w:rsidRPr="00E115CB">
        <w:rPr>
          <w:szCs w:val="22"/>
        </w:rPr>
        <w:t xml:space="preserve"> для самостоятельного усвоения теоретического материала</w:t>
      </w:r>
      <w:r w:rsidR="00CE6E2E">
        <w:rPr>
          <w:szCs w:val="22"/>
        </w:rPr>
        <w:t>.</w:t>
      </w:r>
    </w:p>
    <w:p w14:paraId="5473EEDA" w14:textId="77777777" w:rsidR="005A16DE" w:rsidRPr="00E115CB" w:rsidRDefault="005A16DE" w:rsidP="005A16DE">
      <w:pPr>
        <w:spacing w:after="200" w:line="276" w:lineRule="auto"/>
        <w:rPr>
          <w:szCs w:val="22"/>
        </w:rPr>
      </w:pPr>
    </w:p>
    <w:p w14:paraId="7E9F1555" w14:textId="77777777" w:rsidR="005A16DE" w:rsidRDefault="005A16DE">
      <w:pPr>
        <w:spacing w:after="160" w:line="259" w:lineRule="auto"/>
        <w:rPr>
          <w:rFonts w:eastAsiaTheme="majorEastAsia" w:cstheme="majorBidi"/>
          <w:b/>
          <w:szCs w:val="32"/>
        </w:rPr>
      </w:pPr>
      <w:r>
        <w:br w:type="page"/>
      </w:r>
    </w:p>
    <w:p w14:paraId="38024C8C" w14:textId="77777777" w:rsidR="00866C47" w:rsidRPr="00E8750C" w:rsidRDefault="00866C47" w:rsidP="00866C47">
      <w:pPr>
        <w:jc w:val="center"/>
        <w:rPr>
          <w:b/>
        </w:rPr>
      </w:pPr>
      <w:r w:rsidRPr="00E8750C">
        <w:rPr>
          <w:b/>
        </w:rPr>
        <w:lastRenderedPageBreak/>
        <w:t>1. Цели освоения дисциплины</w:t>
      </w:r>
    </w:p>
    <w:p w14:paraId="4B3F7BA3" w14:textId="77777777" w:rsidR="00866C47" w:rsidRPr="00E8750C" w:rsidRDefault="00866C47" w:rsidP="00866C47">
      <w:pPr>
        <w:spacing w:before="120"/>
        <w:ind w:firstLine="360"/>
        <w:jc w:val="both"/>
      </w:pPr>
      <w:r w:rsidRPr="00E8750C">
        <w:t xml:space="preserve">Основная цель изучения дисциплины «Исследование операций» — познакомить </w:t>
      </w:r>
      <w:r w:rsidRPr="00E8750C">
        <w:rPr>
          <w:rFonts w:eastAsia="F16"/>
        </w:rPr>
        <w:t>студентов с такими понятиями как математическая модель, оптимизационная задача и её сложность, алгоритм и его характеристики, приближённый алгоритм и оценки его качества, а также основными методами, которые используются для решения задач дискретной оптимизации и исследования операций. Для достижения этой цели</w:t>
      </w:r>
    </w:p>
    <w:p w14:paraId="5D7701D1" w14:textId="77777777" w:rsidR="00866C47" w:rsidRPr="00E8750C" w:rsidRDefault="00866C47" w:rsidP="00866C47">
      <w:pPr>
        <w:numPr>
          <w:ilvl w:val="0"/>
          <w:numId w:val="16"/>
        </w:numPr>
        <w:spacing w:after="80" w:line="200" w:lineRule="atLeast"/>
        <w:jc w:val="both"/>
      </w:pPr>
      <w:r w:rsidRPr="00E8750C">
        <w:t>приводятся основные подходы построения математических моделей;</w:t>
      </w:r>
    </w:p>
    <w:p w14:paraId="398D9474" w14:textId="77777777" w:rsidR="00866C47" w:rsidRPr="00E8750C" w:rsidRDefault="00866C47" w:rsidP="00866C47">
      <w:pPr>
        <w:numPr>
          <w:ilvl w:val="0"/>
          <w:numId w:val="16"/>
        </w:numPr>
        <w:spacing w:after="80" w:line="200" w:lineRule="atLeast"/>
        <w:jc w:val="both"/>
      </w:pPr>
      <w:r w:rsidRPr="00E8750C">
        <w:t>определяются характеристики математических моделей;</w:t>
      </w:r>
    </w:p>
    <w:p w14:paraId="078504B4" w14:textId="77777777" w:rsidR="00866C47" w:rsidRPr="00E8750C" w:rsidRDefault="00866C47" w:rsidP="00866C47">
      <w:pPr>
        <w:numPr>
          <w:ilvl w:val="0"/>
          <w:numId w:val="16"/>
        </w:numPr>
        <w:spacing w:after="80" w:line="200" w:lineRule="atLeast"/>
        <w:jc w:val="both"/>
      </w:pPr>
      <w:r w:rsidRPr="00E8750C">
        <w:t>формализуются понятия алгоритма, трудоёмкости и памяти алгоритма;</w:t>
      </w:r>
    </w:p>
    <w:p w14:paraId="151229B6" w14:textId="77777777" w:rsidR="00866C47" w:rsidRPr="00E8750C" w:rsidRDefault="00866C47" w:rsidP="00866C47">
      <w:pPr>
        <w:numPr>
          <w:ilvl w:val="0"/>
          <w:numId w:val="16"/>
        </w:numPr>
        <w:spacing w:after="80" w:line="200" w:lineRule="atLeast"/>
        <w:jc w:val="both"/>
      </w:pPr>
      <w:r w:rsidRPr="00E8750C">
        <w:t xml:space="preserve">определяются классы задач NP, P и NPC, а также класс задач, разрешимых с </w:t>
      </w:r>
      <w:proofErr w:type="spellStart"/>
      <w:r w:rsidRPr="00E8750C">
        <w:t>псевдополиномиальной</w:t>
      </w:r>
      <w:proofErr w:type="spellEnd"/>
      <w:r w:rsidRPr="00E8750C">
        <w:t xml:space="preserve"> трудоёмкостью;</w:t>
      </w:r>
    </w:p>
    <w:p w14:paraId="74D6E70F" w14:textId="77777777" w:rsidR="00866C47" w:rsidRPr="00E8750C" w:rsidRDefault="00866C47" w:rsidP="00866C47">
      <w:pPr>
        <w:numPr>
          <w:ilvl w:val="0"/>
          <w:numId w:val="16"/>
        </w:numPr>
        <w:spacing w:after="80" w:line="200" w:lineRule="atLeast"/>
        <w:jc w:val="both"/>
        <w:rPr>
          <w:rFonts w:eastAsia="F16"/>
        </w:rPr>
      </w:pPr>
      <w:r w:rsidRPr="00E8750C">
        <w:t>приводятся типовые задачи Исследования операций;</w:t>
      </w:r>
    </w:p>
    <w:p w14:paraId="736B1046" w14:textId="77777777" w:rsidR="00866C47" w:rsidRPr="00E8750C" w:rsidRDefault="00866C47" w:rsidP="00866C47">
      <w:pPr>
        <w:numPr>
          <w:ilvl w:val="0"/>
          <w:numId w:val="16"/>
        </w:numPr>
        <w:spacing w:after="80" w:line="200" w:lineRule="atLeast"/>
        <w:jc w:val="both"/>
        <w:rPr>
          <w:rFonts w:eastAsia="F16"/>
        </w:rPr>
      </w:pPr>
      <w:r w:rsidRPr="00E8750C">
        <w:t xml:space="preserve">изучаются базовые алгоритмы, среди которых метод динамического программирования, алгоритм построения максимального </w:t>
      </w:r>
      <w:proofErr w:type="spellStart"/>
      <w:r w:rsidRPr="00E8750C">
        <w:t>паросочетания</w:t>
      </w:r>
      <w:proofErr w:type="spellEnd"/>
      <w:r w:rsidRPr="00E8750C">
        <w:t>, венгерский алгоритм, алгоритм Форда для нахождения характеристик сетевой модели, алгоритм Форда-</w:t>
      </w:r>
      <w:proofErr w:type="spellStart"/>
      <w:r w:rsidRPr="00E8750C">
        <w:t>Фалкерсона</w:t>
      </w:r>
      <w:proofErr w:type="spellEnd"/>
      <w:r w:rsidRPr="00E8750C">
        <w:t xml:space="preserve"> для построения потока максимальной мощности, алгоритм Клейна, алгоритм </w:t>
      </w:r>
      <w:proofErr w:type="spellStart"/>
      <w:r w:rsidRPr="00E8750C">
        <w:t>Басакера-Гоуэна</w:t>
      </w:r>
      <w:proofErr w:type="spellEnd"/>
      <w:r w:rsidRPr="00E8750C">
        <w:t>, алгоритм Брауна-</w:t>
      </w:r>
      <w:proofErr w:type="spellStart"/>
      <w:r w:rsidRPr="00E8750C">
        <w:t>Робирсон</w:t>
      </w:r>
      <w:proofErr w:type="spellEnd"/>
      <w:r w:rsidRPr="00E8750C">
        <w:t>, метод ветвей и границ, аддитивный алгоритм Балаша и др.;</w:t>
      </w:r>
    </w:p>
    <w:p w14:paraId="6D5C47EF" w14:textId="77777777" w:rsidR="00866C47" w:rsidRPr="00E8750C" w:rsidRDefault="00866C47" w:rsidP="00866C47">
      <w:pPr>
        <w:numPr>
          <w:ilvl w:val="0"/>
          <w:numId w:val="16"/>
        </w:numPr>
        <w:spacing w:after="80" w:line="200" w:lineRule="atLeast"/>
        <w:jc w:val="both"/>
        <w:rPr>
          <w:rFonts w:eastAsia="F16"/>
        </w:rPr>
      </w:pPr>
      <w:r w:rsidRPr="00E8750C">
        <w:t>рассматриваются условия, когда матричные игры разрешимы в чистых стратегиях, а также приводятся алгоритмы решающие задачу в смешанных стратегиях;</w:t>
      </w:r>
    </w:p>
    <w:p w14:paraId="08409B6E" w14:textId="77777777" w:rsidR="00866C47" w:rsidRPr="00E8750C" w:rsidRDefault="00866C47" w:rsidP="00866C47">
      <w:pPr>
        <w:numPr>
          <w:ilvl w:val="0"/>
          <w:numId w:val="16"/>
        </w:numPr>
        <w:spacing w:after="80" w:line="200" w:lineRule="atLeast"/>
        <w:jc w:val="both"/>
        <w:rPr>
          <w:rFonts w:eastAsia="F16"/>
        </w:rPr>
      </w:pPr>
      <w:r w:rsidRPr="00E8750C">
        <w:t xml:space="preserve">описываются основные приближённые алгоритмы, а также </w:t>
      </w:r>
      <w:proofErr w:type="spellStart"/>
      <w:r w:rsidRPr="00E8750C">
        <w:t>аппроксимационные</w:t>
      </w:r>
      <w:proofErr w:type="spellEnd"/>
      <w:r w:rsidRPr="00E8750C">
        <w:t xml:space="preserve"> схемы и подходы к их анализу.</w:t>
      </w:r>
    </w:p>
    <w:p w14:paraId="31978B53" w14:textId="71C2DC7B" w:rsidR="00866C47" w:rsidRPr="00E8750C" w:rsidRDefault="00866C47" w:rsidP="00866C47">
      <w:pPr>
        <w:ind w:firstLine="708"/>
        <w:jc w:val="both"/>
      </w:pPr>
      <w:r w:rsidRPr="00E8750C">
        <w:rPr>
          <w:rFonts w:eastAsia="F16"/>
        </w:rPr>
        <w:t xml:space="preserve">Полученные знания позволят сформировать представление о задачах Исследования операций, алгоритмически разрешимых и неразрешимых задачах, основных методах и алгоритмах, применяемых для решения рассматриваемых задач. </w:t>
      </w:r>
    </w:p>
    <w:p w14:paraId="1DC8CA1E" w14:textId="77777777" w:rsidR="00866C47" w:rsidRPr="00E8750C" w:rsidRDefault="00866C47" w:rsidP="00866C47">
      <w:pPr>
        <w:rPr>
          <w:b/>
        </w:rPr>
      </w:pPr>
    </w:p>
    <w:p w14:paraId="3AFEA802" w14:textId="77777777" w:rsidR="00866C47" w:rsidRPr="00E8750C" w:rsidRDefault="00866C47" w:rsidP="00866C47">
      <w:pPr>
        <w:jc w:val="center"/>
        <w:rPr>
          <w:b/>
        </w:rPr>
      </w:pPr>
      <w:r w:rsidRPr="00E8750C">
        <w:rPr>
          <w:b/>
        </w:rPr>
        <w:t>2. М</w:t>
      </w:r>
      <w:r>
        <w:rPr>
          <w:b/>
        </w:rPr>
        <w:t>есто дисциплины в структуре ООП</w:t>
      </w:r>
    </w:p>
    <w:p w14:paraId="568016AA" w14:textId="252B7391" w:rsidR="00866C47" w:rsidRDefault="00866C47" w:rsidP="00866C47">
      <w:pPr>
        <w:spacing w:after="200"/>
        <w:contextualSpacing/>
        <w:jc w:val="both"/>
      </w:pPr>
      <w:r w:rsidRPr="00E115CB">
        <w:t xml:space="preserve">Дисциплина «Исследование операций» </w:t>
      </w:r>
      <w:r w:rsidRPr="00E115CB">
        <w:rPr>
          <w:bCs/>
          <w:color w:val="000000"/>
        </w:rPr>
        <w:t xml:space="preserve">реализуется в рамках основной профессиональной образовательной программы (ОПОП) высшего образования по </w:t>
      </w:r>
      <w:r w:rsidRPr="00E115CB">
        <w:t xml:space="preserve">направлению подготовки «01.03.02 </w:t>
      </w:r>
      <w:r w:rsidRPr="00E115CB">
        <w:rPr>
          <w:bCs/>
        </w:rPr>
        <w:t>–</w:t>
      </w:r>
      <w:r w:rsidRPr="00E115CB">
        <w:t xml:space="preserve"> Прикладная математика и информатика» (очная форма обучения, язык реализации программы – русский)</w:t>
      </w:r>
      <w:proofErr w:type="gramStart"/>
      <w:r w:rsidRPr="00E115CB">
        <w:t xml:space="preserve">. </w:t>
      </w:r>
      <w:r w:rsidR="00716996" w:rsidRPr="00716996">
        <w:t>.</w:t>
      </w:r>
      <w:proofErr w:type="gramEnd"/>
      <w:r w:rsidR="00716996" w:rsidRPr="00716996">
        <w:t xml:space="preserve"> Дисциплина входит в базовую часть блока «Дисциплины (модули)»</w:t>
      </w:r>
      <w:r>
        <w:t xml:space="preserve"> образовательной программы и реализуется кафедрой теоретической кибернетики в 8 семестре обучения по ОПОП.</w:t>
      </w:r>
    </w:p>
    <w:p w14:paraId="0AF24B9B" w14:textId="2BF72745" w:rsidR="00866C47" w:rsidRDefault="00866C47" w:rsidP="00866C47">
      <w:pPr>
        <w:ind w:firstLine="708"/>
        <w:contextualSpacing/>
        <w:jc w:val="both"/>
        <w:rPr>
          <w:bCs/>
          <w:color w:val="000000"/>
        </w:rPr>
      </w:pPr>
      <w:r>
        <w:t>Изучение д</w:t>
      </w:r>
      <w:r w:rsidRPr="00E115CB">
        <w:t>исциплин</w:t>
      </w:r>
      <w:r>
        <w:t xml:space="preserve">ы опирается на материалы курсов </w:t>
      </w:r>
      <w:r w:rsidRPr="00E115CB">
        <w:t>«Методы оптимизации»</w:t>
      </w:r>
      <w:r>
        <w:t xml:space="preserve"> и «Дискретная математика и теория алгоритмов»</w:t>
      </w:r>
      <w:r w:rsidRPr="00E115CB">
        <w:t>, результаты изучения дисциплины используются в</w:t>
      </w:r>
      <w:r w:rsidRPr="00E115CB">
        <w:rPr>
          <w:bCs/>
          <w:color w:val="000000"/>
        </w:rPr>
        <w:t xml:space="preserve"> ряде спецкурсов кафедры теоретической кибернетики, а также при проведении научных исследований и подготовке выпускн</w:t>
      </w:r>
      <w:r w:rsidR="00D44A9C">
        <w:rPr>
          <w:bCs/>
          <w:color w:val="000000"/>
        </w:rPr>
        <w:t>ых</w:t>
      </w:r>
      <w:r w:rsidRPr="00E115CB">
        <w:rPr>
          <w:bCs/>
          <w:color w:val="000000"/>
        </w:rPr>
        <w:t xml:space="preserve"> квалификационн</w:t>
      </w:r>
      <w:r w:rsidR="00D44A9C">
        <w:rPr>
          <w:bCs/>
          <w:color w:val="000000"/>
        </w:rPr>
        <w:t>ых</w:t>
      </w:r>
      <w:r w:rsidRPr="00E115CB">
        <w:rPr>
          <w:bCs/>
          <w:color w:val="000000"/>
        </w:rPr>
        <w:t xml:space="preserve"> работ студентов кафедры.</w:t>
      </w:r>
    </w:p>
    <w:p w14:paraId="0C4B369A" w14:textId="77777777" w:rsidR="00866C47" w:rsidRDefault="00866C47">
      <w:pPr>
        <w:spacing w:after="160" w:line="259" w:lineRule="auto"/>
        <w:rPr>
          <w:rFonts w:eastAsiaTheme="majorEastAsia" w:cstheme="majorBidi"/>
          <w:b/>
          <w:szCs w:val="32"/>
        </w:rPr>
      </w:pPr>
      <w:r>
        <w:br w:type="page"/>
      </w:r>
    </w:p>
    <w:p w14:paraId="3C7A7BC0" w14:textId="77777777" w:rsidR="00881185" w:rsidRPr="00BD4BB1" w:rsidRDefault="00866C47" w:rsidP="00BD4BB1">
      <w:pPr>
        <w:pStyle w:val="1"/>
      </w:pPr>
      <w:r>
        <w:lastRenderedPageBreak/>
        <w:t>3</w:t>
      </w:r>
      <w:r w:rsidR="00586B13" w:rsidRPr="00BD4BB1">
        <w:t>. Перечень планируемых результатов обучения по дисциплине</w:t>
      </w:r>
      <w:r w:rsidR="00A76718">
        <w:t>,</w:t>
      </w:r>
      <w:r w:rsidR="00586B13" w:rsidRPr="00BD4BB1">
        <w:t xml:space="preserve"> соотнесенных с планируемыми результатами освоения образовательной программы</w:t>
      </w:r>
      <w:bookmarkEnd w:id="0"/>
    </w:p>
    <w:p w14:paraId="41EA4B5E" w14:textId="77777777" w:rsidR="00586B13" w:rsidRDefault="00586B13" w:rsidP="00586B13"/>
    <w:p w14:paraId="545A2E16" w14:textId="77777777" w:rsidR="00866C47" w:rsidRPr="00E115CB" w:rsidRDefault="00866C47" w:rsidP="00866C47">
      <w:pPr>
        <w:contextualSpacing/>
        <w:jc w:val="both"/>
        <w:rPr>
          <w:bCs/>
          <w:color w:val="000000"/>
        </w:rPr>
      </w:pPr>
      <w:r w:rsidRPr="00E115CB">
        <w:rPr>
          <w:bCs/>
          <w:color w:val="000000"/>
        </w:rPr>
        <w:t xml:space="preserve">Дисциплина направлена на формирование следующих компетенций: </w:t>
      </w:r>
    </w:p>
    <w:p w14:paraId="22A6F323" w14:textId="77777777" w:rsidR="00866C47" w:rsidRPr="00E115CB" w:rsidRDefault="00866C47" w:rsidP="00866C47">
      <w:pPr>
        <w:ind w:firstLine="708"/>
        <w:contextualSpacing/>
        <w:jc w:val="both"/>
        <w:rPr>
          <w:bCs/>
          <w:color w:val="000000"/>
        </w:rPr>
      </w:pPr>
    </w:p>
    <w:p w14:paraId="79CA43D4" w14:textId="77777777" w:rsidR="00866C47" w:rsidRPr="00E115CB" w:rsidRDefault="00866C47" w:rsidP="00866C47">
      <w:pPr>
        <w:contextualSpacing/>
        <w:jc w:val="both"/>
        <w:rPr>
          <w:bCs/>
          <w:color w:val="000000"/>
        </w:rPr>
      </w:pPr>
      <w:r w:rsidRPr="005A16DE">
        <w:rPr>
          <w:bCs/>
          <w:color w:val="000000"/>
          <w:u w:val="single"/>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r w:rsidRPr="00E115CB">
        <w:rPr>
          <w:bCs/>
          <w:color w:val="000000"/>
        </w:rPr>
        <w:t>; в части следующих результатов обучения:</w:t>
      </w:r>
    </w:p>
    <w:p w14:paraId="5F990C1B" w14:textId="77777777" w:rsidR="00866C47" w:rsidRDefault="00866C47" w:rsidP="00866C47">
      <w:pPr>
        <w:pStyle w:val="ac"/>
        <w:numPr>
          <w:ilvl w:val="0"/>
          <w:numId w:val="15"/>
        </w:numPr>
        <w:jc w:val="both"/>
        <w:rPr>
          <w:rFonts w:eastAsia="Calibri"/>
          <w:bCs/>
          <w:color w:val="000000"/>
          <w:lang w:eastAsia="en-US"/>
        </w:rPr>
      </w:pPr>
      <w:r w:rsidRPr="005A16DE">
        <w:rPr>
          <w:rFonts w:eastAsia="Calibri"/>
          <w:bCs/>
          <w:color w:val="000000"/>
          <w:lang w:eastAsia="en-US"/>
        </w:rPr>
        <w:t>ОПК-1.1. Обладает фундаментальными знаниями в области математических и (или) естественных наук</w:t>
      </w:r>
      <w:r>
        <w:rPr>
          <w:rFonts w:eastAsia="Calibri"/>
          <w:bCs/>
          <w:color w:val="000000"/>
          <w:lang w:eastAsia="en-US"/>
        </w:rPr>
        <w:t>:</w:t>
      </w:r>
    </w:p>
    <w:p w14:paraId="0D725DD3" w14:textId="77777777" w:rsidR="00866C47" w:rsidRPr="005A16DE" w:rsidRDefault="00866C47" w:rsidP="00866C47">
      <w:pPr>
        <w:pStyle w:val="ac"/>
        <w:numPr>
          <w:ilvl w:val="1"/>
          <w:numId w:val="15"/>
        </w:numPr>
        <w:jc w:val="both"/>
        <w:rPr>
          <w:rFonts w:eastAsia="Calibri"/>
          <w:bCs/>
          <w:color w:val="000000"/>
          <w:lang w:eastAsia="en-US"/>
        </w:rPr>
      </w:pPr>
      <w:r w:rsidRPr="002114F7">
        <w:t xml:space="preserve">Знает </w:t>
      </w:r>
      <w:r>
        <w:t>основные</w:t>
      </w:r>
      <w:r w:rsidRPr="002114F7">
        <w:t xml:space="preserve"> методы исследования операций</w:t>
      </w:r>
      <w:r>
        <w:t>;</w:t>
      </w:r>
    </w:p>
    <w:p w14:paraId="77861E59" w14:textId="77777777" w:rsidR="00866C47" w:rsidRDefault="00866C47" w:rsidP="00866C47">
      <w:pPr>
        <w:pStyle w:val="ac"/>
        <w:numPr>
          <w:ilvl w:val="0"/>
          <w:numId w:val="15"/>
        </w:numPr>
        <w:jc w:val="both"/>
        <w:rPr>
          <w:rFonts w:eastAsia="Calibri"/>
          <w:bCs/>
          <w:color w:val="000000"/>
          <w:lang w:eastAsia="en-US"/>
        </w:rPr>
      </w:pPr>
      <w:r w:rsidRPr="005A16DE">
        <w:rPr>
          <w:rFonts w:eastAsia="Calibri"/>
          <w:bCs/>
          <w:color w:val="000000"/>
          <w:lang w:eastAsia="en-US"/>
        </w:rPr>
        <w:t xml:space="preserve">ОПК-1.2. Умеет использовать фундаментальные знания в области математических и (или) естественных наук </w:t>
      </w:r>
      <w:r>
        <w:rPr>
          <w:rFonts w:eastAsia="Calibri"/>
          <w:bCs/>
          <w:color w:val="000000"/>
          <w:lang w:eastAsia="en-US"/>
        </w:rPr>
        <w:t>в профессиональной деятельности:</w:t>
      </w:r>
    </w:p>
    <w:p w14:paraId="6F472D19" w14:textId="77777777" w:rsidR="00866C47" w:rsidRPr="005A16DE" w:rsidRDefault="00866C47" w:rsidP="00866C47">
      <w:pPr>
        <w:pStyle w:val="ac"/>
        <w:numPr>
          <w:ilvl w:val="1"/>
          <w:numId w:val="15"/>
        </w:numPr>
        <w:jc w:val="both"/>
        <w:rPr>
          <w:rFonts w:eastAsia="Calibri"/>
          <w:bCs/>
          <w:color w:val="000000"/>
          <w:lang w:eastAsia="en-US"/>
        </w:rPr>
      </w:pPr>
      <w:r w:rsidRPr="002114F7">
        <w:t xml:space="preserve">Умеет применять </w:t>
      </w:r>
      <w:r w:rsidRPr="005A16DE">
        <w:rPr>
          <w:rFonts w:eastAsia="Calibri"/>
          <w:bCs/>
          <w:lang w:eastAsia="en-US"/>
        </w:rPr>
        <w:t>аппарат исследования операций для решения теоретических и практических задач</w:t>
      </w:r>
      <w:r>
        <w:rPr>
          <w:rFonts w:eastAsia="Calibri"/>
          <w:bCs/>
          <w:lang w:eastAsia="en-US"/>
        </w:rPr>
        <w:t>;</w:t>
      </w:r>
    </w:p>
    <w:p w14:paraId="189A0029" w14:textId="77777777" w:rsidR="00866C47" w:rsidRDefault="00866C47" w:rsidP="00866C47">
      <w:pPr>
        <w:pStyle w:val="ac"/>
        <w:numPr>
          <w:ilvl w:val="0"/>
          <w:numId w:val="15"/>
        </w:numPr>
        <w:jc w:val="both"/>
        <w:rPr>
          <w:rFonts w:eastAsia="Calibri"/>
          <w:bCs/>
          <w:color w:val="000000"/>
          <w:lang w:eastAsia="en-US"/>
        </w:rPr>
      </w:pPr>
      <w:r w:rsidRPr="005A16DE">
        <w:rPr>
          <w:rFonts w:eastAsia="Calibri"/>
          <w:bCs/>
          <w:color w:val="000000"/>
          <w:lang w:eastAsia="en-US"/>
        </w:rPr>
        <w:t>ОПК-1.3. Имеет навыки выбора методов решения задач профессиональной деятельности</w:t>
      </w:r>
      <w:r>
        <w:rPr>
          <w:rFonts w:eastAsia="Calibri"/>
          <w:bCs/>
          <w:color w:val="000000"/>
          <w:lang w:eastAsia="en-US"/>
        </w:rPr>
        <w:t xml:space="preserve"> на основе теоретических знаний</w:t>
      </w:r>
    </w:p>
    <w:p w14:paraId="6704E3E8" w14:textId="77777777" w:rsidR="00866C47" w:rsidRPr="005A16DE" w:rsidRDefault="00866C47" w:rsidP="00866C47">
      <w:pPr>
        <w:pStyle w:val="ac"/>
        <w:numPr>
          <w:ilvl w:val="1"/>
          <w:numId w:val="15"/>
        </w:numPr>
        <w:jc w:val="both"/>
        <w:rPr>
          <w:rFonts w:eastAsia="Calibri"/>
          <w:bCs/>
          <w:lang w:eastAsia="en-US"/>
        </w:rPr>
      </w:pPr>
      <w:r w:rsidRPr="005A16DE">
        <w:t>Умеет проводить анализ</w:t>
      </w:r>
      <w:r w:rsidRPr="005A16DE">
        <w:rPr>
          <w:bCs/>
        </w:rPr>
        <w:t xml:space="preserve"> вычислительной сложности задач, точности и трудоемкости алгоритмов их решения.</w:t>
      </w:r>
    </w:p>
    <w:p w14:paraId="41A83245" w14:textId="77777777" w:rsidR="00866C47" w:rsidRPr="005A16DE" w:rsidRDefault="00866C47" w:rsidP="00866C47">
      <w:pPr>
        <w:pStyle w:val="ac"/>
        <w:ind w:left="1440"/>
        <w:jc w:val="both"/>
        <w:rPr>
          <w:rFonts w:eastAsia="Calibri"/>
          <w:bCs/>
          <w:color w:val="000000"/>
          <w:lang w:eastAsia="en-US"/>
        </w:rPr>
      </w:pPr>
    </w:p>
    <w:p w14:paraId="6C9D45A0" w14:textId="77777777" w:rsidR="00866C47" w:rsidRPr="00E115CB" w:rsidRDefault="00866C47" w:rsidP="00866C47">
      <w:pPr>
        <w:contextualSpacing/>
        <w:jc w:val="both"/>
        <w:rPr>
          <w:bCs/>
          <w:color w:val="000000"/>
          <w:u w:val="single"/>
        </w:rPr>
      </w:pPr>
      <w:r w:rsidRPr="005A16DE">
        <w:rPr>
          <w:bCs/>
          <w:color w:val="000000"/>
          <w:u w:val="single"/>
        </w:rPr>
        <w:t>ОПК-3. Способен разрабатывать и анализировать математические модели, применять методы математического моделирования в</w:t>
      </w:r>
      <w:r>
        <w:rPr>
          <w:bCs/>
          <w:color w:val="000000"/>
          <w:u w:val="single"/>
        </w:rPr>
        <w:t xml:space="preserve"> профессиональной деятельности</w:t>
      </w:r>
      <w:r w:rsidRPr="00E115CB">
        <w:rPr>
          <w:bCs/>
          <w:color w:val="000000"/>
        </w:rPr>
        <w:t>; в части следующих результатов обучения:</w:t>
      </w:r>
    </w:p>
    <w:p w14:paraId="6884ECAE" w14:textId="77777777" w:rsidR="00866C47" w:rsidRDefault="00866C47" w:rsidP="00866C47">
      <w:pPr>
        <w:numPr>
          <w:ilvl w:val="0"/>
          <w:numId w:val="13"/>
        </w:numPr>
        <w:spacing w:after="200"/>
        <w:contextualSpacing/>
        <w:jc w:val="both"/>
        <w:rPr>
          <w:rFonts w:eastAsia="Calibri"/>
          <w:bCs/>
          <w:lang w:eastAsia="en-US"/>
        </w:rPr>
      </w:pPr>
      <w:r w:rsidRPr="005A16DE">
        <w:rPr>
          <w:rFonts w:eastAsia="Calibri"/>
          <w:bCs/>
          <w:color w:val="000000"/>
          <w:lang w:eastAsia="en-US"/>
        </w:rPr>
        <w:t>ОПК-3.1. Обладает фундаментальными знаниями в област</w:t>
      </w:r>
      <w:r>
        <w:rPr>
          <w:rFonts w:eastAsia="Calibri"/>
          <w:bCs/>
          <w:color w:val="000000"/>
          <w:lang w:eastAsia="en-US"/>
        </w:rPr>
        <w:t>и математического моделирования:</w:t>
      </w:r>
    </w:p>
    <w:p w14:paraId="4E78BC3B" w14:textId="77777777" w:rsidR="00866C47" w:rsidRPr="005A16DE" w:rsidRDefault="00866C47" w:rsidP="00866C47">
      <w:pPr>
        <w:numPr>
          <w:ilvl w:val="1"/>
          <w:numId w:val="13"/>
        </w:numPr>
        <w:spacing w:after="200"/>
        <w:contextualSpacing/>
        <w:jc w:val="both"/>
        <w:rPr>
          <w:rFonts w:eastAsia="Calibri"/>
          <w:bCs/>
          <w:lang w:eastAsia="en-US"/>
        </w:rPr>
      </w:pPr>
      <w:r w:rsidRPr="005A16DE">
        <w:rPr>
          <w:rFonts w:eastAsia="Calibri"/>
          <w:bCs/>
          <w:color w:val="000000"/>
          <w:lang w:eastAsia="en-US"/>
        </w:rPr>
        <w:t xml:space="preserve">Знает </w:t>
      </w:r>
      <w:r w:rsidR="00B94CE0">
        <w:t xml:space="preserve">стандартные задачи и </w:t>
      </w:r>
      <w:r w:rsidRPr="005A16DE">
        <w:rPr>
          <w:rFonts w:eastAsia="Calibri"/>
          <w:bCs/>
          <w:color w:val="000000"/>
          <w:lang w:eastAsia="en-US"/>
        </w:rPr>
        <w:t>основные математические модели исследования операций</w:t>
      </w:r>
    </w:p>
    <w:p w14:paraId="08DA084A" w14:textId="77777777" w:rsidR="00866C47" w:rsidRPr="005A16DE" w:rsidRDefault="00866C47" w:rsidP="00866C47">
      <w:pPr>
        <w:numPr>
          <w:ilvl w:val="0"/>
          <w:numId w:val="13"/>
        </w:numPr>
        <w:spacing w:after="200"/>
        <w:contextualSpacing/>
        <w:jc w:val="both"/>
        <w:rPr>
          <w:rFonts w:eastAsia="Calibri"/>
          <w:bCs/>
          <w:lang w:eastAsia="en-US"/>
        </w:rPr>
      </w:pPr>
      <w:r w:rsidRPr="005A16DE">
        <w:t>ОПК-3.2. Умеет строить математические модели, проводить их анализ, применять методы математического моделирования в профессиональной деятельности</w:t>
      </w:r>
      <w:r>
        <w:t>:</w:t>
      </w:r>
    </w:p>
    <w:p w14:paraId="2F7CC518" w14:textId="77777777" w:rsidR="00866C47" w:rsidRPr="005A16DE" w:rsidRDefault="00866C47" w:rsidP="00866C47">
      <w:pPr>
        <w:numPr>
          <w:ilvl w:val="1"/>
          <w:numId w:val="13"/>
        </w:numPr>
        <w:spacing w:after="200"/>
        <w:contextualSpacing/>
        <w:jc w:val="both"/>
        <w:rPr>
          <w:rFonts w:eastAsia="Calibri"/>
          <w:bCs/>
          <w:lang w:eastAsia="en-US"/>
        </w:rPr>
      </w:pPr>
      <w:r>
        <w:rPr>
          <w:rFonts w:eastAsia="Calibri"/>
          <w:bCs/>
          <w:color w:val="000000"/>
          <w:lang w:eastAsia="en-US"/>
        </w:rPr>
        <w:t>Умеет</w:t>
      </w:r>
      <w:r w:rsidRPr="00E115CB">
        <w:rPr>
          <w:rFonts w:eastAsia="Calibri"/>
          <w:bCs/>
          <w:color w:val="000000"/>
          <w:lang w:eastAsia="en-US"/>
        </w:rPr>
        <w:t xml:space="preserve"> строить и анализировать математические модели задач исследования операций</w:t>
      </w:r>
      <w:r>
        <w:rPr>
          <w:rFonts w:eastAsia="Calibri"/>
          <w:bCs/>
          <w:color w:val="000000"/>
          <w:lang w:eastAsia="en-US"/>
        </w:rPr>
        <w:t>.</w:t>
      </w:r>
    </w:p>
    <w:p w14:paraId="3DD1EBC6" w14:textId="300C088B" w:rsidR="00866C47" w:rsidRPr="00E115CB" w:rsidRDefault="00866C47" w:rsidP="00866C47">
      <w:pPr>
        <w:rPr>
          <w:color w:val="FF0000"/>
        </w:rPr>
      </w:pPr>
    </w:p>
    <w:tbl>
      <w:tblPr>
        <w:tblW w:w="9370" w:type="dxa"/>
        <w:jc w:val="right"/>
        <w:tblLayout w:type="fixed"/>
        <w:tblCellMar>
          <w:left w:w="15" w:type="dxa"/>
          <w:right w:w="15" w:type="dxa"/>
        </w:tblCellMar>
        <w:tblLook w:val="0000" w:firstRow="0" w:lastRow="0" w:firstColumn="0" w:lastColumn="0" w:noHBand="0" w:noVBand="0"/>
      </w:tblPr>
      <w:tblGrid>
        <w:gridCol w:w="5780"/>
        <w:gridCol w:w="32"/>
        <w:gridCol w:w="985"/>
        <w:gridCol w:w="7"/>
        <w:gridCol w:w="1134"/>
        <w:gridCol w:w="29"/>
        <w:gridCol w:w="1403"/>
      </w:tblGrid>
      <w:tr w:rsidR="00866C47" w:rsidRPr="00CE6CA1" w14:paraId="312DFACA" w14:textId="77777777" w:rsidTr="00F42916">
        <w:trPr>
          <w:jc w:val="right"/>
        </w:trPr>
        <w:tc>
          <w:tcPr>
            <w:tcW w:w="5780" w:type="dxa"/>
            <w:vMerge w:val="restart"/>
            <w:tcBorders>
              <w:top w:val="single" w:sz="8" w:space="0" w:color="000000"/>
              <w:left w:val="single" w:sz="8" w:space="0" w:color="000000"/>
              <w:right w:val="single" w:sz="8" w:space="0" w:color="000000"/>
            </w:tcBorders>
            <w:shd w:val="clear" w:color="auto" w:fill="auto"/>
            <w:vAlign w:val="center"/>
          </w:tcPr>
          <w:p w14:paraId="394EEA17" w14:textId="77777777" w:rsidR="00866C47" w:rsidRPr="00566658" w:rsidRDefault="00866C47" w:rsidP="00866C47">
            <w:pPr>
              <w:autoSpaceDE w:val="0"/>
              <w:autoSpaceDN w:val="0"/>
              <w:adjustRightInd w:val="0"/>
              <w:jc w:val="center"/>
              <w:rPr>
                <w:b/>
                <w:bCs/>
                <w:color w:val="000000"/>
                <w:sz w:val="22"/>
              </w:rPr>
            </w:pPr>
            <w:r>
              <w:rPr>
                <w:b/>
                <w:bCs/>
                <w:color w:val="000000"/>
                <w:sz w:val="22"/>
              </w:rPr>
              <w:t>Результаты изучения дисциплины</w:t>
            </w:r>
          </w:p>
        </w:tc>
        <w:tc>
          <w:tcPr>
            <w:tcW w:w="3590" w:type="dxa"/>
            <w:gridSpan w:val="6"/>
            <w:tcBorders>
              <w:top w:val="single" w:sz="8" w:space="0" w:color="000000"/>
              <w:left w:val="single" w:sz="8" w:space="0" w:color="000000"/>
              <w:bottom w:val="single" w:sz="8" w:space="0" w:color="000000"/>
              <w:right w:val="single" w:sz="8" w:space="0" w:color="000000"/>
            </w:tcBorders>
            <w:shd w:val="clear" w:color="auto" w:fill="auto"/>
          </w:tcPr>
          <w:p w14:paraId="2377420F" w14:textId="77777777" w:rsidR="00866C47" w:rsidRPr="00566658" w:rsidRDefault="00866C47" w:rsidP="00F42916">
            <w:pPr>
              <w:autoSpaceDE w:val="0"/>
              <w:autoSpaceDN w:val="0"/>
              <w:adjustRightInd w:val="0"/>
              <w:jc w:val="center"/>
              <w:rPr>
                <w:b/>
                <w:bCs/>
                <w:color w:val="000000"/>
                <w:sz w:val="22"/>
              </w:rPr>
            </w:pPr>
            <w:r w:rsidRPr="00566658">
              <w:rPr>
                <w:b/>
                <w:bCs/>
                <w:color w:val="000000"/>
                <w:sz w:val="22"/>
              </w:rPr>
              <w:t>Формы организации занятий</w:t>
            </w:r>
          </w:p>
        </w:tc>
      </w:tr>
      <w:tr w:rsidR="00866C47" w:rsidRPr="00CE6CA1" w14:paraId="26DD920E" w14:textId="77777777" w:rsidTr="00F42916">
        <w:trPr>
          <w:jc w:val="right"/>
        </w:trPr>
        <w:tc>
          <w:tcPr>
            <w:tcW w:w="5780" w:type="dxa"/>
            <w:vMerge/>
            <w:tcBorders>
              <w:left w:val="single" w:sz="8" w:space="0" w:color="000000"/>
              <w:bottom w:val="single" w:sz="8" w:space="0" w:color="000000"/>
              <w:right w:val="single" w:sz="8" w:space="0" w:color="000000"/>
            </w:tcBorders>
            <w:shd w:val="clear" w:color="auto" w:fill="auto"/>
            <w:vAlign w:val="center"/>
          </w:tcPr>
          <w:p w14:paraId="4BFAD9D8" w14:textId="77777777" w:rsidR="00866C47" w:rsidRPr="00566658" w:rsidRDefault="00866C47" w:rsidP="00F42916">
            <w:pPr>
              <w:autoSpaceDE w:val="0"/>
              <w:autoSpaceDN w:val="0"/>
              <w:adjustRightInd w:val="0"/>
              <w:jc w:val="center"/>
              <w:rPr>
                <w:b/>
                <w:bCs/>
                <w:color w:val="000000"/>
                <w:sz w:val="22"/>
              </w:rPr>
            </w:pP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718411BA" w14:textId="77777777" w:rsidR="00866C47" w:rsidRPr="00566658" w:rsidRDefault="00866C47" w:rsidP="00F42916">
            <w:pPr>
              <w:autoSpaceDE w:val="0"/>
              <w:autoSpaceDN w:val="0"/>
              <w:adjustRightInd w:val="0"/>
              <w:jc w:val="center"/>
              <w:rPr>
                <w:b/>
                <w:bCs/>
                <w:color w:val="000000"/>
                <w:sz w:val="22"/>
              </w:rPr>
            </w:pPr>
            <w:r w:rsidRPr="00566658">
              <w:rPr>
                <w:b/>
                <w:bCs/>
                <w:color w:val="000000"/>
                <w:sz w:val="22"/>
              </w:rPr>
              <w:t>Лекции</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72A8F9BD" w14:textId="77777777" w:rsidR="00866C47" w:rsidRPr="00566658" w:rsidRDefault="00866C47" w:rsidP="00F42916">
            <w:pPr>
              <w:autoSpaceDE w:val="0"/>
              <w:autoSpaceDN w:val="0"/>
              <w:adjustRightInd w:val="0"/>
              <w:jc w:val="center"/>
              <w:rPr>
                <w:b/>
                <w:bCs/>
                <w:color w:val="000000"/>
                <w:sz w:val="22"/>
              </w:rPr>
            </w:pPr>
            <w:r w:rsidRPr="00566658">
              <w:rPr>
                <w:b/>
                <w:bCs/>
                <w:color w:val="000000"/>
                <w:sz w:val="22"/>
              </w:rPr>
              <w:t>Практики / лаб.</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781BA86" w14:textId="77777777" w:rsidR="00866C47" w:rsidRPr="00566658" w:rsidRDefault="00866C47" w:rsidP="00F42916">
            <w:pPr>
              <w:autoSpaceDE w:val="0"/>
              <w:autoSpaceDN w:val="0"/>
              <w:adjustRightInd w:val="0"/>
              <w:jc w:val="center"/>
              <w:rPr>
                <w:b/>
                <w:bCs/>
                <w:color w:val="000000"/>
                <w:sz w:val="22"/>
              </w:rPr>
            </w:pPr>
            <w:r w:rsidRPr="00566658">
              <w:rPr>
                <w:b/>
                <w:bCs/>
                <w:color w:val="000000"/>
                <w:sz w:val="22"/>
              </w:rPr>
              <w:t>Самостоятельная работа</w:t>
            </w:r>
          </w:p>
        </w:tc>
      </w:tr>
      <w:tr w:rsidR="00C072E4" w:rsidRPr="00CE6CA1" w14:paraId="2A3870B7" w14:textId="77777777" w:rsidTr="00F42916">
        <w:trPr>
          <w:jc w:val="right"/>
        </w:trPr>
        <w:tc>
          <w:tcPr>
            <w:tcW w:w="9370" w:type="dxa"/>
            <w:gridSpan w:val="7"/>
            <w:tcBorders>
              <w:top w:val="single" w:sz="8" w:space="0" w:color="000000"/>
              <w:left w:val="single" w:sz="8" w:space="0" w:color="000000"/>
              <w:bottom w:val="single" w:sz="8" w:space="0" w:color="000000"/>
              <w:right w:val="single" w:sz="8" w:space="0" w:color="000000"/>
            </w:tcBorders>
            <w:shd w:val="clear" w:color="auto" w:fill="auto"/>
            <w:vAlign w:val="center"/>
          </w:tcPr>
          <w:p w14:paraId="1D38E1BA" w14:textId="77777777" w:rsidR="00C072E4" w:rsidRPr="004809C1" w:rsidRDefault="00B94CE0" w:rsidP="00F42916">
            <w:pPr>
              <w:spacing w:after="200"/>
              <w:contextualSpacing/>
              <w:jc w:val="both"/>
              <w:rPr>
                <w:bCs/>
                <w:color w:val="000000"/>
              </w:rPr>
            </w:pPr>
            <w:r w:rsidRPr="00B94CE0">
              <w:rPr>
                <w:rFonts w:eastAsia="Calibri"/>
                <w:b/>
                <w:bCs/>
                <w:color w:val="000000"/>
                <w:lang w:eastAsia="en-US"/>
              </w:rPr>
              <w:t xml:space="preserve">Знает </w:t>
            </w:r>
            <w:r w:rsidRPr="00B94CE0">
              <w:rPr>
                <w:b/>
              </w:rPr>
              <w:t xml:space="preserve">стандартные задачи и </w:t>
            </w:r>
            <w:r w:rsidRPr="00B94CE0">
              <w:rPr>
                <w:rFonts w:eastAsia="Calibri"/>
                <w:b/>
                <w:bCs/>
                <w:color w:val="000000"/>
                <w:lang w:eastAsia="en-US"/>
              </w:rPr>
              <w:t>основные математические модели исследования операций</w:t>
            </w:r>
            <w:r w:rsidR="00C072E4" w:rsidRPr="00C072E4">
              <w:rPr>
                <w:rFonts w:eastAsia="Calibri"/>
                <w:b/>
                <w:bCs/>
                <w:lang w:eastAsia="en-US"/>
              </w:rPr>
              <w:t>,</w:t>
            </w:r>
            <w:r w:rsidR="00C072E4" w:rsidRPr="00C072E4">
              <w:rPr>
                <w:rFonts w:eastAsia="Calibri"/>
                <w:bCs/>
                <w:lang w:eastAsia="en-US"/>
              </w:rPr>
              <w:t xml:space="preserve"> </w:t>
            </w:r>
            <w:r w:rsidR="00C072E4">
              <w:rPr>
                <w:rFonts w:eastAsia="Calibri"/>
                <w:bCs/>
                <w:color w:val="000000"/>
                <w:lang w:eastAsia="en-US"/>
              </w:rPr>
              <w:t>в том числе</w:t>
            </w:r>
          </w:p>
        </w:tc>
      </w:tr>
      <w:tr w:rsidR="00C072E4" w:rsidRPr="00CE6CA1" w14:paraId="1098D353" w14:textId="77777777" w:rsidTr="00F42916">
        <w:trPr>
          <w:jc w:val="right"/>
        </w:trPr>
        <w:tc>
          <w:tcPr>
            <w:tcW w:w="5812" w:type="dxa"/>
            <w:gridSpan w:val="2"/>
            <w:tcBorders>
              <w:top w:val="single" w:sz="8" w:space="0" w:color="000000"/>
              <w:left w:val="single" w:sz="8" w:space="0" w:color="000000"/>
              <w:bottom w:val="single" w:sz="8" w:space="0" w:color="000000"/>
              <w:right w:val="single" w:sz="8" w:space="0" w:color="000000"/>
            </w:tcBorders>
            <w:shd w:val="clear" w:color="auto" w:fill="auto"/>
          </w:tcPr>
          <w:p w14:paraId="5248F5A5" w14:textId="77777777" w:rsidR="00C072E4" w:rsidRPr="004809C1" w:rsidRDefault="00B94CE0" w:rsidP="00F42916">
            <w:pPr>
              <w:widowControl w:val="0"/>
              <w:numPr>
                <w:ilvl w:val="0"/>
                <w:numId w:val="17"/>
              </w:numPr>
              <w:jc w:val="both"/>
            </w:pPr>
            <w:r w:rsidRPr="004809C1">
              <w:t>зна</w:t>
            </w:r>
            <w:r>
              <w:t>ет</w:t>
            </w:r>
            <w:r w:rsidRPr="004809C1">
              <w:t xml:space="preserve"> основные типы задач, рассматриваемых в исследовании операций, и соответствующие им математические модели</w:t>
            </w:r>
          </w:p>
        </w:tc>
        <w:tc>
          <w:tcPr>
            <w:tcW w:w="99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54049AA0" w14:textId="77777777" w:rsidR="00C072E4" w:rsidRPr="004809C1" w:rsidRDefault="00B94CE0" w:rsidP="00F42916">
            <w:pPr>
              <w:autoSpaceDE w:val="0"/>
              <w:autoSpaceDN w:val="0"/>
              <w:adjustRightInd w:val="0"/>
              <w:jc w:val="center"/>
              <w:rPr>
                <w:color w:val="000000"/>
              </w:rPr>
            </w:pPr>
            <w:r>
              <w:rPr>
                <w:color w:val="000000"/>
              </w:rPr>
              <w:t>+</w:t>
            </w:r>
          </w:p>
        </w:tc>
        <w:tc>
          <w:tcPr>
            <w:tcW w:w="1134"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FACC43D" w14:textId="77777777" w:rsidR="00C072E4" w:rsidRPr="004809C1" w:rsidRDefault="00B94CE0" w:rsidP="00F42916">
            <w:pPr>
              <w:autoSpaceDE w:val="0"/>
              <w:autoSpaceDN w:val="0"/>
              <w:adjustRightInd w:val="0"/>
              <w:jc w:val="center"/>
              <w:rPr>
                <w:color w:val="000000"/>
              </w:rPr>
            </w:pPr>
            <w:r>
              <w:rPr>
                <w:color w:val="000000"/>
              </w:rPr>
              <w:t>+</w:t>
            </w:r>
          </w:p>
        </w:tc>
        <w:tc>
          <w:tcPr>
            <w:tcW w:w="1432"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31F14961"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79F4F4DC" w14:textId="77777777" w:rsidTr="00F42916">
        <w:trPr>
          <w:jc w:val="right"/>
        </w:trPr>
        <w:tc>
          <w:tcPr>
            <w:tcW w:w="9370" w:type="dxa"/>
            <w:gridSpan w:val="7"/>
            <w:tcBorders>
              <w:top w:val="single" w:sz="8" w:space="0" w:color="000000"/>
              <w:left w:val="single" w:sz="8" w:space="0" w:color="000000"/>
              <w:bottom w:val="single" w:sz="8" w:space="0" w:color="000000"/>
              <w:right w:val="single" w:sz="8" w:space="0" w:color="000000"/>
            </w:tcBorders>
            <w:shd w:val="clear" w:color="auto" w:fill="auto"/>
            <w:vAlign w:val="center"/>
          </w:tcPr>
          <w:p w14:paraId="51EFDCC3" w14:textId="77777777" w:rsidR="00C072E4" w:rsidRPr="004809C1" w:rsidRDefault="00C072E4" w:rsidP="00F42916">
            <w:pPr>
              <w:autoSpaceDE w:val="0"/>
              <w:autoSpaceDN w:val="0"/>
              <w:adjustRightInd w:val="0"/>
              <w:rPr>
                <w:bCs/>
                <w:color w:val="000000"/>
              </w:rPr>
            </w:pPr>
            <w:r w:rsidRPr="00C072E4">
              <w:rPr>
                <w:rFonts w:eastAsia="Calibri"/>
                <w:b/>
                <w:bCs/>
                <w:lang w:eastAsia="en-US"/>
              </w:rPr>
              <w:t>Умеет строить и анализировать математические модели задач исследования операций,</w:t>
            </w:r>
            <w:r w:rsidRPr="00C072E4">
              <w:rPr>
                <w:rFonts w:eastAsia="Calibri"/>
                <w:bCs/>
                <w:lang w:eastAsia="en-US"/>
              </w:rPr>
              <w:t xml:space="preserve"> </w:t>
            </w:r>
            <w:r>
              <w:rPr>
                <w:rFonts w:eastAsia="Calibri"/>
                <w:bCs/>
                <w:color w:val="000000"/>
                <w:lang w:eastAsia="en-US"/>
              </w:rPr>
              <w:t>в том числе</w:t>
            </w:r>
          </w:p>
        </w:tc>
      </w:tr>
      <w:tr w:rsidR="00C072E4" w:rsidRPr="00CE6CA1" w14:paraId="6F75574A"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45629BD3" w14:textId="77777777" w:rsidR="00C072E4" w:rsidRPr="004809C1" w:rsidRDefault="00C072E4" w:rsidP="00C072E4">
            <w:pPr>
              <w:widowControl w:val="0"/>
              <w:numPr>
                <w:ilvl w:val="0"/>
                <w:numId w:val="17"/>
              </w:numPr>
              <w:jc w:val="both"/>
            </w:pPr>
            <w:r w:rsidRPr="004809C1">
              <w:t>уме</w:t>
            </w:r>
            <w:r>
              <w:t>ет</w:t>
            </w:r>
            <w:r w:rsidRPr="004809C1">
              <w:t xml:space="preserve"> строить математические модели задач исследования операций, проводить их классификацию, анализ и упрощение</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7300C9E3"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004DFA50" w14:textId="77777777" w:rsidR="00C072E4" w:rsidRPr="004809C1" w:rsidRDefault="00B94CE0"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A887174"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12C21150" w14:textId="77777777" w:rsidTr="00F42916">
        <w:trPr>
          <w:jc w:val="right"/>
        </w:trPr>
        <w:tc>
          <w:tcPr>
            <w:tcW w:w="9370" w:type="dxa"/>
            <w:gridSpan w:val="7"/>
            <w:tcBorders>
              <w:top w:val="single" w:sz="8" w:space="0" w:color="000000"/>
              <w:left w:val="single" w:sz="8" w:space="0" w:color="000000"/>
              <w:bottom w:val="single" w:sz="8" w:space="0" w:color="000000"/>
              <w:right w:val="single" w:sz="8" w:space="0" w:color="000000"/>
            </w:tcBorders>
            <w:shd w:val="clear" w:color="auto" w:fill="auto"/>
            <w:vAlign w:val="center"/>
          </w:tcPr>
          <w:p w14:paraId="03A2AC8B" w14:textId="77777777" w:rsidR="00C072E4" w:rsidRPr="004809C1" w:rsidRDefault="00C072E4" w:rsidP="00F42916">
            <w:pPr>
              <w:autoSpaceDE w:val="0"/>
              <w:autoSpaceDN w:val="0"/>
              <w:adjustRightInd w:val="0"/>
              <w:rPr>
                <w:bCs/>
                <w:color w:val="000000"/>
              </w:rPr>
            </w:pPr>
            <w:r w:rsidRPr="00C072E4">
              <w:rPr>
                <w:b/>
                <w:bCs/>
                <w:color w:val="000000"/>
              </w:rPr>
              <w:t>Умеет проводить анализ вычислительной сложности задач, точности и трудоемкости алгоритмов их решения</w:t>
            </w:r>
            <w:r w:rsidRPr="004809C1">
              <w:rPr>
                <w:b/>
                <w:bCs/>
                <w:color w:val="000000"/>
              </w:rPr>
              <w:t xml:space="preserve">, </w:t>
            </w:r>
            <w:r w:rsidRPr="004809C1">
              <w:rPr>
                <w:bCs/>
                <w:color w:val="000000"/>
              </w:rPr>
              <w:t>в том числе</w:t>
            </w:r>
          </w:p>
        </w:tc>
      </w:tr>
      <w:tr w:rsidR="00C072E4" w:rsidRPr="00CE6CA1" w14:paraId="793D03DE"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3A1EE21C" w14:textId="77777777" w:rsidR="00C072E4" w:rsidRPr="004809C1" w:rsidRDefault="00C072E4" w:rsidP="00C072E4">
            <w:pPr>
              <w:widowControl w:val="0"/>
              <w:numPr>
                <w:ilvl w:val="0"/>
                <w:numId w:val="17"/>
              </w:numPr>
              <w:jc w:val="both"/>
            </w:pPr>
            <w:r w:rsidRPr="004809C1">
              <w:t>уме</w:t>
            </w:r>
            <w:r>
              <w:t>ет</w:t>
            </w:r>
            <w:r w:rsidRPr="004809C1">
              <w:t xml:space="preserve"> проводить анализ возможностей точного и приближенного решения задач с использованием теории </w:t>
            </w:r>
            <w:r w:rsidRPr="004809C1">
              <w:rPr>
                <w:lang w:val="en-US"/>
              </w:rPr>
              <w:t>NP</w:t>
            </w:r>
            <w:r w:rsidRPr="004809C1">
              <w:t>-полноты</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4DD520EA"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045C9B8F"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FC87BA9"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57D47A43"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34CA570E" w14:textId="77777777" w:rsidR="00C072E4" w:rsidRPr="004809C1" w:rsidRDefault="00C072E4" w:rsidP="00C072E4">
            <w:pPr>
              <w:pStyle w:val="a"/>
              <w:numPr>
                <w:ilvl w:val="0"/>
                <w:numId w:val="17"/>
              </w:numPr>
              <w:spacing w:line="240" w:lineRule="auto"/>
            </w:pPr>
            <w:r w:rsidRPr="004809C1">
              <w:t>уме</w:t>
            </w:r>
            <w:r>
              <w:t>ет</w:t>
            </w:r>
            <w:r w:rsidRPr="004809C1">
              <w:t xml:space="preserve"> проводить анализ трудоемкости алгоритмов</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517A9438"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669503E7" w14:textId="77777777" w:rsidR="00C072E4" w:rsidRPr="004809C1" w:rsidRDefault="00B94CE0"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DC3B3C5"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1CBE657F"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0D63332F" w14:textId="77777777" w:rsidR="00C072E4" w:rsidRPr="004809C1" w:rsidRDefault="00C072E4" w:rsidP="00C072E4">
            <w:pPr>
              <w:pStyle w:val="a"/>
              <w:numPr>
                <w:ilvl w:val="0"/>
                <w:numId w:val="17"/>
              </w:numPr>
              <w:spacing w:line="240" w:lineRule="auto"/>
            </w:pPr>
            <w:r w:rsidRPr="004809C1">
              <w:lastRenderedPageBreak/>
              <w:t>уме</w:t>
            </w:r>
            <w:r>
              <w:t>ет</w:t>
            </w:r>
            <w:r w:rsidRPr="004809C1">
              <w:t xml:space="preserve"> проводить анализ точности приближенных алгоритмов</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31AF598F"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2F0B815E"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76EB263"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2930AC90" w14:textId="77777777" w:rsidTr="00F42916">
        <w:trPr>
          <w:jc w:val="right"/>
        </w:trPr>
        <w:tc>
          <w:tcPr>
            <w:tcW w:w="9370" w:type="dxa"/>
            <w:gridSpan w:val="7"/>
            <w:tcBorders>
              <w:top w:val="single" w:sz="8" w:space="0" w:color="000000"/>
              <w:left w:val="single" w:sz="8" w:space="0" w:color="000000"/>
              <w:bottom w:val="single" w:sz="8" w:space="0" w:color="000000"/>
              <w:right w:val="single" w:sz="8" w:space="0" w:color="000000"/>
            </w:tcBorders>
            <w:shd w:val="clear" w:color="auto" w:fill="auto"/>
            <w:vAlign w:val="center"/>
          </w:tcPr>
          <w:p w14:paraId="4F487155" w14:textId="77777777" w:rsidR="00C072E4" w:rsidRPr="004809C1" w:rsidRDefault="00C072E4" w:rsidP="00B94CE0">
            <w:pPr>
              <w:autoSpaceDE w:val="0"/>
              <w:autoSpaceDN w:val="0"/>
              <w:adjustRightInd w:val="0"/>
              <w:rPr>
                <w:bCs/>
                <w:color w:val="000000"/>
              </w:rPr>
            </w:pPr>
            <w:r w:rsidRPr="00866C47">
              <w:rPr>
                <w:b/>
              </w:rPr>
              <w:t>Знает основные методы исследования операций</w:t>
            </w:r>
            <w:r w:rsidRPr="004809C1">
              <w:rPr>
                <w:b/>
                <w:bCs/>
                <w:color w:val="000000"/>
              </w:rPr>
              <w:t xml:space="preserve">, </w:t>
            </w:r>
            <w:r w:rsidRPr="004809C1">
              <w:rPr>
                <w:bCs/>
                <w:color w:val="000000"/>
              </w:rPr>
              <w:t>в том числе</w:t>
            </w:r>
          </w:p>
        </w:tc>
      </w:tr>
      <w:tr w:rsidR="00C072E4" w:rsidRPr="00CE6CA1" w14:paraId="15D17D50"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4B58CC41" w14:textId="77777777" w:rsidR="00C072E4" w:rsidRPr="004809C1" w:rsidRDefault="00C072E4" w:rsidP="00C072E4">
            <w:pPr>
              <w:pStyle w:val="a"/>
              <w:numPr>
                <w:ilvl w:val="0"/>
                <w:numId w:val="17"/>
              </w:numPr>
              <w:spacing w:line="240" w:lineRule="auto"/>
            </w:pPr>
            <w:r w:rsidRPr="004809C1">
              <w:t>зна</w:t>
            </w:r>
            <w:r>
              <w:t xml:space="preserve">ет </w:t>
            </w:r>
            <w:r w:rsidRPr="004809C1">
              <w:t xml:space="preserve">основы теории </w:t>
            </w:r>
            <w:r w:rsidRPr="004809C1">
              <w:rPr>
                <w:lang w:val="en-US"/>
              </w:rPr>
              <w:t>NP</w:t>
            </w:r>
            <w:r w:rsidRPr="004809C1">
              <w:t xml:space="preserve">-полноты </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8A0BF71" w14:textId="77777777" w:rsidR="00C072E4" w:rsidRPr="004809C1" w:rsidRDefault="00B94CE0" w:rsidP="00F42916">
            <w:pPr>
              <w:autoSpaceDE w:val="0"/>
              <w:autoSpaceDN w:val="0"/>
              <w:adjustRightInd w:val="0"/>
              <w:jc w:val="center"/>
              <w:rPr>
                <w:color w:val="000000"/>
              </w:rPr>
            </w:pPr>
            <w:r>
              <w:rPr>
                <w:color w:val="000000"/>
              </w:rPr>
              <w:t>+</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39DD261F" w14:textId="77777777" w:rsidR="00C072E4" w:rsidRPr="004809C1" w:rsidRDefault="00B94CE0"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40C4575"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3BE92008"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20C11771" w14:textId="77777777" w:rsidR="00C072E4" w:rsidRPr="004809C1" w:rsidRDefault="00C072E4" w:rsidP="00C072E4">
            <w:pPr>
              <w:pStyle w:val="a"/>
              <w:numPr>
                <w:ilvl w:val="0"/>
                <w:numId w:val="17"/>
              </w:numPr>
              <w:spacing w:line="240" w:lineRule="auto"/>
            </w:pPr>
            <w:r w:rsidRPr="004809C1">
              <w:t>зна</w:t>
            </w:r>
            <w:r>
              <w:t>ет</w:t>
            </w:r>
            <w:r w:rsidRPr="004809C1">
              <w:t xml:space="preserve"> основные методы построения точного решения оптимизационных задач</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AAD186D" w14:textId="77777777" w:rsidR="00C072E4" w:rsidRPr="004809C1" w:rsidRDefault="00B94CE0" w:rsidP="00F42916">
            <w:pPr>
              <w:autoSpaceDE w:val="0"/>
              <w:autoSpaceDN w:val="0"/>
              <w:adjustRightInd w:val="0"/>
              <w:jc w:val="center"/>
              <w:rPr>
                <w:color w:val="000000"/>
              </w:rPr>
            </w:pPr>
            <w:r>
              <w:rPr>
                <w:color w:val="000000"/>
              </w:rPr>
              <w:t>+</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4D8EE749"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E4BC59D"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45230AE6"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797EA074" w14:textId="77777777" w:rsidR="00C072E4" w:rsidRPr="004809C1" w:rsidRDefault="00C072E4" w:rsidP="00C072E4">
            <w:pPr>
              <w:pStyle w:val="a"/>
              <w:numPr>
                <w:ilvl w:val="0"/>
                <w:numId w:val="17"/>
              </w:numPr>
              <w:spacing w:line="240" w:lineRule="auto"/>
            </w:pPr>
            <w:r w:rsidRPr="004809C1">
              <w:t>зна</w:t>
            </w:r>
            <w:r>
              <w:t xml:space="preserve">ет </w:t>
            </w:r>
            <w:r w:rsidRPr="004809C1">
              <w:t>основные методы построения приближенного решения оптимизационных задач</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9DE8246" w14:textId="77777777" w:rsidR="00C072E4" w:rsidRPr="004809C1" w:rsidRDefault="00B94CE0" w:rsidP="00F42916">
            <w:pPr>
              <w:autoSpaceDE w:val="0"/>
              <w:autoSpaceDN w:val="0"/>
              <w:adjustRightInd w:val="0"/>
              <w:jc w:val="center"/>
              <w:rPr>
                <w:color w:val="000000"/>
              </w:rPr>
            </w:pPr>
            <w:r>
              <w:rPr>
                <w:color w:val="000000"/>
              </w:rPr>
              <w:t>+</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38385BEC"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52B31D1"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4595DBB5"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6C65E993" w14:textId="77777777" w:rsidR="00C072E4" w:rsidRPr="004809C1" w:rsidRDefault="00C072E4" w:rsidP="00C072E4">
            <w:pPr>
              <w:pStyle w:val="a"/>
              <w:numPr>
                <w:ilvl w:val="0"/>
                <w:numId w:val="17"/>
              </w:numPr>
              <w:spacing w:line="240" w:lineRule="auto"/>
            </w:pPr>
            <w:r w:rsidRPr="004809C1">
              <w:t>зна</w:t>
            </w:r>
            <w:r>
              <w:t>ет</w:t>
            </w:r>
            <w:r w:rsidRPr="004809C1">
              <w:t xml:space="preserve"> основные методы анализа сетевых моделей планирования и управления</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1CBEAC4F" w14:textId="77777777" w:rsidR="00C072E4" w:rsidRPr="004809C1" w:rsidRDefault="00B94CE0" w:rsidP="00F42916">
            <w:pPr>
              <w:autoSpaceDE w:val="0"/>
              <w:autoSpaceDN w:val="0"/>
              <w:adjustRightInd w:val="0"/>
              <w:jc w:val="center"/>
              <w:rPr>
                <w:color w:val="000000"/>
              </w:rPr>
            </w:pPr>
            <w:r>
              <w:rPr>
                <w:color w:val="000000"/>
              </w:rPr>
              <w:t>+</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59E50892"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86B9E2"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14172FB7"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211A88F8" w14:textId="77777777" w:rsidR="00C072E4" w:rsidRPr="004809C1" w:rsidRDefault="00C072E4" w:rsidP="00C072E4">
            <w:pPr>
              <w:pStyle w:val="a"/>
              <w:numPr>
                <w:ilvl w:val="0"/>
                <w:numId w:val="17"/>
              </w:numPr>
              <w:spacing w:line="240" w:lineRule="auto"/>
            </w:pPr>
            <w:r w:rsidRPr="004809C1">
              <w:t>зна</w:t>
            </w:r>
            <w:r>
              <w:t>ет</w:t>
            </w:r>
            <w:r w:rsidRPr="004809C1">
              <w:t xml:space="preserve"> основы теории матричных игр</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1205603F" w14:textId="77777777" w:rsidR="00C072E4" w:rsidRPr="004809C1" w:rsidRDefault="00B94CE0" w:rsidP="00F42916">
            <w:pPr>
              <w:autoSpaceDE w:val="0"/>
              <w:autoSpaceDN w:val="0"/>
              <w:adjustRightInd w:val="0"/>
              <w:jc w:val="center"/>
              <w:rPr>
                <w:color w:val="000000"/>
              </w:rPr>
            </w:pPr>
            <w:r>
              <w:rPr>
                <w:color w:val="000000"/>
              </w:rPr>
              <w:t>+</w:t>
            </w: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734A15AB"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2E3794"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630EE99F" w14:textId="77777777" w:rsidTr="00F42916">
        <w:trPr>
          <w:jc w:val="right"/>
        </w:trPr>
        <w:tc>
          <w:tcPr>
            <w:tcW w:w="9370" w:type="dxa"/>
            <w:gridSpan w:val="7"/>
            <w:tcBorders>
              <w:top w:val="single" w:sz="8" w:space="0" w:color="000000"/>
              <w:left w:val="single" w:sz="8" w:space="0" w:color="000000"/>
              <w:bottom w:val="single" w:sz="8" w:space="0" w:color="000000"/>
              <w:right w:val="single" w:sz="8" w:space="0" w:color="000000"/>
            </w:tcBorders>
            <w:shd w:val="clear" w:color="auto" w:fill="auto"/>
            <w:vAlign w:val="center"/>
          </w:tcPr>
          <w:p w14:paraId="588E3833" w14:textId="77777777" w:rsidR="00C072E4" w:rsidRPr="004809C1" w:rsidRDefault="00C072E4" w:rsidP="004F63DF">
            <w:pPr>
              <w:autoSpaceDE w:val="0"/>
              <w:autoSpaceDN w:val="0"/>
              <w:adjustRightInd w:val="0"/>
              <w:rPr>
                <w:bCs/>
                <w:color w:val="000000"/>
              </w:rPr>
            </w:pPr>
            <w:r>
              <w:rPr>
                <w:b/>
                <w:bCs/>
                <w:color w:val="000000"/>
              </w:rPr>
              <w:t>Умеет</w:t>
            </w:r>
            <w:r w:rsidRPr="004809C1">
              <w:rPr>
                <w:b/>
                <w:bCs/>
                <w:color w:val="000000"/>
              </w:rPr>
              <w:t xml:space="preserve"> применять аппарат исследования операций для решения теоретических и практических задач</w:t>
            </w:r>
            <w:r w:rsidR="004F63DF">
              <w:rPr>
                <w:b/>
                <w:bCs/>
                <w:color w:val="000000"/>
              </w:rPr>
              <w:t>,</w:t>
            </w:r>
            <w:r w:rsidRPr="004809C1">
              <w:rPr>
                <w:b/>
                <w:bCs/>
                <w:color w:val="000000"/>
              </w:rPr>
              <w:t xml:space="preserve"> </w:t>
            </w:r>
            <w:r w:rsidRPr="004809C1">
              <w:rPr>
                <w:bCs/>
                <w:color w:val="000000"/>
              </w:rPr>
              <w:t>в том числе</w:t>
            </w:r>
          </w:p>
        </w:tc>
      </w:tr>
      <w:tr w:rsidR="00C072E4" w:rsidRPr="00CE6CA1" w14:paraId="38129CFC"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4E256495" w14:textId="77777777" w:rsidR="00C072E4" w:rsidRPr="004809C1" w:rsidRDefault="00C072E4" w:rsidP="00C072E4">
            <w:pPr>
              <w:pStyle w:val="a"/>
              <w:numPr>
                <w:ilvl w:val="0"/>
                <w:numId w:val="17"/>
              </w:numPr>
              <w:spacing w:line="240" w:lineRule="auto"/>
            </w:pPr>
            <w:r w:rsidRPr="004809C1">
              <w:t>уме</w:t>
            </w:r>
            <w:r>
              <w:t>ет</w:t>
            </w:r>
            <w:r w:rsidRPr="004809C1">
              <w:t xml:space="preserve"> применять аппарат динамического программирования к решению оптимизационных задач</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B909095"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44075F8C"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E95945"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6790CBF8"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3D1D3F1F" w14:textId="77777777" w:rsidR="00C072E4" w:rsidRPr="004809C1" w:rsidRDefault="00C072E4" w:rsidP="00C072E4">
            <w:pPr>
              <w:pStyle w:val="a"/>
              <w:numPr>
                <w:ilvl w:val="0"/>
                <w:numId w:val="17"/>
              </w:numPr>
              <w:spacing w:line="240" w:lineRule="auto"/>
            </w:pPr>
            <w:r w:rsidRPr="004809C1">
              <w:t>уме</w:t>
            </w:r>
            <w:r>
              <w:t>ет</w:t>
            </w:r>
            <w:r w:rsidRPr="004809C1">
              <w:t xml:space="preserve"> вычислять основные характеристики сетевых моделей проектов</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60B5E5B"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1D2F9796"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D716C1"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E6CA1" w14:paraId="74DE84E2"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38EDCB7A" w14:textId="77777777" w:rsidR="00C072E4" w:rsidRPr="004809C1" w:rsidRDefault="00C072E4" w:rsidP="00C072E4">
            <w:pPr>
              <w:pStyle w:val="a"/>
              <w:numPr>
                <w:ilvl w:val="0"/>
                <w:numId w:val="17"/>
              </w:numPr>
              <w:spacing w:line="240" w:lineRule="auto"/>
            </w:pPr>
            <w:r w:rsidRPr="004809C1">
              <w:t>уме</w:t>
            </w:r>
            <w:r>
              <w:t>ет</w:t>
            </w:r>
            <w:r w:rsidRPr="004809C1">
              <w:t xml:space="preserve"> применять методы неявного перебора для решения оптимизационных задач</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15A3CDC1"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48193510"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157963"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68603950"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179CBB9A" w14:textId="77777777" w:rsidR="00C072E4" w:rsidRPr="004809C1" w:rsidRDefault="00C072E4" w:rsidP="00C072E4">
            <w:pPr>
              <w:pStyle w:val="a"/>
              <w:numPr>
                <w:ilvl w:val="0"/>
                <w:numId w:val="17"/>
              </w:numPr>
              <w:spacing w:line="240" w:lineRule="auto"/>
            </w:pPr>
            <w:r w:rsidRPr="004809C1">
              <w:t>уме</w:t>
            </w:r>
            <w:r>
              <w:t>ет</w:t>
            </w:r>
            <w:r w:rsidRPr="004809C1">
              <w:t xml:space="preserve"> применять </w:t>
            </w:r>
            <w:r>
              <w:t xml:space="preserve">различные методы решения </w:t>
            </w:r>
            <w:r w:rsidRPr="004809C1">
              <w:t>оптимизационных задач на графах</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72D5D331"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1013ED40"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78159D5" w14:textId="77777777" w:rsidR="00C072E4" w:rsidRPr="004809C1" w:rsidRDefault="004F63DF" w:rsidP="00F42916">
            <w:pPr>
              <w:autoSpaceDE w:val="0"/>
              <w:autoSpaceDN w:val="0"/>
              <w:adjustRightInd w:val="0"/>
              <w:jc w:val="center"/>
              <w:rPr>
                <w:color w:val="000000"/>
              </w:rPr>
            </w:pPr>
            <w:r>
              <w:rPr>
                <w:color w:val="000000"/>
              </w:rPr>
              <w:t>+</w:t>
            </w:r>
          </w:p>
        </w:tc>
      </w:tr>
      <w:tr w:rsidR="00C072E4" w:rsidRPr="00C43683" w14:paraId="796BD105" w14:textId="77777777" w:rsidTr="00F42916">
        <w:trPr>
          <w:jc w:val="right"/>
        </w:trPr>
        <w:tc>
          <w:tcPr>
            <w:tcW w:w="5780" w:type="dxa"/>
            <w:tcBorders>
              <w:top w:val="single" w:sz="8" w:space="0" w:color="000000"/>
              <w:left w:val="single" w:sz="8" w:space="0" w:color="000000"/>
              <w:bottom w:val="single" w:sz="8" w:space="0" w:color="000000"/>
              <w:right w:val="single" w:sz="8" w:space="0" w:color="000000"/>
            </w:tcBorders>
            <w:shd w:val="clear" w:color="auto" w:fill="auto"/>
          </w:tcPr>
          <w:p w14:paraId="4E839258" w14:textId="77777777" w:rsidR="00C072E4" w:rsidRPr="004809C1" w:rsidRDefault="00C072E4" w:rsidP="00C072E4">
            <w:pPr>
              <w:pStyle w:val="a"/>
              <w:numPr>
                <w:ilvl w:val="0"/>
                <w:numId w:val="17"/>
              </w:numPr>
              <w:spacing w:line="240" w:lineRule="auto"/>
            </w:pPr>
            <w:r w:rsidRPr="004809C1">
              <w:t>уме</w:t>
            </w:r>
            <w:r>
              <w:t>ет</w:t>
            </w:r>
            <w:r w:rsidRPr="004809C1">
              <w:t xml:space="preserve"> решать простейшие задачи теории игр</w:t>
            </w:r>
          </w:p>
        </w:tc>
        <w:tc>
          <w:tcPr>
            <w:tcW w:w="1017"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28922378" w14:textId="77777777" w:rsidR="00C072E4" w:rsidRPr="004809C1" w:rsidRDefault="00C072E4" w:rsidP="00F42916">
            <w:pPr>
              <w:autoSpaceDE w:val="0"/>
              <w:autoSpaceDN w:val="0"/>
              <w:adjustRightInd w:val="0"/>
              <w:jc w:val="center"/>
              <w:rPr>
                <w:color w:val="000000"/>
              </w:rPr>
            </w:pPr>
          </w:p>
        </w:tc>
        <w:tc>
          <w:tcPr>
            <w:tcW w:w="1170"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14:paraId="096782D8" w14:textId="77777777" w:rsidR="00C072E4" w:rsidRPr="004809C1" w:rsidRDefault="004F63DF" w:rsidP="00F42916">
            <w:pPr>
              <w:autoSpaceDE w:val="0"/>
              <w:autoSpaceDN w:val="0"/>
              <w:adjustRightInd w:val="0"/>
              <w:jc w:val="center"/>
              <w:rPr>
                <w:color w:val="000000"/>
              </w:rPr>
            </w:pPr>
            <w:r>
              <w:rPr>
                <w:color w:val="000000"/>
              </w:rPr>
              <w:t>+</w:t>
            </w:r>
          </w:p>
        </w:tc>
        <w:tc>
          <w:tcPr>
            <w:tcW w:w="140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13608C" w14:textId="77777777" w:rsidR="00C072E4" w:rsidRPr="004809C1" w:rsidRDefault="004F63DF" w:rsidP="00F42916">
            <w:pPr>
              <w:autoSpaceDE w:val="0"/>
              <w:autoSpaceDN w:val="0"/>
              <w:adjustRightInd w:val="0"/>
              <w:jc w:val="center"/>
              <w:rPr>
                <w:color w:val="000000"/>
              </w:rPr>
            </w:pPr>
            <w:r>
              <w:rPr>
                <w:color w:val="000000"/>
              </w:rPr>
              <w:t>+</w:t>
            </w:r>
          </w:p>
        </w:tc>
      </w:tr>
    </w:tbl>
    <w:p w14:paraId="383E97D1" w14:textId="77777777" w:rsidR="00586B13" w:rsidRDefault="00586B13" w:rsidP="00586B13"/>
    <w:p w14:paraId="5452EF16" w14:textId="77777777" w:rsidR="00C71FEA" w:rsidRPr="00B62267" w:rsidRDefault="00866C47" w:rsidP="00BD4BB1">
      <w:pPr>
        <w:pStyle w:val="1"/>
      </w:pPr>
      <w:bookmarkStart w:id="1" w:name="_Toc21097780"/>
      <w:r>
        <w:t>4</w:t>
      </w:r>
      <w:r w:rsidR="00B62267">
        <w:t>. Трудоемкость</w:t>
      </w:r>
      <w:r w:rsidR="00B62267" w:rsidRPr="00B62267">
        <w:t xml:space="preserve"> дисциплины в зачетных единицах с указанием количества академических часов, выделенных на контактную работу обучающегося с преподавателем (по видам учебных занятий) и на самостоятельную работу обучающегося</w:t>
      </w:r>
      <w:bookmarkEnd w:id="1"/>
    </w:p>
    <w:p w14:paraId="0CAB07BF" w14:textId="77777777" w:rsidR="00C71FEA" w:rsidRDefault="00C71FEA" w:rsidP="00586B13"/>
    <w:p w14:paraId="1854DB51" w14:textId="77777777" w:rsidR="00C71FEA" w:rsidRDefault="00B62267" w:rsidP="00586B13">
      <w:r>
        <w:t xml:space="preserve">Трудоемкость дисциплины – </w:t>
      </w:r>
      <w:r w:rsidR="00E7221B">
        <w:t>3</w:t>
      </w:r>
      <w:r>
        <w:t xml:space="preserve"> </w:t>
      </w:r>
      <w:proofErr w:type="spellStart"/>
      <w:r>
        <w:t>з.е</w:t>
      </w:r>
      <w:proofErr w:type="spellEnd"/>
      <w:r>
        <w:t>. (</w:t>
      </w:r>
      <w:r w:rsidR="00E7221B">
        <w:t>108</w:t>
      </w:r>
      <w:r>
        <w:t xml:space="preserve"> ч)</w:t>
      </w:r>
    </w:p>
    <w:p w14:paraId="0A6E7D5C" w14:textId="77777777" w:rsidR="00FD0AB2" w:rsidRDefault="00FD0AB2" w:rsidP="00586B13">
      <w:r>
        <w:t xml:space="preserve">Форма промежуточной аттестации: </w:t>
      </w:r>
      <w:r w:rsidR="00E7221B">
        <w:t>8</w:t>
      </w:r>
      <w:r>
        <w:t xml:space="preserve"> семес</w:t>
      </w:r>
      <w:r w:rsidR="00E7221B">
        <w:t xml:space="preserve">тр </w:t>
      </w:r>
      <w:r>
        <w:t>– экзамен</w:t>
      </w:r>
      <w:r w:rsidR="00E7221B">
        <w:t>.</w:t>
      </w:r>
    </w:p>
    <w:tbl>
      <w:tblPr>
        <w:tblW w:w="9498" w:type="dxa"/>
        <w:tblInd w:w="-127" w:type="dxa"/>
        <w:tblLayout w:type="fixed"/>
        <w:tblCellMar>
          <w:left w:w="15" w:type="dxa"/>
          <w:right w:w="15" w:type="dxa"/>
        </w:tblCellMar>
        <w:tblLook w:val="0000" w:firstRow="0" w:lastRow="0" w:firstColumn="0" w:lastColumn="0" w:noHBand="0" w:noVBand="0"/>
      </w:tblPr>
      <w:tblGrid>
        <w:gridCol w:w="284"/>
        <w:gridCol w:w="7630"/>
        <w:gridCol w:w="1584"/>
      </w:tblGrid>
      <w:tr w:rsidR="00E7221B" w:rsidRPr="00FD0AB2" w14:paraId="027CC3CA" w14:textId="77777777" w:rsidTr="00C072E4">
        <w:tc>
          <w:tcPr>
            <w:tcW w:w="284" w:type="dxa"/>
            <w:vMerge w:val="restart"/>
            <w:tcBorders>
              <w:top w:val="single" w:sz="8" w:space="0" w:color="000000"/>
              <w:left w:val="single" w:sz="8" w:space="0" w:color="000000"/>
              <w:right w:val="single" w:sz="8" w:space="0" w:color="000000"/>
            </w:tcBorders>
            <w:vAlign w:val="center"/>
          </w:tcPr>
          <w:p w14:paraId="4BCBD81C" w14:textId="77777777" w:rsidR="00E7221B" w:rsidRPr="00FD0AB2" w:rsidRDefault="00E7221B" w:rsidP="008F573B">
            <w:pPr>
              <w:widowControl w:val="0"/>
              <w:autoSpaceDE w:val="0"/>
              <w:autoSpaceDN w:val="0"/>
              <w:adjustRightInd w:val="0"/>
              <w:rPr>
                <w:bCs/>
                <w:color w:val="000000"/>
              </w:rPr>
            </w:pPr>
            <w:r w:rsidRPr="00FD0AB2">
              <w:rPr>
                <w:bCs/>
                <w:color w:val="000000"/>
              </w:rPr>
              <w:t>№</w:t>
            </w:r>
          </w:p>
        </w:tc>
        <w:tc>
          <w:tcPr>
            <w:tcW w:w="7630" w:type="dxa"/>
            <w:vMerge w:val="restart"/>
            <w:tcBorders>
              <w:top w:val="single" w:sz="8" w:space="0" w:color="000000"/>
              <w:left w:val="single" w:sz="8" w:space="0" w:color="000000"/>
              <w:right w:val="single" w:sz="8" w:space="0" w:color="000000"/>
            </w:tcBorders>
            <w:vAlign w:val="center"/>
          </w:tcPr>
          <w:p w14:paraId="662E9205" w14:textId="77777777" w:rsidR="00E7221B" w:rsidRPr="00FD0AB2" w:rsidRDefault="00E7221B" w:rsidP="008F573B">
            <w:pPr>
              <w:widowControl w:val="0"/>
              <w:autoSpaceDE w:val="0"/>
              <w:autoSpaceDN w:val="0"/>
              <w:adjustRightInd w:val="0"/>
              <w:jc w:val="center"/>
              <w:rPr>
                <w:bCs/>
                <w:color w:val="000000"/>
              </w:rPr>
            </w:pPr>
            <w:r w:rsidRPr="00FD0AB2">
              <w:rPr>
                <w:bCs/>
                <w:color w:val="000000"/>
              </w:rPr>
              <w:t>Вид деятельности</w:t>
            </w:r>
          </w:p>
        </w:tc>
        <w:tc>
          <w:tcPr>
            <w:tcW w:w="1584" w:type="dxa"/>
            <w:tcBorders>
              <w:top w:val="single" w:sz="8" w:space="0" w:color="000000"/>
              <w:left w:val="single" w:sz="8" w:space="0" w:color="000000"/>
              <w:bottom w:val="single" w:sz="4" w:space="0" w:color="auto"/>
              <w:right w:val="single" w:sz="8" w:space="0" w:color="000000"/>
            </w:tcBorders>
            <w:vAlign w:val="center"/>
          </w:tcPr>
          <w:p w14:paraId="23A4C094" w14:textId="77777777" w:rsidR="00E7221B" w:rsidRPr="00FD0AB2" w:rsidRDefault="00E7221B" w:rsidP="008F573B">
            <w:pPr>
              <w:widowControl w:val="0"/>
              <w:autoSpaceDE w:val="0"/>
              <w:autoSpaceDN w:val="0"/>
              <w:adjustRightInd w:val="0"/>
              <w:jc w:val="center"/>
              <w:rPr>
                <w:bCs/>
                <w:color w:val="000000"/>
              </w:rPr>
            </w:pPr>
            <w:r w:rsidRPr="00FD0AB2">
              <w:rPr>
                <w:bCs/>
                <w:color w:val="000000"/>
              </w:rPr>
              <w:t>Семестр</w:t>
            </w:r>
          </w:p>
        </w:tc>
      </w:tr>
      <w:tr w:rsidR="00E7221B" w:rsidRPr="00FD0AB2" w14:paraId="56C9D5B5" w14:textId="77777777" w:rsidTr="00C072E4">
        <w:trPr>
          <w:trHeight w:val="259"/>
        </w:trPr>
        <w:tc>
          <w:tcPr>
            <w:tcW w:w="284" w:type="dxa"/>
            <w:vMerge/>
            <w:tcBorders>
              <w:left w:val="single" w:sz="8" w:space="0" w:color="000000"/>
              <w:bottom w:val="single" w:sz="8" w:space="0" w:color="000000"/>
              <w:right w:val="single" w:sz="8" w:space="0" w:color="000000"/>
            </w:tcBorders>
            <w:vAlign w:val="center"/>
          </w:tcPr>
          <w:p w14:paraId="076FBD94" w14:textId="77777777" w:rsidR="00E7221B" w:rsidRPr="00FD0AB2" w:rsidRDefault="00E7221B" w:rsidP="008F573B">
            <w:pPr>
              <w:widowControl w:val="0"/>
              <w:autoSpaceDE w:val="0"/>
              <w:autoSpaceDN w:val="0"/>
              <w:adjustRightInd w:val="0"/>
              <w:rPr>
                <w:bCs/>
                <w:color w:val="000000"/>
              </w:rPr>
            </w:pPr>
          </w:p>
        </w:tc>
        <w:tc>
          <w:tcPr>
            <w:tcW w:w="7630" w:type="dxa"/>
            <w:vMerge/>
            <w:tcBorders>
              <w:left w:val="single" w:sz="8" w:space="0" w:color="000000"/>
              <w:bottom w:val="single" w:sz="8" w:space="0" w:color="000000"/>
              <w:right w:val="single" w:sz="4" w:space="0" w:color="auto"/>
            </w:tcBorders>
            <w:vAlign w:val="center"/>
          </w:tcPr>
          <w:p w14:paraId="64C89C26" w14:textId="77777777" w:rsidR="00E7221B" w:rsidRPr="00FD0AB2" w:rsidRDefault="00E7221B" w:rsidP="008F573B">
            <w:pPr>
              <w:widowControl w:val="0"/>
              <w:autoSpaceDE w:val="0"/>
              <w:autoSpaceDN w:val="0"/>
              <w:adjustRightInd w:val="0"/>
              <w:jc w:val="center"/>
              <w:rPr>
                <w:bCs/>
                <w:color w:val="000000"/>
              </w:rPr>
            </w:pPr>
          </w:p>
        </w:tc>
        <w:tc>
          <w:tcPr>
            <w:tcW w:w="1584" w:type="dxa"/>
            <w:tcBorders>
              <w:top w:val="single" w:sz="4" w:space="0" w:color="auto"/>
              <w:left w:val="single" w:sz="4" w:space="0" w:color="auto"/>
              <w:bottom w:val="single" w:sz="4" w:space="0" w:color="auto"/>
              <w:right w:val="single" w:sz="4" w:space="0" w:color="auto"/>
            </w:tcBorders>
            <w:vAlign w:val="center"/>
          </w:tcPr>
          <w:p w14:paraId="7F1B5647" w14:textId="77777777" w:rsidR="00E7221B" w:rsidRPr="00FD0AB2" w:rsidRDefault="00E7221B" w:rsidP="008F573B">
            <w:pPr>
              <w:widowControl w:val="0"/>
              <w:autoSpaceDE w:val="0"/>
              <w:autoSpaceDN w:val="0"/>
              <w:adjustRightInd w:val="0"/>
              <w:jc w:val="center"/>
              <w:rPr>
                <w:bCs/>
                <w:color w:val="000000"/>
              </w:rPr>
            </w:pPr>
            <w:r>
              <w:rPr>
                <w:bCs/>
                <w:color w:val="000000"/>
              </w:rPr>
              <w:t>8</w:t>
            </w:r>
          </w:p>
        </w:tc>
      </w:tr>
      <w:tr w:rsidR="00E7221B" w:rsidRPr="00FD0AB2" w14:paraId="20B5C0A5"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18185A98" w14:textId="77777777" w:rsidR="00E7221B" w:rsidRPr="00FD0AB2" w:rsidRDefault="00E7221B" w:rsidP="008F573B">
            <w:pPr>
              <w:widowControl w:val="0"/>
              <w:autoSpaceDE w:val="0"/>
              <w:autoSpaceDN w:val="0"/>
              <w:adjustRightInd w:val="0"/>
              <w:rPr>
                <w:bCs/>
                <w:color w:val="000000"/>
              </w:rPr>
            </w:pPr>
            <w:r w:rsidRPr="00FD0AB2">
              <w:rPr>
                <w:bCs/>
                <w:color w:val="000000"/>
              </w:rPr>
              <w:t>1</w:t>
            </w:r>
          </w:p>
        </w:tc>
        <w:tc>
          <w:tcPr>
            <w:tcW w:w="7630" w:type="dxa"/>
            <w:tcBorders>
              <w:top w:val="single" w:sz="8" w:space="0" w:color="000000"/>
              <w:left w:val="single" w:sz="8" w:space="0" w:color="000000"/>
              <w:bottom w:val="single" w:sz="8" w:space="0" w:color="000000"/>
              <w:right w:val="single" w:sz="4" w:space="0" w:color="auto"/>
            </w:tcBorders>
            <w:vAlign w:val="center"/>
          </w:tcPr>
          <w:p w14:paraId="79584AE3" w14:textId="77777777" w:rsidR="00E7221B" w:rsidRPr="00FD0AB2" w:rsidRDefault="00E7221B" w:rsidP="008F573B">
            <w:pPr>
              <w:widowControl w:val="0"/>
              <w:autoSpaceDE w:val="0"/>
              <w:autoSpaceDN w:val="0"/>
              <w:adjustRightInd w:val="0"/>
              <w:rPr>
                <w:color w:val="000000"/>
              </w:rPr>
            </w:pPr>
            <w:r w:rsidRPr="00FD0AB2">
              <w:rPr>
                <w:color w:val="000000"/>
              </w:rPr>
              <w:t>Лекции, ч</w:t>
            </w:r>
          </w:p>
        </w:tc>
        <w:tc>
          <w:tcPr>
            <w:tcW w:w="1584" w:type="dxa"/>
            <w:tcBorders>
              <w:top w:val="single" w:sz="4" w:space="0" w:color="auto"/>
              <w:left w:val="single" w:sz="4" w:space="0" w:color="auto"/>
              <w:bottom w:val="single" w:sz="4" w:space="0" w:color="auto"/>
              <w:right w:val="single" w:sz="4" w:space="0" w:color="auto"/>
            </w:tcBorders>
            <w:vAlign w:val="center"/>
          </w:tcPr>
          <w:p w14:paraId="4B3DE638" w14:textId="77777777" w:rsidR="00E7221B" w:rsidRPr="00FD0AB2" w:rsidRDefault="00E7221B" w:rsidP="00FD0AB2">
            <w:pPr>
              <w:widowControl w:val="0"/>
              <w:autoSpaceDE w:val="0"/>
              <w:autoSpaceDN w:val="0"/>
              <w:adjustRightInd w:val="0"/>
              <w:jc w:val="center"/>
              <w:rPr>
                <w:color w:val="000000"/>
              </w:rPr>
            </w:pPr>
            <w:r>
              <w:rPr>
                <w:color w:val="000000"/>
              </w:rPr>
              <w:t>32</w:t>
            </w:r>
          </w:p>
        </w:tc>
      </w:tr>
      <w:tr w:rsidR="00E7221B" w:rsidRPr="00FD0AB2" w14:paraId="02883B1E"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77AC4CA9" w14:textId="77777777" w:rsidR="00E7221B" w:rsidRPr="00FD0AB2" w:rsidRDefault="00E7221B" w:rsidP="008F573B">
            <w:pPr>
              <w:widowControl w:val="0"/>
              <w:autoSpaceDE w:val="0"/>
              <w:autoSpaceDN w:val="0"/>
              <w:adjustRightInd w:val="0"/>
              <w:rPr>
                <w:bCs/>
                <w:color w:val="000000"/>
              </w:rPr>
            </w:pPr>
            <w:r w:rsidRPr="00FD0AB2">
              <w:rPr>
                <w:bCs/>
                <w:color w:val="000000"/>
              </w:rPr>
              <w:t>2</w:t>
            </w:r>
          </w:p>
        </w:tc>
        <w:tc>
          <w:tcPr>
            <w:tcW w:w="7630" w:type="dxa"/>
            <w:tcBorders>
              <w:top w:val="single" w:sz="8" w:space="0" w:color="000000"/>
              <w:left w:val="single" w:sz="8" w:space="0" w:color="000000"/>
              <w:bottom w:val="single" w:sz="8" w:space="0" w:color="000000"/>
              <w:right w:val="single" w:sz="4" w:space="0" w:color="auto"/>
            </w:tcBorders>
            <w:vAlign w:val="center"/>
          </w:tcPr>
          <w:p w14:paraId="2805DD9E" w14:textId="77777777" w:rsidR="00E7221B" w:rsidRPr="00FD0AB2" w:rsidRDefault="00E7221B" w:rsidP="008F573B">
            <w:pPr>
              <w:widowControl w:val="0"/>
              <w:autoSpaceDE w:val="0"/>
              <w:autoSpaceDN w:val="0"/>
              <w:adjustRightInd w:val="0"/>
              <w:rPr>
                <w:color w:val="000000"/>
              </w:rPr>
            </w:pPr>
            <w:r w:rsidRPr="00FD0AB2">
              <w:rPr>
                <w:color w:val="000000"/>
              </w:rPr>
              <w:t>Практические занятия, ч</w:t>
            </w:r>
          </w:p>
        </w:tc>
        <w:tc>
          <w:tcPr>
            <w:tcW w:w="1584" w:type="dxa"/>
            <w:tcBorders>
              <w:top w:val="single" w:sz="4" w:space="0" w:color="auto"/>
              <w:left w:val="single" w:sz="4" w:space="0" w:color="auto"/>
              <w:bottom w:val="single" w:sz="4" w:space="0" w:color="auto"/>
              <w:right w:val="single" w:sz="4" w:space="0" w:color="auto"/>
            </w:tcBorders>
            <w:vAlign w:val="center"/>
          </w:tcPr>
          <w:p w14:paraId="0413B15F" w14:textId="77777777" w:rsidR="00E7221B" w:rsidRPr="00FD0AB2" w:rsidRDefault="00E7221B" w:rsidP="00FD0AB2">
            <w:pPr>
              <w:widowControl w:val="0"/>
              <w:autoSpaceDE w:val="0"/>
              <w:autoSpaceDN w:val="0"/>
              <w:adjustRightInd w:val="0"/>
              <w:jc w:val="center"/>
              <w:rPr>
                <w:color w:val="000000"/>
              </w:rPr>
            </w:pPr>
            <w:r>
              <w:rPr>
                <w:color w:val="000000"/>
              </w:rPr>
              <w:t>32</w:t>
            </w:r>
          </w:p>
        </w:tc>
      </w:tr>
      <w:tr w:rsidR="00E7221B" w:rsidRPr="00FD0AB2" w14:paraId="35F55452"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3F50AAD1" w14:textId="77777777" w:rsidR="00E7221B" w:rsidRPr="00FD0AB2" w:rsidRDefault="00E7221B" w:rsidP="008F573B">
            <w:pPr>
              <w:widowControl w:val="0"/>
              <w:autoSpaceDE w:val="0"/>
              <w:autoSpaceDN w:val="0"/>
              <w:adjustRightInd w:val="0"/>
              <w:rPr>
                <w:bCs/>
                <w:color w:val="000000"/>
              </w:rPr>
            </w:pPr>
            <w:r w:rsidRPr="00FD0AB2">
              <w:rPr>
                <w:bCs/>
                <w:color w:val="000000"/>
              </w:rPr>
              <w:t>3</w:t>
            </w:r>
          </w:p>
        </w:tc>
        <w:tc>
          <w:tcPr>
            <w:tcW w:w="7630" w:type="dxa"/>
            <w:tcBorders>
              <w:top w:val="single" w:sz="8" w:space="0" w:color="000000"/>
              <w:left w:val="single" w:sz="8" w:space="0" w:color="000000"/>
              <w:bottom w:val="single" w:sz="8" w:space="0" w:color="000000"/>
              <w:right w:val="single" w:sz="4" w:space="0" w:color="auto"/>
            </w:tcBorders>
            <w:vAlign w:val="center"/>
          </w:tcPr>
          <w:p w14:paraId="14B5E142" w14:textId="77777777" w:rsidR="00E7221B" w:rsidRPr="00FD0AB2" w:rsidRDefault="00E7221B" w:rsidP="00B62267">
            <w:pPr>
              <w:widowControl w:val="0"/>
              <w:autoSpaceDE w:val="0"/>
              <w:autoSpaceDN w:val="0"/>
              <w:adjustRightInd w:val="0"/>
              <w:rPr>
                <w:color w:val="000000"/>
              </w:rPr>
            </w:pPr>
            <w:r w:rsidRPr="00FD0AB2">
              <w:rPr>
                <w:color w:val="000000"/>
              </w:rPr>
              <w:t>Лабораторные занятия, ч</w:t>
            </w:r>
          </w:p>
        </w:tc>
        <w:tc>
          <w:tcPr>
            <w:tcW w:w="1584" w:type="dxa"/>
            <w:tcBorders>
              <w:top w:val="single" w:sz="4" w:space="0" w:color="auto"/>
              <w:left w:val="single" w:sz="4" w:space="0" w:color="auto"/>
              <w:bottom w:val="single" w:sz="4" w:space="0" w:color="auto"/>
              <w:right w:val="single" w:sz="4" w:space="0" w:color="auto"/>
            </w:tcBorders>
            <w:vAlign w:val="center"/>
          </w:tcPr>
          <w:p w14:paraId="208F567A" w14:textId="77777777" w:rsidR="00E7221B" w:rsidRPr="00FD0AB2" w:rsidRDefault="00E7221B" w:rsidP="00FD0AB2">
            <w:pPr>
              <w:widowControl w:val="0"/>
              <w:autoSpaceDE w:val="0"/>
              <w:autoSpaceDN w:val="0"/>
              <w:adjustRightInd w:val="0"/>
              <w:jc w:val="center"/>
              <w:rPr>
                <w:color w:val="000000"/>
              </w:rPr>
            </w:pPr>
            <w:r>
              <w:rPr>
                <w:color w:val="000000"/>
              </w:rPr>
              <w:t>-</w:t>
            </w:r>
          </w:p>
        </w:tc>
      </w:tr>
      <w:tr w:rsidR="00E7221B" w:rsidRPr="00FD0AB2" w14:paraId="19E4CBBF"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1FB0AB01" w14:textId="77777777" w:rsidR="00E7221B" w:rsidRPr="00FD0AB2" w:rsidRDefault="00E7221B" w:rsidP="008F573B">
            <w:pPr>
              <w:widowControl w:val="0"/>
              <w:autoSpaceDE w:val="0"/>
              <w:autoSpaceDN w:val="0"/>
              <w:adjustRightInd w:val="0"/>
              <w:rPr>
                <w:bCs/>
                <w:color w:val="000000"/>
              </w:rPr>
            </w:pPr>
            <w:r w:rsidRPr="00FD0AB2">
              <w:rPr>
                <w:bCs/>
                <w:color w:val="000000"/>
              </w:rPr>
              <w:t>4</w:t>
            </w:r>
          </w:p>
        </w:tc>
        <w:tc>
          <w:tcPr>
            <w:tcW w:w="7630" w:type="dxa"/>
            <w:tcBorders>
              <w:top w:val="single" w:sz="8" w:space="0" w:color="000000"/>
              <w:left w:val="single" w:sz="8" w:space="0" w:color="000000"/>
              <w:bottom w:val="single" w:sz="8" w:space="0" w:color="000000"/>
              <w:right w:val="single" w:sz="4" w:space="0" w:color="auto"/>
            </w:tcBorders>
            <w:vAlign w:val="center"/>
          </w:tcPr>
          <w:p w14:paraId="3BC9A45D" w14:textId="3C22B863" w:rsidR="00E7221B" w:rsidRPr="00FD0AB2" w:rsidRDefault="00E7221B" w:rsidP="00734A78">
            <w:pPr>
              <w:widowControl w:val="0"/>
              <w:autoSpaceDE w:val="0"/>
              <w:autoSpaceDN w:val="0"/>
              <w:adjustRightInd w:val="0"/>
              <w:ind w:left="530"/>
              <w:rPr>
                <w:color w:val="000000"/>
              </w:rPr>
            </w:pPr>
            <w:r w:rsidRPr="00FD0AB2">
              <w:rPr>
                <w:color w:val="000000"/>
              </w:rPr>
              <w:t>Заняти</w:t>
            </w:r>
            <w:r>
              <w:rPr>
                <w:color w:val="000000"/>
              </w:rPr>
              <w:t>я</w:t>
            </w:r>
            <w:r w:rsidRPr="00FD0AB2">
              <w:rPr>
                <w:color w:val="000000"/>
              </w:rPr>
              <w:t xml:space="preserve"> в контактной форме, ч, из них</w:t>
            </w:r>
          </w:p>
        </w:tc>
        <w:tc>
          <w:tcPr>
            <w:tcW w:w="1584" w:type="dxa"/>
            <w:tcBorders>
              <w:top w:val="single" w:sz="4" w:space="0" w:color="auto"/>
              <w:left w:val="single" w:sz="4" w:space="0" w:color="auto"/>
              <w:bottom w:val="single" w:sz="4" w:space="0" w:color="auto"/>
              <w:right w:val="single" w:sz="4" w:space="0" w:color="auto"/>
            </w:tcBorders>
            <w:vAlign w:val="center"/>
          </w:tcPr>
          <w:p w14:paraId="41B362DF" w14:textId="77777777" w:rsidR="00E7221B" w:rsidRPr="00FD0AB2" w:rsidRDefault="00E7221B" w:rsidP="00E7221B">
            <w:pPr>
              <w:widowControl w:val="0"/>
              <w:autoSpaceDE w:val="0"/>
              <w:autoSpaceDN w:val="0"/>
              <w:adjustRightInd w:val="0"/>
              <w:jc w:val="center"/>
              <w:rPr>
                <w:color w:val="000000"/>
              </w:rPr>
            </w:pPr>
            <w:r>
              <w:rPr>
                <w:color w:val="000000"/>
              </w:rPr>
              <w:t>68</w:t>
            </w:r>
          </w:p>
        </w:tc>
      </w:tr>
      <w:tr w:rsidR="00E7221B" w:rsidRPr="00FD0AB2" w14:paraId="77E72D52"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796923D8" w14:textId="77777777" w:rsidR="00E7221B" w:rsidRPr="00FD0AB2" w:rsidRDefault="00E7221B" w:rsidP="00FD0AB2">
            <w:pPr>
              <w:widowControl w:val="0"/>
              <w:autoSpaceDE w:val="0"/>
              <w:autoSpaceDN w:val="0"/>
              <w:adjustRightInd w:val="0"/>
              <w:rPr>
                <w:bCs/>
                <w:color w:val="000000"/>
              </w:rPr>
            </w:pPr>
            <w:r w:rsidRPr="00FD0AB2">
              <w:rPr>
                <w:bCs/>
                <w:color w:val="000000"/>
              </w:rPr>
              <w:t>5</w:t>
            </w:r>
          </w:p>
        </w:tc>
        <w:tc>
          <w:tcPr>
            <w:tcW w:w="7630" w:type="dxa"/>
            <w:tcBorders>
              <w:top w:val="single" w:sz="8" w:space="0" w:color="000000"/>
              <w:left w:val="single" w:sz="8" w:space="0" w:color="000000"/>
              <w:bottom w:val="single" w:sz="8" w:space="0" w:color="000000"/>
              <w:right w:val="single" w:sz="4" w:space="0" w:color="auto"/>
            </w:tcBorders>
            <w:vAlign w:val="center"/>
          </w:tcPr>
          <w:p w14:paraId="5190FDEB" w14:textId="77777777" w:rsidR="00E7221B" w:rsidRPr="00FD0AB2" w:rsidRDefault="00E7221B" w:rsidP="00FD0AB2">
            <w:pPr>
              <w:widowControl w:val="0"/>
              <w:autoSpaceDE w:val="0"/>
              <w:autoSpaceDN w:val="0"/>
              <w:adjustRightInd w:val="0"/>
              <w:ind w:left="530" w:firstLine="353"/>
              <w:rPr>
                <w:color w:val="000000"/>
              </w:rPr>
            </w:pPr>
            <w:r w:rsidRPr="00FD0AB2">
              <w:rPr>
                <w:color w:val="000000"/>
              </w:rPr>
              <w:t>из них аудиторных занятий, ч</w:t>
            </w:r>
          </w:p>
        </w:tc>
        <w:tc>
          <w:tcPr>
            <w:tcW w:w="1584" w:type="dxa"/>
            <w:tcBorders>
              <w:top w:val="single" w:sz="4" w:space="0" w:color="auto"/>
              <w:left w:val="single" w:sz="4" w:space="0" w:color="auto"/>
              <w:bottom w:val="single" w:sz="4" w:space="0" w:color="auto"/>
              <w:right w:val="single" w:sz="4" w:space="0" w:color="auto"/>
            </w:tcBorders>
            <w:vAlign w:val="center"/>
          </w:tcPr>
          <w:p w14:paraId="426A024D" w14:textId="77777777" w:rsidR="00E7221B" w:rsidRPr="00FD0AB2" w:rsidRDefault="00E7221B" w:rsidP="00FD0AB2">
            <w:pPr>
              <w:widowControl w:val="0"/>
              <w:autoSpaceDE w:val="0"/>
              <w:autoSpaceDN w:val="0"/>
              <w:adjustRightInd w:val="0"/>
              <w:jc w:val="center"/>
              <w:rPr>
                <w:color w:val="000000"/>
              </w:rPr>
            </w:pPr>
            <w:r>
              <w:rPr>
                <w:color w:val="000000"/>
              </w:rPr>
              <w:t>64</w:t>
            </w:r>
          </w:p>
        </w:tc>
      </w:tr>
      <w:tr w:rsidR="00E7221B" w:rsidRPr="00FD0AB2" w14:paraId="6D59C4A7"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7AC28B76" w14:textId="77777777" w:rsidR="00E7221B" w:rsidRPr="00FD0AB2" w:rsidRDefault="00E7221B" w:rsidP="00FD0AB2">
            <w:pPr>
              <w:widowControl w:val="0"/>
              <w:autoSpaceDE w:val="0"/>
              <w:autoSpaceDN w:val="0"/>
              <w:adjustRightInd w:val="0"/>
              <w:rPr>
                <w:bCs/>
                <w:color w:val="000000"/>
              </w:rPr>
            </w:pPr>
            <w:r w:rsidRPr="00FD0AB2">
              <w:rPr>
                <w:bCs/>
                <w:color w:val="000000"/>
              </w:rPr>
              <w:t>6</w:t>
            </w:r>
          </w:p>
        </w:tc>
        <w:tc>
          <w:tcPr>
            <w:tcW w:w="7630" w:type="dxa"/>
            <w:tcBorders>
              <w:top w:val="single" w:sz="8" w:space="0" w:color="000000"/>
              <w:left w:val="single" w:sz="8" w:space="0" w:color="000000"/>
              <w:bottom w:val="single" w:sz="8" w:space="0" w:color="000000"/>
              <w:right w:val="single" w:sz="4" w:space="0" w:color="auto"/>
            </w:tcBorders>
            <w:vAlign w:val="center"/>
          </w:tcPr>
          <w:p w14:paraId="146D24A2" w14:textId="77777777" w:rsidR="00E7221B" w:rsidRPr="00FD0AB2" w:rsidRDefault="00E7221B" w:rsidP="00FD0AB2">
            <w:pPr>
              <w:widowControl w:val="0"/>
              <w:autoSpaceDE w:val="0"/>
              <w:autoSpaceDN w:val="0"/>
              <w:adjustRightInd w:val="0"/>
              <w:ind w:left="530" w:firstLine="353"/>
              <w:rPr>
                <w:color w:val="000000"/>
              </w:rPr>
            </w:pPr>
            <w:r w:rsidRPr="00FD0AB2">
              <w:rPr>
                <w:color w:val="000000"/>
              </w:rPr>
              <w:t>в электронной форме, ч</w:t>
            </w:r>
          </w:p>
        </w:tc>
        <w:tc>
          <w:tcPr>
            <w:tcW w:w="1584" w:type="dxa"/>
            <w:tcBorders>
              <w:top w:val="single" w:sz="4" w:space="0" w:color="auto"/>
              <w:left w:val="single" w:sz="4" w:space="0" w:color="auto"/>
              <w:bottom w:val="single" w:sz="4" w:space="0" w:color="auto"/>
              <w:right w:val="single" w:sz="4" w:space="0" w:color="auto"/>
            </w:tcBorders>
            <w:vAlign w:val="center"/>
          </w:tcPr>
          <w:p w14:paraId="3A230A95" w14:textId="77777777" w:rsidR="00E7221B" w:rsidRPr="00FD0AB2" w:rsidRDefault="00E7221B" w:rsidP="00FD0AB2">
            <w:pPr>
              <w:widowControl w:val="0"/>
              <w:autoSpaceDE w:val="0"/>
              <w:autoSpaceDN w:val="0"/>
              <w:adjustRightInd w:val="0"/>
              <w:jc w:val="center"/>
              <w:rPr>
                <w:color w:val="000000"/>
              </w:rPr>
            </w:pPr>
            <w:r>
              <w:rPr>
                <w:color w:val="000000"/>
              </w:rPr>
              <w:t>-</w:t>
            </w:r>
          </w:p>
        </w:tc>
      </w:tr>
      <w:tr w:rsidR="00E7221B" w:rsidRPr="00FD0AB2" w14:paraId="49BB417D"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27DA224C" w14:textId="77777777" w:rsidR="00E7221B" w:rsidRPr="00FD0AB2" w:rsidRDefault="00E7221B" w:rsidP="00FD0AB2">
            <w:pPr>
              <w:widowControl w:val="0"/>
              <w:autoSpaceDE w:val="0"/>
              <w:autoSpaceDN w:val="0"/>
              <w:adjustRightInd w:val="0"/>
              <w:rPr>
                <w:bCs/>
                <w:color w:val="000000"/>
              </w:rPr>
            </w:pPr>
            <w:r>
              <w:rPr>
                <w:bCs/>
                <w:color w:val="000000"/>
              </w:rPr>
              <w:t>7</w:t>
            </w:r>
          </w:p>
        </w:tc>
        <w:tc>
          <w:tcPr>
            <w:tcW w:w="7630" w:type="dxa"/>
            <w:tcBorders>
              <w:top w:val="single" w:sz="8" w:space="0" w:color="000000"/>
              <w:left w:val="single" w:sz="8" w:space="0" w:color="000000"/>
              <w:bottom w:val="single" w:sz="8" w:space="0" w:color="000000"/>
              <w:right w:val="single" w:sz="4" w:space="0" w:color="auto"/>
            </w:tcBorders>
            <w:vAlign w:val="center"/>
          </w:tcPr>
          <w:p w14:paraId="7662792D" w14:textId="77777777" w:rsidR="00E7221B" w:rsidRPr="00FD0AB2" w:rsidRDefault="00E7221B" w:rsidP="00FD0AB2">
            <w:pPr>
              <w:widowControl w:val="0"/>
              <w:autoSpaceDE w:val="0"/>
              <w:autoSpaceDN w:val="0"/>
              <w:adjustRightInd w:val="0"/>
              <w:ind w:left="530" w:firstLine="353"/>
              <w:rPr>
                <w:color w:val="000000"/>
              </w:rPr>
            </w:pPr>
            <w:r w:rsidRPr="00FD0AB2">
              <w:rPr>
                <w:color w:val="000000"/>
              </w:rPr>
              <w:t>консультаций, час.</w:t>
            </w:r>
          </w:p>
        </w:tc>
        <w:tc>
          <w:tcPr>
            <w:tcW w:w="1584" w:type="dxa"/>
            <w:tcBorders>
              <w:top w:val="single" w:sz="4" w:space="0" w:color="auto"/>
              <w:left w:val="single" w:sz="4" w:space="0" w:color="auto"/>
              <w:bottom w:val="single" w:sz="4" w:space="0" w:color="auto"/>
              <w:right w:val="single" w:sz="4" w:space="0" w:color="auto"/>
            </w:tcBorders>
            <w:vAlign w:val="center"/>
          </w:tcPr>
          <w:p w14:paraId="3ACF9CB3" w14:textId="77777777" w:rsidR="00E7221B" w:rsidRPr="00FD0AB2" w:rsidRDefault="00E7221B" w:rsidP="00FD0AB2">
            <w:pPr>
              <w:widowControl w:val="0"/>
              <w:autoSpaceDE w:val="0"/>
              <w:autoSpaceDN w:val="0"/>
              <w:adjustRightInd w:val="0"/>
              <w:jc w:val="center"/>
              <w:rPr>
                <w:color w:val="000000"/>
              </w:rPr>
            </w:pPr>
            <w:r>
              <w:rPr>
                <w:color w:val="000000"/>
              </w:rPr>
              <w:t>2</w:t>
            </w:r>
          </w:p>
        </w:tc>
      </w:tr>
      <w:tr w:rsidR="00E7221B" w:rsidRPr="00FD0AB2" w14:paraId="79C2B2CF"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2FCC36AC" w14:textId="77777777" w:rsidR="00E7221B" w:rsidRPr="00FD0AB2" w:rsidRDefault="00E7221B" w:rsidP="00FD0AB2">
            <w:pPr>
              <w:widowControl w:val="0"/>
              <w:autoSpaceDE w:val="0"/>
              <w:autoSpaceDN w:val="0"/>
              <w:adjustRightInd w:val="0"/>
              <w:rPr>
                <w:bCs/>
                <w:color w:val="000000"/>
              </w:rPr>
            </w:pPr>
            <w:r w:rsidRPr="00FD0AB2">
              <w:rPr>
                <w:bCs/>
                <w:color w:val="000000"/>
              </w:rPr>
              <w:t>8</w:t>
            </w:r>
          </w:p>
        </w:tc>
        <w:tc>
          <w:tcPr>
            <w:tcW w:w="7630" w:type="dxa"/>
            <w:tcBorders>
              <w:top w:val="single" w:sz="8" w:space="0" w:color="000000"/>
              <w:left w:val="single" w:sz="8" w:space="0" w:color="000000"/>
              <w:bottom w:val="single" w:sz="8" w:space="0" w:color="000000"/>
              <w:right w:val="single" w:sz="4" w:space="0" w:color="auto"/>
            </w:tcBorders>
            <w:vAlign w:val="center"/>
          </w:tcPr>
          <w:p w14:paraId="485A2B4B" w14:textId="77777777" w:rsidR="00E7221B" w:rsidRPr="00FD0AB2" w:rsidRDefault="00E7221B" w:rsidP="00FD0AB2">
            <w:pPr>
              <w:widowControl w:val="0"/>
              <w:autoSpaceDE w:val="0"/>
              <w:autoSpaceDN w:val="0"/>
              <w:adjustRightInd w:val="0"/>
              <w:ind w:left="530" w:firstLine="353"/>
              <w:rPr>
                <w:color w:val="000000"/>
              </w:rPr>
            </w:pPr>
            <w:r>
              <w:rPr>
                <w:color w:val="000000"/>
              </w:rPr>
              <w:t>промежуточная аттестация, ч</w:t>
            </w:r>
          </w:p>
        </w:tc>
        <w:tc>
          <w:tcPr>
            <w:tcW w:w="1584" w:type="dxa"/>
            <w:tcBorders>
              <w:top w:val="single" w:sz="4" w:space="0" w:color="auto"/>
              <w:left w:val="single" w:sz="4" w:space="0" w:color="auto"/>
              <w:bottom w:val="single" w:sz="4" w:space="0" w:color="auto"/>
              <w:right w:val="single" w:sz="4" w:space="0" w:color="auto"/>
            </w:tcBorders>
            <w:vAlign w:val="center"/>
          </w:tcPr>
          <w:p w14:paraId="463BA8AC" w14:textId="77777777" w:rsidR="00E7221B" w:rsidRPr="00FD0AB2" w:rsidRDefault="00E7221B" w:rsidP="00FD0AB2">
            <w:pPr>
              <w:widowControl w:val="0"/>
              <w:autoSpaceDE w:val="0"/>
              <w:autoSpaceDN w:val="0"/>
              <w:adjustRightInd w:val="0"/>
              <w:jc w:val="center"/>
              <w:rPr>
                <w:color w:val="000000"/>
              </w:rPr>
            </w:pPr>
            <w:r>
              <w:rPr>
                <w:color w:val="000000"/>
              </w:rPr>
              <w:t>2</w:t>
            </w:r>
          </w:p>
        </w:tc>
      </w:tr>
      <w:tr w:rsidR="00E7221B" w:rsidRPr="00FD0AB2" w14:paraId="525BBAE6"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3D52B7B8" w14:textId="77777777" w:rsidR="00E7221B" w:rsidRPr="00FD0AB2" w:rsidRDefault="00E7221B" w:rsidP="00FD0AB2">
            <w:pPr>
              <w:widowControl w:val="0"/>
              <w:autoSpaceDE w:val="0"/>
              <w:autoSpaceDN w:val="0"/>
              <w:adjustRightInd w:val="0"/>
              <w:rPr>
                <w:bCs/>
                <w:color w:val="000000"/>
              </w:rPr>
            </w:pPr>
            <w:r>
              <w:rPr>
                <w:bCs/>
                <w:color w:val="000000"/>
              </w:rPr>
              <w:t>9</w:t>
            </w:r>
          </w:p>
        </w:tc>
        <w:tc>
          <w:tcPr>
            <w:tcW w:w="7630" w:type="dxa"/>
            <w:tcBorders>
              <w:top w:val="single" w:sz="8" w:space="0" w:color="000000"/>
              <w:left w:val="single" w:sz="8" w:space="0" w:color="000000"/>
              <w:bottom w:val="single" w:sz="8" w:space="0" w:color="000000"/>
              <w:right w:val="single" w:sz="4" w:space="0" w:color="auto"/>
            </w:tcBorders>
            <w:vAlign w:val="center"/>
          </w:tcPr>
          <w:p w14:paraId="295EE5E3" w14:textId="2F6EB11B" w:rsidR="00E7221B" w:rsidRPr="00FD0AB2" w:rsidRDefault="00E7221B" w:rsidP="00FD0AB2">
            <w:pPr>
              <w:widowControl w:val="0"/>
              <w:autoSpaceDE w:val="0"/>
              <w:autoSpaceDN w:val="0"/>
              <w:adjustRightInd w:val="0"/>
              <w:rPr>
                <w:color w:val="000000"/>
              </w:rPr>
            </w:pPr>
            <w:r w:rsidRPr="00FD0AB2">
              <w:rPr>
                <w:color w:val="000000"/>
              </w:rPr>
              <w:t>Самостоятельная работа, час.</w:t>
            </w:r>
          </w:p>
        </w:tc>
        <w:tc>
          <w:tcPr>
            <w:tcW w:w="1584" w:type="dxa"/>
            <w:tcBorders>
              <w:top w:val="single" w:sz="4" w:space="0" w:color="auto"/>
              <w:left w:val="single" w:sz="4" w:space="0" w:color="auto"/>
              <w:bottom w:val="single" w:sz="4" w:space="0" w:color="auto"/>
              <w:right w:val="single" w:sz="4" w:space="0" w:color="auto"/>
            </w:tcBorders>
            <w:vAlign w:val="center"/>
          </w:tcPr>
          <w:p w14:paraId="38A5F95A" w14:textId="77777777" w:rsidR="00E7221B" w:rsidRPr="00FD0AB2" w:rsidRDefault="00E7221B" w:rsidP="00FD0AB2">
            <w:pPr>
              <w:widowControl w:val="0"/>
              <w:autoSpaceDE w:val="0"/>
              <w:autoSpaceDN w:val="0"/>
              <w:adjustRightInd w:val="0"/>
              <w:jc w:val="center"/>
              <w:rPr>
                <w:color w:val="000000"/>
              </w:rPr>
            </w:pPr>
            <w:r>
              <w:rPr>
                <w:color w:val="000000"/>
              </w:rPr>
              <w:t>40</w:t>
            </w:r>
          </w:p>
        </w:tc>
      </w:tr>
      <w:tr w:rsidR="00E7221B" w:rsidRPr="00FD0AB2" w14:paraId="1A4ED4A2" w14:textId="77777777" w:rsidTr="00C072E4">
        <w:tc>
          <w:tcPr>
            <w:tcW w:w="284" w:type="dxa"/>
            <w:tcBorders>
              <w:top w:val="single" w:sz="8" w:space="0" w:color="000000"/>
              <w:left w:val="single" w:sz="8" w:space="0" w:color="000000"/>
              <w:bottom w:val="single" w:sz="8" w:space="0" w:color="000000"/>
              <w:right w:val="single" w:sz="8" w:space="0" w:color="000000"/>
            </w:tcBorders>
            <w:vAlign w:val="center"/>
          </w:tcPr>
          <w:p w14:paraId="241DF527" w14:textId="77777777" w:rsidR="00E7221B" w:rsidRPr="00FD0AB2" w:rsidRDefault="00E7221B" w:rsidP="00FD0AB2">
            <w:pPr>
              <w:widowControl w:val="0"/>
              <w:autoSpaceDE w:val="0"/>
              <w:autoSpaceDN w:val="0"/>
              <w:adjustRightInd w:val="0"/>
              <w:rPr>
                <w:bCs/>
                <w:color w:val="000000"/>
              </w:rPr>
            </w:pPr>
            <w:r>
              <w:rPr>
                <w:bCs/>
                <w:color w:val="000000"/>
              </w:rPr>
              <w:t>10</w:t>
            </w:r>
          </w:p>
        </w:tc>
        <w:tc>
          <w:tcPr>
            <w:tcW w:w="7630" w:type="dxa"/>
            <w:tcBorders>
              <w:top w:val="single" w:sz="8" w:space="0" w:color="000000"/>
              <w:left w:val="single" w:sz="8" w:space="0" w:color="000000"/>
              <w:bottom w:val="single" w:sz="8" w:space="0" w:color="000000"/>
              <w:right w:val="single" w:sz="4" w:space="0" w:color="auto"/>
            </w:tcBorders>
            <w:vAlign w:val="center"/>
          </w:tcPr>
          <w:p w14:paraId="2C52ACB7" w14:textId="77777777" w:rsidR="00E7221B" w:rsidRPr="00FD0AB2" w:rsidRDefault="00E7221B" w:rsidP="00FD0AB2">
            <w:pPr>
              <w:widowControl w:val="0"/>
              <w:autoSpaceDE w:val="0"/>
              <w:autoSpaceDN w:val="0"/>
              <w:adjustRightInd w:val="0"/>
              <w:ind w:firstLine="353"/>
              <w:rPr>
                <w:color w:val="000000"/>
              </w:rPr>
            </w:pPr>
            <w:r w:rsidRPr="00FD0AB2">
              <w:rPr>
                <w:color w:val="000000"/>
              </w:rPr>
              <w:t>Всего, ч</w:t>
            </w:r>
          </w:p>
        </w:tc>
        <w:tc>
          <w:tcPr>
            <w:tcW w:w="1584" w:type="dxa"/>
            <w:tcBorders>
              <w:top w:val="single" w:sz="4" w:space="0" w:color="auto"/>
              <w:left w:val="single" w:sz="4" w:space="0" w:color="auto"/>
              <w:bottom w:val="single" w:sz="4" w:space="0" w:color="auto"/>
              <w:right w:val="single" w:sz="4" w:space="0" w:color="auto"/>
            </w:tcBorders>
            <w:vAlign w:val="center"/>
          </w:tcPr>
          <w:p w14:paraId="7AB8B042" w14:textId="77777777" w:rsidR="00E7221B" w:rsidRPr="00FD0AB2" w:rsidRDefault="00E7221B" w:rsidP="00FD0AB2">
            <w:pPr>
              <w:widowControl w:val="0"/>
              <w:autoSpaceDE w:val="0"/>
              <w:autoSpaceDN w:val="0"/>
              <w:adjustRightInd w:val="0"/>
              <w:jc w:val="center"/>
              <w:rPr>
                <w:color w:val="000000"/>
              </w:rPr>
            </w:pPr>
            <w:r>
              <w:rPr>
                <w:color w:val="000000"/>
              </w:rPr>
              <w:t>108</w:t>
            </w:r>
          </w:p>
        </w:tc>
      </w:tr>
    </w:tbl>
    <w:p w14:paraId="5D3FF9AE" w14:textId="77777777" w:rsidR="00C71FEA" w:rsidRDefault="00C71FEA" w:rsidP="00586B13"/>
    <w:p w14:paraId="777280C2" w14:textId="77777777" w:rsidR="00734A78" w:rsidRDefault="00734A78">
      <w:pPr>
        <w:spacing w:after="160" w:line="259" w:lineRule="auto"/>
        <w:rPr>
          <w:rFonts w:eastAsiaTheme="majorEastAsia" w:cstheme="majorBidi"/>
          <w:b/>
          <w:szCs w:val="32"/>
        </w:rPr>
      </w:pPr>
      <w:bookmarkStart w:id="2" w:name="_Toc21097781"/>
      <w:r>
        <w:br w:type="page"/>
      </w:r>
    </w:p>
    <w:p w14:paraId="7A5A7634" w14:textId="448D2FE0" w:rsidR="00C71FEA" w:rsidRPr="00FD0AB2" w:rsidRDefault="00F42916" w:rsidP="00BD4BB1">
      <w:pPr>
        <w:pStyle w:val="1"/>
      </w:pPr>
      <w:r>
        <w:lastRenderedPageBreak/>
        <w:t>5</w:t>
      </w:r>
      <w:r w:rsidR="00FD0AB2" w:rsidRPr="00FD0AB2">
        <w:t>. Содержание дисциплины, структурированное по темам (разделам) с указанием отведенного на них количества академических часов и видов учебных занятий</w:t>
      </w:r>
      <w:bookmarkEnd w:id="2"/>
    </w:p>
    <w:p w14:paraId="7B759B9A" w14:textId="77777777" w:rsidR="00C71FEA" w:rsidRDefault="00C71FEA" w:rsidP="00586B13"/>
    <w:p w14:paraId="69DF66BE" w14:textId="77777777" w:rsidR="00C506CD" w:rsidRDefault="00C506CD" w:rsidP="00C506CD">
      <w:pPr>
        <w:jc w:val="center"/>
      </w:pPr>
      <w:r>
        <w:t>Лекции</w:t>
      </w:r>
      <w:r w:rsidR="007A19E0">
        <w:t xml:space="preserve"> (</w:t>
      </w:r>
      <w:r w:rsidR="00C10288">
        <w:t>32</w:t>
      </w:r>
      <w:r w:rsidR="007A19E0">
        <w:t xml:space="preserve"> ч)</w:t>
      </w:r>
    </w:p>
    <w:tbl>
      <w:tblPr>
        <w:tblStyle w:val="a7"/>
        <w:tblW w:w="0" w:type="auto"/>
        <w:tblLook w:val="04A0" w:firstRow="1" w:lastRow="0" w:firstColumn="1" w:lastColumn="0" w:noHBand="0" w:noVBand="1"/>
      </w:tblPr>
      <w:tblGrid>
        <w:gridCol w:w="6374"/>
        <w:gridCol w:w="1418"/>
        <w:gridCol w:w="1553"/>
      </w:tblGrid>
      <w:tr w:rsidR="00C072E4" w14:paraId="119C0A11" w14:textId="77777777" w:rsidTr="00734A78">
        <w:tc>
          <w:tcPr>
            <w:tcW w:w="6374" w:type="dxa"/>
          </w:tcPr>
          <w:p w14:paraId="3A757458" w14:textId="77777777" w:rsidR="00C072E4" w:rsidRPr="00C10288" w:rsidRDefault="00C072E4" w:rsidP="00C10288">
            <w:pPr>
              <w:jc w:val="center"/>
              <w:rPr>
                <w:b/>
              </w:rPr>
            </w:pPr>
            <w:r w:rsidRPr="00C10288">
              <w:rPr>
                <w:b/>
              </w:rPr>
              <w:t>Наименование темы и их содержание</w:t>
            </w:r>
          </w:p>
        </w:tc>
        <w:tc>
          <w:tcPr>
            <w:tcW w:w="1418" w:type="dxa"/>
          </w:tcPr>
          <w:p w14:paraId="46FD2E55" w14:textId="77777777" w:rsidR="00C072E4" w:rsidRPr="00C10288" w:rsidRDefault="00C072E4" w:rsidP="00C10288">
            <w:pPr>
              <w:jc w:val="center"/>
              <w:rPr>
                <w:b/>
              </w:rPr>
            </w:pPr>
            <w:r w:rsidRPr="00C10288">
              <w:rPr>
                <w:b/>
              </w:rPr>
              <w:t>Объем,</w:t>
            </w:r>
          </w:p>
          <w:p w14:paraId="79E74EF6" w14:textId="77777777" w:rsidR="00C072E4" w:rsidRPr="00C10288" w:rsidRDefault="00C072E4" w:rsidP="00C10288">
            <w:pPr>
              <w:jc w:val="center"/>
              <w:rPr>
                <w:b/>
              </w:rPr>
            </w:pPr>
            <w:r w:rsidRPr="00C10288">
              <w:rPr>
                <w:b/>
              </w:rPr>
              <w:t>час</w:t>
            </w:r>
          </w:p>
        </w:tc>
        <w:tc>
          <w:tcPr>
            <w:tcW w:w="1553" w:type="dxa"/>
          </w:tcPr>
          <w:p w14:paraId="39CD3CA3" w14:textId="77777777" w:rsidR="00C072E4" w:rsidRPr="00C10288" w:rsidRDefault="00C072E4" w:rsidP="00C072E4">
            <w:pPr>
              <w:jc w:val="center"/>
              <w:rPr>
                <w:b/>
              </w:rPr>
            </w:pPr>
            <w:r>
              <w:rPr>
                <w:b/>
              </w:rPr>
              <w:t>Ссылки на результаты обучения</w:t>
            </w:r>
          </w:p>
        </w:tc>
      </w:tr>
      <w:tr w:rsidR="00557B71" w14:paraId="2FE135FD" w14:textId="77777777" w:rsidTr="00734A78">
        <w:tc>
          <w:tcPr>
            <w:tcW w:w="9345" w:type="dxa"/>
            <w:gridSpan w:val="3"/>
          </w:tcPr>
          <w:p w14:paraId="2A3AE147" w14:textId="77777777" w:rsidR="00557B71" w:rsidRDefault="00557B71">
            <w:r w:rsidRPr="00B93FD5">
              <w:rPr>
                <w:b/>
              </w:rPr>
              <w:t>8 семестр</w:t>
            </w:r>
          </w:p>
        </w:tc>
      </w:tr>
      <w:tr w:rsidR="00C072E4" w14:paraId="798C6AAB" w14:textId="77777777" w:rsidTr="00734A78">
        <w:tc>
          <w:tcPr>
            <w:tcW w:w="6374" w:type="dxa"/>
          </w:tcPr>
          <w:p w14:paraId="6DE0F28A" w14:textId="77777777" w:rsidR="00C072E4" w:rsidRPr="00C10288" w:rsidRDefault="00C072E4" w:rsidP="00C10288">
            <w:pPr>
              <w:suppressAutoHyphens/>
              <w:spacing w:after="200"/>
              <w:contextualSpacing/>
              <w:rPr>
                <w:kern w:val="1"/>
                <w:u w:val="single"/>
                <w:lang w:eastAsia="ar-SA"/>
              </w:rPr>
            </w:pPr>
            <w:r w:rsidRPr="00C10288">
              <w:rPr>
                <w:kern w:val="1"/>
                <w:u w:val="single"/>
                <w:lang w:eastAsia="ar-SA"/>
              </w:rPr>
              <w:t>Раздел 1. Математическое моделирование</w:t>
            </w:r>
          </w:p>
          <w:p w14:paraId="69C58AD9" w14:textId="77777777" w:rsidR="00C072E4" w:rsidRPr="00C10288" w:rsidRDefault="00C072E4" w:rsidP="00C10288">
            <w:pPr>
              <w:spacing w:after="200"/>
              <w:contextualSpacing/>
              <w:rPr>
                <w:kern w:val="1"/>
                <w:lang w:eastAsia="ar-SA"/>
              </w:rPr>
            </w:pPr>
            <w:r w:rsidRPr="009F5957">
              <w:rPr>
                <w:szCs w:val="22"/>
              </w:rPr>
              <w:t>Задачи исследования операций. Массовая и индивидуальная задачи. Построение математических моделей. Их особенности и характеристики. Примеры</w:t>
            </w:r>
          </w:p>
        </w:tc>
        <w:tc>
          <w:tcPr>
            <w:tcW w:w="1418" w:type="dxa"/>
          </w:tcPr>
          <w:p w14:paraId="5A6C8444" w14:textId="77777777" w:rsidR="00C072E4" w:rsidRPr="00C506CD" w:rsidRDefault="00C072E4" w:rsidP="00C10288">
            <w:pPr>
              <w:jc w:val="center"/>
            </w:pPr>
            <w:r>
              <w:t>2</w:t>
            </w:r>
          </w:p>
        </w:tc>
        <w:tc>
          <w:tcPr>
            <w:tcW w:w="1553" w:type="dxa"/>
          </w:tcPr>
          <w:p w14:paraId="101B11F4" w14:textId="77777777" w:rsidR="00C072E4" w:rsidRDefault="00B94CE0" w:rsidP="00C10288">
            <w:pPr>
              <w:jc w:val="center"/>
            </w:pPr>
            <w:r>
              <w:t>1</w:t>
            </w:r>
          </w:p>
        </w:tc>
      </w:tr>
      <w:tr w:rsidR="00C072E4" w14:paraId="357C3BE6" w14:textId="77777777" w:rsidTr="00734A78">
        <w:tc>
          <w:tcPr>
            <w:tcW w:w="6374" w:type="dxa"/>
          </w:tcPr>
          <w:p w14:paraId="1AE528B2" w14:textId="77777777" w:rsidR="00C072E4" w:rsidRDefault="00C072E4" w:rsidP="00C10288">
            <w:pPr>
              <w:spacing w:before="60" w:after="200"/>
              <w:contextualSpacing/>
              <w:rPr>
                <w:u w:val="single"/>
              </w:rPr>
            </w:pPr>
            <w:r w:rsidRPr="009F5957">
              <w:rPr>
                <w:u w:val="single"/>
              </w:rPr>
              <w:t xml:space="preserve">Раздел </w:t>
            </w:r>
            <w:r>
              <w:rPr>
                <w:u w:val="single"/>
              </w:rPr>
              <w:t>2. Введение в теорию NP-полноты</w:t>
            </w:r>
          </w:p>
          <w:p w14:paraId="6456F0D4" w14:textId="77777777" w:rsidR="00C072E4" w:rsidRPr="00C10288" w:rsidRDefault="00C072E4" w:rsidP="00C10288">
            <w:pPr>
              <w:spacing w:after="200"/>
              <w:contextualSpacing/>
              <w:rPr>
                <w:u w:val="single"/>
              </w:rPr>
            </w:pPr>
            <w:r w:rsidRPr="009F5957">
              <w:rPr>
                <w:szCs w:val="22"/>
              </w:rPr>
              <w:t>Задачи распознавания свойств. Трудоемкость</w:t>
            </w:r>
            <w:r>
              <w:rPr>
                <w:szCs w:val="22"/>
              </w:rPr>
              <w:t xml:space="preserve">. </w:t>
            </w:r>
            <w:r w:rsidRPr="009F5957">
              <w:rPr>
                <w:szCs w:val="22"/>
              </w:rPr>
              <w:t>Классы P и NP и их взаимоотношения</w:t>
            </w:r>
            <w:r>
              <w:rPr>
                <w:szCs w:val="22"/>
              </w:rPr>
              <w:t xml:space="preserve">. </w:t>
            </w:r>
            <w:r w:rsidRPr="009F5957">
              <w:rPr>
                <w:szCs w:val="22"/>
              </w:rPr>
              <w:t>Теорема Кука о NP-полноте задачи ВЫПОЛНИМОСТЬ</w:t>
            </w:r>
            <w:r>
              <w:rPr>
                <w:szCs w:val="22"/>
              </w:rPr>
              <w:t xml:space="preserve">. </w:t>
            </w:r>
            <w:r w:rsidRPr="009F5957">
              <w:rPr>
                <w:szCs w:val="22"/>
              </w:rPr>
              <w:t>Лемма о сводимости. Схема доказательства принадлежности задачи классу NP-полных проблем</w:t>
            </w:r>
            <w:r>
              <w:rPr>
                <w:szCs w:val="22"/>
              </w:rPr>
              <w:t xml:space="preserve">. </w:t>
            </w:r>
            <w:r w:rsidRPr="009F5957">
              <w:rPr>
                <w:szCs w:val="22"/>
              </w:rPr>
              <w:t>Применение теории NP-полноты для анализа задач</w:t>
            </w:r>
            <w:r>
              <w:rPr>
                <w:szCs w:val="22"/>
              </w:rPr>
              <w:t xml:space="preserve">. </w:t>
            </w:r>
            <w:r w:rsidRPr="009F5957">
              <w:rPr>
                <w:szCs w:val="22"/>
              </w:rPr>
              <w:t xml:space="preserve">Задачи с числовыми параметрами. Сильная NP-полнота и </w:t>
            </w:r>
            <w:proofErr w:type="spellStart"/>
            <w:r w:rsidRPr="009F5957">
              <w:rPr>
                <w:szCs w:val="22"/>
              </w:rPr>
              <w:t>псевдополиномиальные</w:t>
            </w:r>
            <w:proofErr w:type="spellEnd"/>
            <w:r w:rsidRPr="009F5957">
              <w:rPr>
                <w:szCs w:val="22"/>
              </w:rPr>
              <w:t xml:space="preserve"> алгоритмы</w:t>
            </w:r>
            <w:r>
              <w:rPr>
                <w:szCs w:val="22"/>
              </w:rPr>
              <w:t>.</w:t>
            </w:r>
          </w:p>
        </w:tc>
        <w:tc>
          <w:tcPr>
            <w:tcW w:w="1418" w:type="dxa"/>
          </w:tcPr>
          <w:p w14:paraId="7661EFBF" w14:textId="77777777" w:rsidR="00C072E4" w:rsidRPr="00C506CD" w:rsidRDefault="00C072E4" w:rsidP="00C10288">
            <w:pPr>
              <w:jc w:val="center"/>
            </w:pPr>
            <w:r>
              <w:t>2</w:t>
            </w:r>
          </w:p>
        </w:tc>
        <w:tc>
          <w:tcPr>
            <w:tcW w:w="1553" w:type="dxa"/>
          </w:tcPr>
          <w:p w14:paraId="26376075" w14:textId="77777777" w:rsidR="00C072E4" w:rsidRDefault="004F63DF" w:rsidP="00C10288">
            <w:pPr>
              <w:jc w:val="center"/>
            </w:pPr>
            <w:r>
              <w:t>6</w:t>
            </w:r>
          </w:p>
        </w:tc>
      </w:tr>
      <w:tr w:rsidR="00C072E4" w14:paraId="1CE8C5C3" w14:textId="77777777" w:rsidTr="00734A78">
        <w:tc>
          <w:tcPr>
            <w:tcW w:w="6374" w:type="dxa"/>
          </w:tcPr>
          <w:p w14:paraId="7A12C6C2" w14:textId="77777777" w:rsidR="00C072E4" w:rsidRDefault="00C072E4" w:rsidP="00C10288">
            <w:pPr>
              <w:spacing w:after="200"/>
              <w:contextualSpacing/>
              <w:rPr>
                <w:u w:val="single"/>
              </w:rPr>
            </w:pPr>
            <w:r w:rsidRPr="009F5957">
              <w:rPr>
                <w:u w:val="single"/>
              </w:rPr>
              <w:t>Раздел 3</w:t>
            </w:r>
            <w:r>
              <w:rPr>
                <w:u w:val="single"/>
              </w:rPr>
              <w:t>. Динамическое программирование</w:t>
            </w:r>
          </w:p>
          <w:p w14:paraId="3D60095F" w14:textId="77777777" w:rsidR="00C072E4" w:rsidRPr="009F5957" w:rsidRDefault="00C072E4" w:rsidP="00C10288">
            <w:pPr>
              <w:spacing w:after="200"/>
              <w:contextualSpacing/>
              <w:rPr>
                <w:szCs w:val="22"/>
              </w:rPr>
            </w:pPr>
            <w:r w:rsidRPr="009F5957">
              <w:rPr>
                <w:szCs w:val="22"/>
              </w:rPr>
              <w:t>Принцип оптимальности Беллмана. Примеры</w:t>
            </w:r>
            <w:r>
              <w:rPr>
                <w:szCs w:val="22"/>
              </w:rPr>
              <w:t xml:space="preserve">. </w:t>
            </w:r>
            <w:r w:rsidRPr="009F5957">
              <w:rPr>
                <w:szCs w:val="22"/>
              </w:rPr>
              <w:t>Задача производства и хранения продукции</w:t>
            </w:r>
            <w:r>
              <w:rPr>
                <w:szCs w:val="22"/>
              </w:rPr>
              <w:t xml:space="preserve">. </w:t>
            </w:r>
            <w:r w:rsidRPr="009F5957">
              <w:rPr>
                <w:szCs w:val="22"/>
              </w:rPr>
              <w:t>Задача о ранце. Линейная задача о ранце и обратная задача о ранце. Связь решений прямой и обратной задач</w:t>
            </w:r>
          </w:p>
          <w:p w14:paraId="285455F5" w14:textId="77777777" w:rsidR="00C072E4" w:rsidRPr="00C10288" w:rsidRDefault="00C072E4" w:rsidP="00C10288">
            <w:pPr>
              <w:spacing w:before="60" w:after="200"/>
              <w:contextualSpacing/>
              <w:rPr>
                <w:u w:val="single"/>
              </w:rPr>
            </w:pPr>
            <w:r w:rsidRPr="009F5957">
              <w:rPr>
                <w:szCs w:val="22"/>
              </w:rPr>
              <w:t>Задача о ближайшем соседе. Свойство «гамма» для задачи о ближайшем соседе</w:t>
            </w:r>
            <w:r>
              <w:rPr>
                <w:szCs w:val="22"/>
              </w:rPr>
              <w:t xml:space="preserve">. </w:t>
            </w:r>
            <w:r w:rsidRPr="009F5957">
              <w:rPr>
                <w:szCs w:val="22"/>
              </w:rPr>
              <w:t>Релаксационные алгоритмы динамического программирования</w:t>
            </w:r>
          </w:p>
        </w:tc>
        <w:tc>
          <w:tcPr>
            <w:tcW w:w="1418" w:type="dxa"/>
          </w:tcPr>
          <w:p w14:paraId="467266AE" w14:textId="77777777" w:rsidR="00C072E4" w:rsidRDefault="00C072E4" w:rsidP="00C10288">
            <w:pPr>
              <w:jc w:val="center"/>
            </w:pPr>
            <w:r>
              <w:t>4</w:t>
            </w:r>
          </w:p>
        </w:tc>
        <w:tc>
          <w:tcPr>
            <w:tcW w:w="1553" w:type="dxa"/>
          </w:tcPr>
          <w:p w14:paraId="2DD9F069" w14:textId="77777777" w:rsidR="00C072E4" w:rsidRDefault="004F63DF" w:rsidP="00C10288">
            <w:pPr>
              <w:jc w:val="center"/>
            </w:pPr>
            <w:r>
              <w:t>7</w:t>
            </w:r>
          </w:p>
        </w:tc>
      </w:tr>
      <w:tr w:rsidR="00C072E4" w14:paraId="46558695" w14:textId="77777777" w:rsidTr="00734A78">
        <w:tc>
          <w:tcPr>
            <w:tcW w:w="6374" w:type="dxa"/>
          </w:tcPr>
          <w:p w14:paraId="28F7869C" w14:textId="77777777" w:rsidR="00C072E4" w:rsidRPr="009F5957" w:rsidRDefault="00C072E4" w:rsidP="00C10288">
            <w:pPr>
              <w:spacing w:before="60" w:after="200"/>
              <w:contextualSpacing/>
              <w:rPr>
                <w:u w:val="single"/>
              </w:rPr>
            </w:pPr>
            <w:r w:rsidRPr="009F5957">
              <w:rPr>
                <w:u w:val="single"/>
              </w:rPr>
              <w:t>Раздел 4. Сетевые модели планирования и управления</w:t>
            </w:r>
          </w:p>
          <w:p w14:paraId="3AF3CE10" w14:textId="77777777" w:rsidR="00C072E4" w:rsidRDefault="00C072E4" w:rsidP="00C10288">
            <w:pPr>
              <w:spacing w:after="200"/>
              <w:contextualSpacing/>
            </w:pPr>
            <w:r w:rsidRPr="009F5957">
              <w:rPr>
                <w:szCs w:val="22"/>
              </w:rPr>
              <w:t>Построение сетевых графиков</w:t>
            </w:r>
            <w:r>
              <w:rPr>
                <w:szCs w:val="22"/>
              </w:rPr>
              <w:t xml:space="preserve">. </w:t>
            </w:r>
            <w:r w:rsidRPr="009F5957">
              <w:rPr>
                <w:szCs w:val="22"/>
              </w:rPr>
              <w:t>Упрощение сетевых моделей путем склейки вершин</w:t>
            </w:r>
            <w:r>
              <w:rPr>
                <w:szCs w:val="22"/>
              </w:rPr>
              <w:t xml:space="preserve">. </w:t>
            </w:r>
            <w:r w:rsidRPr="009F5957">
              <w:rPr>
                <w:szCs w:val="22"/>
              </w:rPr>
              <w:t>Параметры сетевой модели. Алгоритм Форда для вычисления рангов событий, ранних и поздних моментов наступления событий</w:t>
            </w:r>
            <w:r>
              <w:rPr>
                <w:szCs w:val="22"/>
              </w:rPr>
              <w:t xml:space="preserve">. </w:t>
            </w:r>
            <w:r w:rsidRPr="009F5957">
              <w:rPr>
                <w:szCs w:val="22"/>
              </w:rPr>
              <w:t>Критические собы</w:t>
            </w:r>
            <w:r>
              <w:rPr>
                <w:szCs w:val="22"/>
              </w:rPr>
              <w:t xml:space="preserve">тия, работы и пути. Правильная </w:t>
            </w:r>
            <w:r w:rsidRPr="009F5957">
              <w:rPr>
                <w:szCs w:val="22"/>
              </w:rPr>
              <w:t>нумерация событий и правильное упорядочивание работ</w:t>
            </w:r>
            <w:r>
              <w:rPr>
                <w:szCs w:val="22"/>
              </w:rPr>
              <w:t>; о</w:t>
            </w:r>
            <w:r w:rsidRPr="009F5957">
              <w:rPr>
                <w:szCs w:val="22"/>
              </w:rPr>
              <w:t>собенности вычисления характеристик сети в этом случае</w:t>
            </w:r>
            <w:r>
              <w:rPr>
                <w:szCs w:val="22"/>
              </w:rPr>
              <w:t>.</w:t>
            </w:r>
          </w:p>
        </w:tc>
        <w:tc>
          <w:tcPr>
            <w:tcW w:w="1418" w:type="dxa"/>
          </w:tcPr>
          <w:p w14:paraId="363508EA" w14:textId="77777777" w:rsidR="00C072E4" w:rsidRDefault="00C072E4" w:rsidP="00C10288">
            <w:pPr>
              <w:jc w:val="center"/>
            </w:pPr>
            <w:r>
              <w:t>4</w:t>
            </w:r>
          </w:p>
        </w:tc>
        <w:tc>
          <w:tcPr>
            <w:tcW w:w="1553" w:type="dxa"/>
          </w:tcPr>
          <w:p w14:paraId="2BA3CF54" w14:textId="77777777" w:rsidR="00C072E4" w:rsidRDefault="004F63DF" w:rsidP="004F63DF">
            <w:pPr>
              <w:jc w:val="center"/>
            </w:pPr>
            <w:r>
              <w:t>9</w:t>
            </w:r>
          </w:p>
        </w:tc>
      </w:tr>
      <w:tr w:rsidR="00C072E4" w14:paraId="6810A82D" w14:textId="77777777" w:rsidTr="00734A78">
        <w:tc>
          <w:tcPr>
            <w:tcW w:w="6374" w:type="dxa"/>
          </w:tcPr>
          <w:p w14:paraId="5A18DD64" w14:textId="77777777" w:rsidR="00C072E4" w:rsidRPr="009F5957" w:rsidRDefault="00C072E4" w:rsidP="00C10288">
            <w:pPr>
              <w:spacing w:before="60" w:after="200"/>
              <w:contextualSpacing/>
              <w:rPr>
                <w:u w:val="single"/>
              </w:rPr>
            </w:pPr>
            <w:r w:rsidRPr="009F5957">
              <w:rPr>
                <w:u w:val="single"/>
              </w:rPr>
              <w:t>Раздел 5. Методы неявного перебора</w:t>
            </w:r>
          </w:p>
          <w:p w14:paraId="06F22850" w14:textId="77777777" w:rsidR="00C072E4" w:rsidRDefault="00C072E4" w:rsidP="00C10288">
            <w:pPr>
              <w:autoSpaceDE w:val="0"/>
              <w:autoSpaceDN w:val="0"/>
              <w:adjustRightInd w:val="0"/>
              <w:spacing w:after="200"/>
              <w:contextualSpacing/>
            </w:pPr>
            <w:r w:rsidRPr="009F5957">
              <w:rPr>
                <w:szCs w:val="22"/>
              </w:rPr>
              <w:t>Метод ветвей и границ. Пример применения метода для задачи КОММИВОЯЖЕР. Различные способы построения нижней границы</w:t>
            </w:r>
            <w:r>
              <w:rPr>
                <w:szCs w:val="22"/>
              </w:rPr>
              <w:t xml:space="preserve">. </w:t>
            </w:r>
            <w:r w:rsidRPr="009F5957">
              <w:rPr>
                <w:szCs w:val="22"/>
              </w:rPr>
              <w:t>Аддитивный метод Балаша</w:t>
            </w:r>
          </w:p>
        </w:tc>
        <w:tc>
          <w:tcPr>
            <w:tcW w:w="1418" w:type="dxa"/>
          </w:tcPr>
          <w:p w14:paraId="13013685" w14:textId="77777777" w:rsidR="00C072E4" w:rsidRDefault="00C072E4" w:rsidP="00C10288">
            <w:pPr>
              <w:jc w:val="center"/>
            </w:pPr>
            <w:r>
              <w:t>4</w:t>
            </w:r>
          </w:p>
        </w:tc>
        <w:tc>
          <w:tcPr>
            <w:tcW w:w="1553" w:type="dxa"/>
          </w:tcPr>
          <w:p w14:paraId="30953B4C" w14:textId="77777777" w:rsidR="00C072E4" w:rsidRDefault="004F63DF" w:rsidP="00C10288">
            <w:pPr>
              <w:jc w:val="center"/>
            </w:pPr>
            <w:r>
              <w:t>7</w:t>
            </w:r>
          </w:p>
        </w:tc>
      </w:tr>
      <w:tr w:rsidR="00C072E4" w14:paraId="3DD529CE" w14:textId="77777777" w:rsidTr="00734A78">
        <w:tc>
          <w:tcPr>
            <w:tcW w:w="6374" w:type="dxa"/>
          </w:tcPr>
          <w:p w14:paraId="6210B0D2" w14:textId="77777777" w:rsidR="00C072E4" w:rsidRPr="009F5957" w:rsidRDefault="00C072E4" w:rsidP="00C10288">
            <w:pPr>
              <w:spacing w:before="60" w:after="200"/>
              <w:contextualSpacing/>
              <w:rPr>
                <w:u w:val="single"/>
              </w:rPr>
            </w:pPr>
            <w:r w:rsidRPr="009F5957">
              <w:rPr>
                <w:u w:val="single"/>
              </w:rPr>
              <w:t xml:space="preserve">Раздел 6. Методы построения </w:t>
            </w:r>
            <w:proofErr w:type="spellStart"/>
            <w:r w:rsidRPr="009F5957">
              <w:rPr>
                <w:u w:val="single"/>
              </w:rPr>
              <w:t>паросочетания</w:t>
            </w:r>
            <w:proofErr w:type="spellEnd"/>
            <w:r w:rsidRPr="009F5957">
              <w:rPr>
                <w:u w:val="single"/>
              </w:rPr>
              <w:t xml:space="preserve"> максимальной мощности в двудольном графе и решения задачи о назначениях</w:t>
            </w:r>
          </w:p>
          <w:p w14:paraId="355C4666" w14:textId="77777777" w:rsidR="00C072E4" w:rsidRDefault="00C072E4" w:rsidP="00C10288">
            <w:pPr>
              <w:spacing w:after="200"/>
              <w:contextualSpacing/>
            </w:pPr>
            <w:proofErr w:type="spellStart"/>
            <w:r w:rsidRPr="009F5957">
              <w:rPr>
                <w:szCs w:val="22"/>
              </w:rPr>
              <w:t>Паросочетание</w:t>
            </w:r>
            <w:proofErr w:type="spellEnd"/>
            <w:r w:rsidRPr="009F5957">
              <w:rPr>
                <w:szCs w:val="22"/>
              </w:rPr>
              <w:t xml:space="preserve"> и вершинное покрытие графа. Увеличивающие пути</w:t>
            </w:r>
            <w:r>
              <w:rPr>
                <w:szCs w:val="22"/>
              </w:rPr>
              <w:t xml:space="preserve">. </w:t>
            </w:r>
            <w:r w:rsidRPr="009F5957">
              <w:rPr>
                <w:szCs w:val="22"/>
              </w:rPr>
              <w:t xml:space="preserve">Метод построения максимального </w:t>
            </w:r>
            <w:proofErr w:type="spellStart"/>
            <w:r w:rsidRPr="009F5957">
              <w:rPr>
                <w:szCs w:val="22"/>
              </w:rPr>
              <w:t>паросочетания</w:t>
            </w:r>
            <w:proofErr w:type="spellEnd"/>
            <w:r w:rsidRPr="009F5957">
              <w:rPr>
                <w:szCs w:val="22"/>
              </w:rPr>
              <w:t xml:space="preserve"> в двудольном графе</w:t>
            </w:r>
            <w:r>
              <w:rPr>
                <w:szCs w:val="22"/>
              </w:rPr>
              <w:t xml:space="preserve">. </w:t>
            </w:r>
            <w:r w:rsidRPr="009F5957">
              <w:rPr>
                <w:szCs w:val="22"/>
              </w:rPr>
              <w:t>Алгоритм решения задачи о назначениях и его сложность</w:t>
            </w:r>
            <w:r>
              <w:rPr>
                <w:szCs w:val="22"/>
              </w:rPr>
              <w:t xml:space="preserve">. </w:t>
            </w:r>
            <w:r w:rsidRPr="009F5957">
              <w:rPr>
                <w:szCs w:val="22"/>
              </w:rPr>
              <w:t xml:space="preserve">Сведение задачи о </w:t>
            </w:r>
            <w:proofErr w:type="spellStart"/>
            <w:r w:rsidRPr="009F5957">
              <w:rPr>
                <w:szCs w:val="22"/>
              </w:rPr>
              <w:t>паросочетании</w:t>
            </w:r>
            <w:proofErr w:type="spellEnd"/>
            <w:r w:rsidRPr="009F5957">
              <w:rPr>
                <w:szCs w:val="22"/>
              </w:rPr>
              <w:t xml:space="preserve"> максимального веса к задаче о назначениях</w:t>
            </w:r>
            <w:r>
              <w:rPr>
                <w:szCs w:val="22"/>
              </w:rPr>
              <w:t>.</w:t>
            </w:r>
          </w:p>
        </w:tc>
        <w:tc>
          <w:tcPr>
            <w:tcW w:w="1418" w:type="dxa"/>
          </w:tcPr>
          <w:p w14:paraId="3005964A" w14:textId="77777777" w:rsidR="00C072E4" w:rsidRDefault="00C072E4" w:rsidP="00C10288">
            <w:pPr>
              <w:jc w:val="center"/>
            </w:pPr>
            <w:r>
              <w:t>4</w:t>
            </w:r>
          </w:p>
        </w:tc>
        <w:tc>
          <w:tcPr>
            <w:tcW w:w="1553" w:type="dxa"/>
          </w:tcPr>
          <w:p w14:paraId="6163698D" w14:textId="77777777" w:rsidR="00C072E4" w:rsidRDefault="004F63DF" w:rsidP="00C10288">
            <w:pPr>
              <w:jc w:val="center"/>
            </w:pPr>
            <w:r>
              <w:t>7</w:t>
            </w:r>
          </w:p>
        </w:tc>
      </w:tr>
      <w:tr w:rsidR="00C072E4" w14:paraId="3E0A1D65" w14:textId="77777777" w:rsidTr="00734A78">
        <w:tc>
          <w:tcPr>
            <w:tcW w:w="6374" w:type="dxa"/>
          </w:tcPr>
          <w:p w14:paraId="35B186AC" w14:textId="77777777" w:rsidR="00C072E4" w:rsidRPr="009F5957" w:rsidRDefault="00C072E4" w:rsidP="00C10288">
            <w:pPr>
              <w:spacing w:before="60" w:after="200"/>
              <w:contextualSpacing/>
              <w:rPr>
                <w:u w:val="single"/>
              </w:rPr>
            </w:pPr>
            <w:r w:rsidRPr="009F5957">
              <w:rPr>
                <w:u w:val="single"/>
              </w:rPr>
              <w:t>Раздел 7. Введение в теорию матричных игр</w:t>
            </w:r>
          </w:p>
          <w:p w14:paraId="76884F38" w14:textId="77777777" w:rsidR="00C072E4" w:rsidRDefault="00C072E4" w:rsidP="00C10288">
            <w:pPr>
              <w:spacing w:after="200"/>
              <w:contextualSpacing/>
            </w:pPr>
            <w:r w:rsidRPr="009F5957">
              <w:rPr>
                <w:szCs w:val="22"/>
              </w:rPr>
              <w:t>Решение игры в чистых стратегиях. Смешанные стратегии. Теорема Фон-Неймана</w:t>
            </w:r>
            <w:r>
              <w:rPr>
                <w:szCs w:val="22"/>
              </w:rPr>
              <w:t xml:space="preserve">. </w:t>
            </w:r>
            <w:r w:rsidRPr="009F5957">
              <w:rPr>
                <w:szCs w:val="22"/>
              </w:rPr>
              <w:t xml:space="preserve">Теорема об активных стратегиях. </w:t>
            </w:r>
            <w:r w:rsidRPr="009F5957">
              <w:rPr>
                <w:szCs w:val="22"/>
              </w:rPr>
              <w:lastRenderedPageBreak/>
              <w:t>Игры 2х2 и 2хn. Итеративный метод Брауна – Робинсон</w:t>
            </w:r>
          </w:p>
        </w:tc>
        <w:tc>
          <w:tcPr>
            <w:tcW w:w="1418" w:type="dxa"/>
          </w:tcPr>
          <w:p w14:paraId="66541645" w14:textId="77777777" w:rsidR="00C072E4" w:rsidRDefault="00C072E4" w:rsidP="00C10288">
            <w:pPr>
              <w:jc w:val="center"/>
            </w:pPr>
            <w:r>
              <w:lastRenderedPageBreak/>
              <w:t>4</w:t>
            </w:r>
          </w:p>
        </w:tc>
        <w:tc>
          <w:tcPr>
            <w:tcW w:w="1553" w:type="dxa"/>
          </w:tcPr>
          <w:p w14:paraId="42E749E1" w14:textId="77777777" w:rsidR="00C072E4" w:rsidRDefault="004F63DF" w:rsidP="00C10288">
            <w:pPr>
              <w:jc w:val="center"/>
            </w:pPr>
            <w:r>
              <w:t>10</w:t>
            </w:r>
          </w:p>
        </w:tc>
      </w:tr>
      <w:tr w:rsidR="00C072E4" w14:paraId="5E3C3460" w14:textId="77777777" w:rsidTr="00734A78">
        <w:tc>
          <w:tcPr>
            <w:tcW w:w="6374" w:type="dxa"/>
          </w:tcPr>
          <w:p w14:paraId="251691AC" w14:textId="77777777" w:rsidR="00C072E4" w:rsidRPr="009F5957" w:rsidRDefault="00C072E4" w:rsidP="00C10288">
            <w:pPr>
              <w:spacing w:before="60" w:after="200"/>
              <w:contextualSpacing/>
              <w:rPr>
                <w:u w:val="single"/>
              </w:rPr>
            </w:pPr>
            <w:r w:rsidRPr="009F5957">
              <w:rPr>
                <w:u w:val="single"/>
              </w:rPr>
              <w:t>Раздел 8. Потоки в сетях</w:t>
            </w:r>
          </w:p>
          <w:p w14:paraId="6DDF2F20" w14:textId="77777777" w:rsidR="00C072E4" w:rsidRPr="009F5957" w:rsidRDefault="00C072E4" w:rsidP="00C10288">
            <w:pPr>
              <w:spacing w:after="200"/>
              <w:contextualSpacing/>
              <w:rPr>
                <w:u w:val="single"/>
              </w:rPr>
            </w:pPr>
            <w:r w:rsidRPr="009F5957">
              <w:rPr>
                <w:szCs w:val="22"/>
              </w:rPr>
              <w:t>Метод расстановки пометок Форда-</w:t>
            </w:r>
            <w:proofErr w:type="spellStart"/>
            <w:r w:rsidRPr="009F5957">
              <w:rPr>
                <w:szCs w:val="22"/>
              </w:rPr>
              <w:t>Фалкерсона</w:t>
            </w:r>
            <w:proofErr w:type="spellEnd"/>
            <w:r w:rsidRPr="009F5957">
              <w:rPr>
                <w:szCs w:val="22"/>
              </w:rPr>
              <w:t xml:space="preserve"> для нахождения</w:t>
            </w:r>
            <w:r>
              <w:rPr>
                <w:szCs w:val="22"/>
              </w:rPr>
              <w:t xml:space="preserve"> </w:t>
            </w:r>
            <w:r w:rsidRPr="009F5957">
              <w:rPr>
                <w:szCs w:val="22"/>
              </w:rPr>
              <w:t>максимального потока</w:t>
            </w:r>
            <w:r>
              <w:rPr>
                <w:szCs w:val="22"/>
              </w:rPr>
              <w:t xml:space="preserve">. </w:t>
            </w:r>
            <w:r w:rsidRPr="009F5957">
              <w:rPr>
                <w:szCs w:val="22"/>
              </w:rPr>
              <w:t xml:space="preserve">Потоки минимальной стоимости. Алгоритмы </w:t>
            </w:r>
            <w:proofErr w:type="spellStart"/>
            <w:r w:rsidRPr="009F5957">
              <w:rPr>
                <w:szCs w:val="22"/>
              </w:rPr>
              <w:t>Басакера-Гоуэна</w:t>
            </w:r>
            <w:proofErr w:type="spellEnd"/>
            <w:r w:rsidRPr="009F5957">
              <w:rPr>
                <w:szCs w:val="22"/>
              </w:rPr>
              <w:t>. Алгоритмы Клейна</w:t>
            </w:r>
            <w:r>
              <w:rPr>
                <w:szCs w:val="22"/>
              </w:rPr>
              <w:t>.</w:t>
            </w:r>
          </w:p>
        </w:tc>
        <w:tc>
          <w:tcPr>
            <w:tcW w:w="1418" w:type="dxa"/>
          </w:tcPr>
          <w:p w14:paraId="261FCEF2" w14:textId="77777777" w:rsidR="00C072E4" w:rsidRDefault="00C072E4" w:rsidP="00C10288">
            <w:pPr>
              <w:jc w:val="center"/>
            </w:pPr>
            <w:r>
              <w:t>4</w:t>
            </w:r>
          </w:p>
        </w:tc>
        <w:tc>
          <w:tcPr>
            <w:tcW w:w="1553" w:type="dxa"/>
          </w:tcPr>
          <w:p w14:paraId="2D52D82E" w14:textId="77777777" w:rsidR="00C072E4" w:rsidRDefault="004F63DF" w:rsidP="00C10288">
            <w:pPr>
              <w:jc w:val="center"/>
            </w:pPr>
            <w:r>
              <w:t>7</w:t>
            </w:r>
          </w:p>
        </w:tc>
      </w:tr>
      <w:tr w:rsidR="00C072E4" w14:paraId="006A6D42" w14:textId="77777777" w:rsidTr="00734A78">
        <w:tc>
          <w:tcPr>
            <w:tcW w:w="6374" w:type="dxa"/>
          </w:tcPr>
          <w:p w14:paraId="46B234A5" w14:textId="77777777" w:rsidR="00C072E4" w:rsidRPr="009F5957" w:rsidRDefault="00C072E4" w:rsidP="00C10288">
            <w:pPr>
              <w:spacing w:before="60" w:after="200"/>
              <w:contextualSpacing/>
              <w:rPr>
                <w:u w:val="single"/>
              </w:rPr>
            </w:pPr>
            <w:r w:rsidRPr="009F5957">
              <w:rPr>
                <w:u w:val="single"/>
              </w:rPr>
              <w:t>Раздел 9. Приближенные алгоритмы</w:t>
            </w:r>
          </w:p>
          <w:p w14:paraId="3D9A7BC1" w14:textId="77777777" w:rsidR="00C072E4" w:rsidRDefault="00C072E4" w:rsidP="00C10288">
            <w:r>
              <w:rPr>
                <w:szCs w:val="22"/>
              </w:rPr>
              <w:t xml:space="preserve">Эвристические алгоритмы и алгоритмы с оценками точности. </w:t>
            </w:r>
            <w:r w:rsidRPr="009F5957">
              <w:rPr>
                <w:szCs w:val="22"/>
              </w:rPr>
              <w:t>Жа</w:t>
            </w:r>
            <w:r>
              <w:rPr>
                <w:szCs w:val="22"/>
              </w:rPr>
              <w:t xml:space="preserve">дный алгоритм. Локальный поиск. </w:t>
            </w:r>
            <w:proofErr w:type="spellStart"/>
            <w:r>
              <w:rPr>
                <w:szCs w:val="22"/>
              </w:rPr>
              <w:t>Метаэвристики</w:t>
            </w:r>
            <w:proofErr w:type="spellEnd"/>
            <w:r>
              <w:rPr>
                <w:szCs w:val="22"/>
              </w:rPr>
              <w:t xml:space="preserve">. </w:t>
            </w:r>
            <w:r w:rsidRPr="009F5957">
              <w:rPr>
                <w:szCs w:val="22"/>
              </w:rPr>
              <w:t>Анализ точности приближенных алгоритмов</w:t>
            </w:r>
            <w:r>
              <w:rPr>
                <w:szCs w:val="22"/>
              </w:rPr>
              <w:t>.</w:t>
            </w:r>
          </w:p>
        </w:tc>
        <w:tc>
          <w:tcPr>
            <w:tcW w:w="1418" w:type="dxa"/>
          </w:tcPr>
          <w:p w14:paraId="6A8A5E79" w14:textId="77777777" w:rsidR="00C072E4" w:rsidRDefault="00C072E4" w:rsidP="00C10288">
            <w:pPr>
              <w:jc w:val="center"/>
            </w:pPr>
            <w:r>
              <w:t>4</w:t>
            </w:r>
          </w:p>
        </w:tc>
        <w:tc>
          <w:tcPr>
            <w:tcW w:w="1553" w:type="dxa"/>
          </w:tcPr>
          <w:p w14:paraId="59572D1C" w14:textId="77777777" w:rsidR="00C072E4" w:rsidRDefault="004F63DF" w:rsidP="00C10288">
            <w:pPr>
              <w:jc w:val="center"/>
            </w:pPr>
            <w:r>
              <w:t>8</w:t>
            </w:r>
          </w:p>
        </w:tc>
      </w:tr>
    </w:tbl>
    <w:p w14:paraId="0DEE278A" w14:textId="77777777" w:rsidR="00C71FEA" w:rsidRDefault="00C71FEA" w:rsidP="00586B13"/>
    <w:p w14:paraId="046F9335" w14:textId="77777777" w:rsidR="00C506CD" w:rsidRDefault="00C506CD" w:rsidP="00C506CD">
      <w:pPr>
        <w:jc w:val="center"/>
      </w:pPr>
      <w:r>
        <w:t>Практические занятия</w:t>
      </w:r>
      <w:r w:rsidR="007A19E0">
        <w:t xml:space="preserve"> (</w:t>
      </w:r>
      <w:r w:rsidR="00CB09C3">
        <w:t>32</w:t>
      </w:r>
      <w:r w:rsidR="007A19E0">
        <w:t xml:space="preserve"> ч)</w:t>
      </w:r>
    </w:p>
    <w:tbl>
      <w:tblPr>
        <w:tblStyle w:val="a7"/>
        <w:tblW w:w="0" w:type="auto"/>
        <w:tblLook w:val="04A0" w:firstRow="1" w:lastRow="0" w:firstColumn="1" w:lastColumn="0" w:noHBand="0" w:noVBand="1"/>
      </w:tblPr>
      <w:tblGrid>
        <w:gridCol w:w="6372"/>
        <w:gridCol w:w="1420"/>
        <w:gridCol w:w="1553"/>
      </w:tblGrid>
      <w:tr w:rsidR="00B94CE0" w14:paraId="24066D97" w14:textId="77777777" w:rsidTr="00734A78">
        <w:tc>
          <w:tcPr>
            <w:tcW w:w="6372" w:type="dxa"/>
            <w:vAlign w:val="center"/>
          </w:tcPr>
          <w:p w14:paraId="476F0E77" w14:textId="77777777" w:rsidR="00B94CE0" w:rsidRPr="00C10288" w:rsidRDefault="00B94CE0" w:rsidP="007A19E0">
            <w:pPr>
              <w:jc w:val="center"/>
              <w:rPr>
                <w:b/>
              </w:rPr>
            </w:pPr>
            <w:r w:rsidRPr="00C10288">
              <w:rPr>
                <w:b/>
              </w:rPr>
              <w:t>Содержание практического занятия</w:t>
            </w:r>
          </w:p>
        </w:tc>
        <w:tc>
          <w:tcPr>
            <w:tcW w:w="1420" w:type="dxa"/>
            <w:vAlign w:val="center"/>
          </w:tcPr>
          <w:p w14:paraId="0A8AC1E3" w14:textId="77777777" w:rsidR="00B94CE0" w:rsidRPr="00C10288" w:rsidRDefault="00B94CE0" w:rsidP="007A19E0">
            <w:pPr>
              <w:jc w:val="center"/>
              <w:rPr>
                <w:b/>
              </w:rPr>
            </w:pPr>
            <w:r w:rsidRPr="00C10288">
              <w:rPr>
                <w:b/>
              </w:rPr>
              <w:t>Объем, час</w:t>
            </w:r>
          </w:p>
        </w:tc>
        <w:tc>
          <w:tcPr>
            <w:tcW w:w="1553" w:type="dxa"/>
          </w:tcPr>
          <w:p w14:paraId="083CEAC0" w14:textId="77777777" w:rsidR="00B94CE0" w:rsidRPr="00C10288" w:rsidRDefault="00B94CE0" w:rsidP="007A19E0">
            <w:pPr>
              <w:jc w:val="center"/>
              <w:rPr>
                <w:b/>
              </w:rPr>
            </w:pPr>
            <w:r>
              <w:rPr>
                <w:b/>
              </w:rPr>
              <w:t>Ссылки на результаты обучения</w:t>
            </w:r>
          </w:p>
        </w:tc>
      </w:tr>
      <w:tr w:rsidR="00557B71" w14:paraId="141BD751" w14:textId="77777777" w:rsidTr="00734A78">
        <w:tc>
          <w:tcPr>
            <w:tcW w:w="9345" w:type="dxa"/>
            <w:gridSpan w:val="3"/>
            <w:vAlign w:val="center"/>
          </w:tcPr>
          <w:p w14:paraId="25A70948" w14:textId="77777777" w:rsidR="00557B71" w:rsidRDefault="00557B71" w:rsidP="00557B71">
            <w:pPr>
              <w:rPr>
                <w:b/>
              </w:rPr>
            </w:pPr>
            <w:r>
              <w:rPr>
                <w:b/>
              </w:rPr>
              <w:t>8 семестр</w:t>
            </w:r>
          </w:p>
        </w:tc>
      </w:tr>
      <w:tr w:rsidR="00B94CE0" w14:paraId="30F594CD" w14:textId="77777777" w:rsidTr="00734A78">
        <w:tc>
          <w:tcPr>
            <w:tcW w:w="6372" w:type="dxa"/>
          </w:tcPr>
          <w:p w14:paraId="0B1FEED5" w14:textId="77777777" w:rsidR="00B94CE0" w:rsidRPr="00CB09C3" w:rsidRDefault="00B94CE0" w:rsidP="00CB09C3">
            <w:pPr>
              <w:pStyle w:val="ac"/>
              <w:numPr>
                <w:ilvl w:val="0"/>
                <w:numId w:val="3"/>
              </w:numPr>
            </w:pPr>
            <w:r>
              <w:t>Математическое моделирование: построение математических моделей по содержательным постановкам задач; анализ моделей.</w:t>
            </w:r>
          </w:p>
        </w:tc>
        <w:tc>
          <w:tcPr>
            <w:tcW w:w="1420" w:type="dxa"/>
          </w:tcPr>
          <w:p w14:paraId="631A21E4" w14:textId="77777777" w:rsidR="00B94CE0" w:rsidRDefault="00B94CE0" w:rsidP="00C10288">
            <w:pPr>
              <w:jc w:val="center"/>
            </w:pPr>
            <w:r>
              <w:t>2</w:t>
            </w:r>
          </w:p>
        </w:tc>
        <w:tc>
          <w:tcPr>
            <w:tcW w:w="1553" w:type="dxa"/>
          </w:tcPr>
          <w:p w14:paraId="7C9310B9" w14:textId="77777777" w:rsidR="00B94CE0" w:rsidRDefault="00B94CE0" w:rsidP="00C10288">
            <w:pPr>
              <w:jc w:val="center"/>
            </w:pPr>
            <w:r>
              <w:t>1, 2</w:t>
            </w:r>
          </w:p>
        </w:tc>
      </w:tr>
      <w:tr w:rsidR="00B94CE0" w14:paraId="0F7EECB7" w14:textId="77777777" w:rsidTr="00734A78">
        <w:tc>
          <w:tcPr>
            <w:tcW w:w="6372" w:type="dxa"/>
          </w:tcPr>
          <w:p w14:paraId="585A3F3C" w14:textId="77777777" w:rsidR="00B94CE0" w:rsidRDefault="00B94CE0" w:rsidP="00226E17">
            <w:pPr>
              <w:pStyle w:val="ac"/>
              <w:numPr>
                <w:ilvl w:val="0"/>
                <w:numId w:val="3"/>
              </w:numPr>
            </w:pPr>
            <w:r>
              <w:t xml:space="preserve">Введение в теорию </w:t>
            </w:r>
            <w:r>
              <w:rPr>
                <w:lang w:val="en-US"/>
              </w:rPr>
              <w:t>NP</w:t>
            </w:r>
            <w:r w:rsidRPr="008B5A4B">
              <w:t>-</w:t>
            </w:r>
            <w:r>
              <w:t xml:space="preserve">полноты: анализ трудоемкости алгоритмов, полиномиальная сводимость, доказательство </w:t>
            </w:r>
            <w:r>
              <w:rPr>
                <w:lang w:val="en-US"/>
              </w:rPr>
              <w:t>NP</w:t>
            </w:r>
            <w:r w:rsidRPr="00226E17">
              <w:t>-</w:t>
            </w:r>
            <w:r>
              <w:t>полноты некоторых задач.</w:t>
            </w:r>
          </w:p>
        </w:tc>
        <w:tc>
          <w:tcPr>
            <w:tcW w:w="1420" w:type="dxa"/>
          </w:tcPr>
          <w:p w14:paraId="1938B492" w14:textId="77777777" w:rsidR="00B94CE0" w:rsidRDefault="00B94CE0" w:rsidP="00C10288">
            <w:pPr>
              <w:jc w:val="center"/>
            </w:pPr>
            <w:r>
              <w:t>2</w:t>
            </w:r>
          </w:p>
        </w:tc>
        <w:tc>
          <w:tcPr>
            <w:tcW w:w="1553" w:type="dxa"/>
          </w:tcPr>
          <w:p w14:paraId="2F73FB5D" w14:textId="77777777" w:rsidR="00B94CE0" w:rsidRDefault="004F63DF" w:rsidP="004F63DF">
            <w:pPr>
              <w:jc w:val="center"/>
            </w:pPr>
            <w:r>
              <w:t>4, 5, 6</w:t>
            </w:r>
          </w:p>
        </w:tc>
      </w:tr>
      <w:tr w:rsidR="00B94CE0" w14:paraId="231FE5A8" w14:textId="77777777" w:rsidTr="00734A78">
        <w:tc>
          <w:tcPr>
            <w:tcW w:w="6372" w:type="dxa"/>
          </w:tcPr>
          <w:p w14:paraId="134BD85D" w14:textId="77777777" w:rsidR="00B94CE0" w:rsidRPr="00CB09C3" w:rsidRDefault="00B94CE0" w:rsidP="00CB09C3">
            <w:pPr>
              <w:pStyle w:val="ac"/>
              <w:numPr>
                <w:ilvl w:val="0"/>
                <w:numId w:val="3"/>
              </w:numPr>
            </w:pPr>
            <w:r>
              <w:t>Динамическое программирование: свойства и общая схема ДП, распределительная задача, задача о ближайшем соседе.</w:t>
            </w:r>
          </w:p>
        </w:tc>
        <w:tc>
          <w:tcPr>
            <w:tcW w:w="1420" w:type="dxa"/>
          </w:tcPr>
          <w:p w14:paraId="5FB81DE2" w14:textId="77777777" w:rsidR="00B94CE0" w:rsidRDefault="00B94CE0" w:rsidP="00C10288">
            <w:pPr>
              <w:jc w:val="center"/>
            </w:pPr>
            <w:r>
              <w:t>2</w:t>
            </w:r>
          </w:p>
        </w:tc>
        <w:tc>
          <w:tcPr>
            <w:tcW w:w="1553" w:type="dxa"/>
          </w:tcPr>
          <w:p w14:paraId="355F467C" w14:textId="77777777" w:rsidR="00B94CE0" w:rsidRDefault="004F63DF" w:rsidP="00C10288">
            <w:pPr>
              <w:jc w:val="center"/>
            </w:pPr>
            <w:r>
              <w:t>7, 11</w:t>
            </w:r>
          </w:p>
        </w:tc>
      </w:tr>
      <w:tr w:rsidR="00B94CE0" w14:paraId="7C996731" w14:textId="77777777" w:rsidTr="00734A78">
        <w:tc>
          <w:tcPr>
            <w:tcW w:w="6372" w:type="dxa"/>
          </w:tcPr>
          <w:p w14:paraId="19BA1302" w14:textId="77777777" w:rsidR="00B94CE0" w:rsidRPr="00CB09C3" w:rsidRDefault="00B94CE0" w:rsidP="00CB09C3">
            <w:pPr>
              <w:pStyle w:val="ac"/>
              <w:numPr>
                <w:ilvl w:val="0"/>
                <w:numId w:val="3"/>
              </w:numPr>
            </w:pPr>
            <w:r>
              <w:t>Динамическое программирование: задача о ранце, переход к обратной задаче.</w:t>
            </w:r>
          </w:p>
        </w:tc>
        <w:tc>
          <w:tcPr>
            <w:tcW w:w="1420" w:type="dxa"/>
          </w:tcPr>
          <w:p w14:paraId="1277F751" w14:textId="77777777" w:rsidR="00B94CE0" w:rsidRDefault="00B94CE0" w:rsidP="00C10288">
            <w:pPr>
              <w:jc w:val="center"/>
            </w:pPr>
            <w:r>
              <w:t>2</w:t>
            </w:r>
          </w:p>
        </w:tc>
        <w:tc>
          <w:tcPr>
            <w:tcW w:w="1553" w:type="dxa"/>
          </w:tcPr>
          <w:p w14:paraId="1F578BC2" w14:textId="77777777" w:rsidR="00B94CE0" w:rsidRDefault="004F63DF" w:rsidP="00C10288">
            <w:pPr>
              <w:jc w:val="center"/>
            </w:pPr>
            <w:r>
              <w:t>7, 11</w:t>
            </w:r>
          </w:p>
        </w:tc>
      </w:tr>
      <w:tr w:rsidR="00B94CE0" w14:paraId="401AA76C" w14:textId="77777777" w:rsidTr="00734A78">
        <w:tc>
          <w:tcPr>
            <w:tcW w:w="6372" w:type="dxa"/>
          </w:tcPr>
          <w:p w14:paraId="2418BB36" w14:textId="77777777" w:rsidR="00B94CE0" w:rsidRPr="00CB09C3" w:rsidRDefault="00B94CE0" w:rsidP="00CB09C3">
            <w:pPr>
              <w:pStyle w:val="ac"/>
              <w:numPr>
                <w:ilvl w:val="0"/>
                <w:numId w:val="3"/>
              </w:numPr>
            </w:pPr>
            <w:r>
              <w:t>Сетевые модели проектов: построение и упрощение сетевых моделей.</w:t>
            </w:r>
          </w:p>
        </w:tc>
        <w:tc>
          <w:tcPr>
            <w:tcW w:w="1420" w:type="dxa"/>
          </w:tcPr>
          <w:p w14:paraId="63D2DC8F" w14:textId="77777777" w:rsidR="00B94CE0" w:rsidRDefault="00B94CE0" w:rsidP="00C10288">
            <w:pPr>
              <w:jc w:val="center"/>
            </w:pPr>
            <w:r>
              <w:t>2</w:t>
            </w:r>
          </w:p>
        </w:tc>
        <w:tc>
          <w:tcPr>
            <w:tcW w:w="1553" w:type="dxa"/>
          </w:tcPr>
          <w:p w14:paraId="2B6440E7" w14:textId="77777777" w:rsidR="00B94CE0" w:rsidRDefault="004F63DF" w:rsidP="004F63DF">
            <w:pPr>
              <w:jc w:val="center"/>
            </w:pPr>
            <w:r>
              <w:t>2, 9,12</w:t>
            </w:r>
          </w:p>
        </w:tc>
      </w:tr>
      <w:tr w:rsidR="00B94CE0" w14:paraId="1A5BFBA4" w14:textId="77777777" w:rsidTr="00734A78">
        <w:tc>
          <w:tcPr>
            <w:tcW w:w="6372" w:type="dxa"/>
          </w:tcPr>
          <w:p w14:paraId="5995BB57" w14:textId="77777777" w:rsidR="00B94CE0" w:rsidRPr="00CB09C3" w:rsidRDefault="00B94CE0" w:rsidP="00CB09C3">
            <w:pPr>
              <w:pStyle w:val="ac"/>
              <w:numPr>
                <w:ilvl w:val="0"/>
                <w:numId w:val="3"/>
              </w:numPr>
            </w:pPr>
            <w:r>
              <w:t>Сетевые модели проектов: вычисление параметров сетевых моделей, алгоритм Беллмана-Форда.</w:t>
            </w:r>
          </w:p>
        </w:tc>
        <w:tc>
          <w:tcPr>
            <w:tcW w:w="1420" w:type="dxa"/>
          </w:tcPr>
          <w:p w14:paraId="6040E207" w14:textId="77777777" w:rsidR="00B94CE0" w:rsidRDefault="00B94CE0" w:rsidP="00C10288">
            <w:pPr>
              <w:jc w:val="center"/>
            </w:pPr>
            <w:r>
              <w:t>2</w:t>
            </w:r>
          </w:p>
        </w:tc>
        <w:tc>
          <w:tcPr>
            <w:tcW w:w="1553" w:type="dxa"/>
          </w:tcPr>
          <w:p w14:paraId="342C1630" w14:textId="77777777" w:rsidR="00B94CE0" w:rsidRDefault="004F63DF" w:rsidP="00C10288">
            <w:pPr>
              <w:jc w:val="center"/>
            </w:pPr>
            <w:r>
              <w:t>9, 12</w:t>
            </w:r>
          </w:p>
        </w:tc>
      </w:tr>
      <w:tr w:rsidR="00B94CE0" w14:paraId="6B3A5581" w14:textId="77777777" w:rsidTr="00734A78">
        <w:tc>
          <w:tcPr>
            <w:tcW w:w="6372" w:type="dxa"/>
          </w:tcPr>
          <w:p w14:paraId="55D19200" w14:textId="77777777" w:rsidR="00B94CE0" w:rsidRPr="00CB09C3" w:rsidRDefault="00B94CE0" w:rsidP="00CB09C3">
            <w:pPr>
              <w:pStyle w:val="ac"/>
              <w:numPr>
                <w:ilvl w:val="0"/>
                <w:numId w:val="3"/>
              </w:numPr>
            </w:pPr>
            <w:r>
              <w:t>Метод ветвей и границ: задача коммивояжера.</w:t>
            </w:r>
          </w:p>
        </w:tc>
        <w:tc>
          <w:tcPr>
            <w:tcW w:w="1420" w:type="dxa"/>
          </w:tcPr>
          <w:p w14:paraId="63DAF884" w14:textId="77777777" w:rsidR="00B94CE0" w:rsidRDefault="00B94CE0" w:rsidP="00C10288">
            <w:pPr>
              <w:jc w:val="center"/>
            </w:pPr>
            <w:r>
              <w:t>2</w:t>
            </w:r>
          </w:p>
        </w:tc>
        <w:tc>
          <w:tcPr>
            <w:tcW w:w="1553" w:type="dxa"/>
          </w:tcPr>
          <w:p w14:paraId="627CDD15" w14:textId="77777777" w:rsidR="00B94CE0" w:rsidRDefault="004F63DF" w:rsidP="00C10288">
            <w:pPr>
              <w:jc w:val="center"/>
            </w:pPr>
            <w:r>
              <w:t>7, 13</w:t>
            </w:r>
          </w:p>
        </w:tc>
      </w:tr>
      <w:tr w:rsidR="00B94CE0" w14:paraId="2A642306" w14:textId="77777777" w:rsidTr="00734A78">
        <w:tc>
          <w:tcPr>
            <w:tcW w:w="6372" w:type="dxa"/>
          </w:tcPr>
          <w:p w14:paraId="37EF1EC4" w14:textId="77777777" w:rsidR="00B94CE0" w:rsidRPr="00CB09C3" w:rsidRDefault="00B94CE0" w:rsidP="00226E17">
            <w:pPr>
              <w:pStyle w:val="ac"/>
              <w:numPr>
                <w:ilvl w:val="0"/>
                <w:numId w:val="3"/>
              </w:numPr>
            </w:pPr>
            <w:r>
              <w:t>Методы неявного перебора: задача целочисленного линейного программирования, алгоритм Балаша.</w:t>
            </w:r>
          </w:p>
        </w:tc>
        <w:tc>
          <w:tcPr>
            <w:tcW w:w="1420" w:type="dxa"/>
          </w:tcPr>
          <w:p w14:paraId="6B7C0411" w14:textId="77777777" w:rsidR="00B94CE0" w:rsidRDefault="00B94CE0" w:rsidP="00C10288">
            <w:pPr>
              <w:jc w:val="center"/>
            </w:pPr>
            <w:r>
              <w:t>2</w:t>
            </w:r>
          </w:p>
        </w:tc>
        <w:tc>
          <w:tcPr>
            <w:tcW w:w="1553" w:type="dxa"/>
          </w:tcPr>
          <w:p w14:paraId="0FB4E93B" w14:textId="77777777" w:rsidR="00B94CE0" w:rsidRDefault="004F63DF" w:rsidP="00C10288">
            <w:pPr>
              <w:jc w:val="center"/>
            </w:pPr>
            <w:r>
              <w:t>7, 13</w:t>
            </w:r>
          </w:p>
        </w:tc>
      </w:tr>
      <w:tr w:rsidR="00B94CE0" w14:paraId="60F57774" w14:textId="77777777" w:rsidTr="00734A78">
        <w:tc>
          <w:tcPr>
            <w:tcW w:w="6372" w:type="dxa"/>
          </w:tcPr>
          <w:p w14:paraId="5EA0658F" w14:textId="77777777" w:rsidR="00B94CE0" w:rsidRPr="00CB09C3" w:rsidRDefault="00B94CE0" w:rsidP="00CB09C3">
            <w:pPr>
              <w:pStyle w:val="ac"/>
              <w:numPr>
                <w:ilvl w:val="0"/>
                <w:numId w:val="3"/>
              </w:numPr>
            </w:pPr>
            <w:proofErr w:type="spellStart"/>
            <w:r>
              <w:t>Паросочетания</w:t>
            </w:r>
            <w:proofErr w:type="spellEnd"/>
            <w:r>
              <w:t xml:space="preserve">: </w:t>
            </w:r>
            <w:proofErr w:type="spellStart"/>
            <w:r>
              <w:t>паросочетания</w:t>
            </w:r>
            <w:proofErr w:type="spellEnd"/>
            <w:r>
              <w:t xml:space="preserve"> и их свойства, построение максимального </w:t>
            </w:r>
            <w:proofErr w:type="spellStart"/>
            <w:r>
              <w:t>паросочетания</w:t>
            </w:r>
            <w:proofErr w:type="spellEnd"/>
            <w:r>
              <w:t xml:space="preserve"> в двудольном графе</w:t>
            </w:r>
          </w:p>
        </w:tc>
        <w:tc>
          <w:tcPr>
            <w:tcW w:w="1420" w:type="dxa"/>
          </w:tcPr>
          <w:p w14:paraId="4A650A9F" w14:textId="77777777" w:rsidR="00B94CE0" w:rsidRDefault="00B94CE0" w:rsidP="00C10288">
            <w:pPr>
              <w:jc w:val="center"/>
            </w:pPr>
            <w:r>
              <w:t>2</w:t>
            </w:r>
          </w:p>
        </w:tc>
        <w:tc>
          <w:tcPr>
            <w:tcW w:w="1553" w:type="dxa"/>
          </w:tcPr>
          <w:p w14:paraId="21555047" w14:textId="77777777" w:rsidR="00B94CE0" w:rsidRDefault="004F63DF" w:rsidP="00C10288">
            <w:pPr>
              <w:jc w:val="center"/>
            </w:pPr>
            <w:r>
              <w:t>7, 14</w:t>
            </w:r>
          </w:p>
        </w:tc>
      </w:tr>
      <w:tr w:rsidR="00B94CE0" w14:paraId="201018BC" w14:textId="77777777" w:rsidTr="00734A78">
        <w:tc>
          <w:tcPr>
            <w:tcW w:w="6372" w:type="dxa"/>
          </w:tcPr>
          <w:p w14:paraId="43F477CE" w14:textId="77777777" w:rsidR="00B94CE0" w:rsidRDefault="00B94CE0" w:rsidP="00CB09C3">
            <w:pPr>
              <w:pStyle w:val="ac"/>
              <w:numPr>
                <w:ilvl w:val="0"/>
                <w:numId w:val="3"/>
              </w:numPr>
            </w:pPr>
            <w:r>
              <w:t>Задача о назначениях.</w:t>
            </w:r>
          </w:p>
        </w:tc>
        <w:tc>
          <w:tcPr>
            <w:tcW w:w="1420" w:type="dxa"/>
          </w:tcPr>
          <w:p w14:paraId="14A4EB70" w14:textId="77777777" w:rsidR="00B94CE0" w:rsidRDefault="00B94CE0" w:rsidP="00C10288">
            <w:pPr>
              <w:jc w:val="center"/>
            </w:pPr>
            <w:r>
              <w:t>2</w:t>
            </w:r>
          </w:p>
        </w:tc>
        <w:tc>
          <w:tcPr>
            <w:tcW w:w="1553" w:type="dxa"/>
          </w:tcPr>
          <w:p w14:paraId="15E8D3C0" w14:textId="77777777" w:rsidR="00B94CE0" w:rsidRDefault="004F63DF" w:rsidP="00C10288">
            <w:pPr>
              <w:jc w:val="center"/>
            </w:pPr>
            <w:r>
              <w:t>7, 14</w:t>
            </w:r>
          </w:p>
        </w:tc>
      </w:tr>
      <w:tr w:rsidR="00B94CE0" w14:paraId="47E1D326" w14:textId="77777777" w:rsidTr="00734A78">
        <w:tc>
          <w:tcPr>
            <w:tcW w:w="6372" w:type="dxa"/>
          </w:tcPr>
          <w:p w14:paraId="2491AFAD" w14:textId="77777777" w:rsidR="00B94CE0" w:rsidRPr="00CB09C3" w:rsidRDefault="00B94CE0" w:rsidP="00CB09C3">
            <w:pPr>
              <w:pStyle w:val="ac"/>
              <w:numPr>
                <w:ilvl w:val="0"/>
                <w:numId w:val="3"/>
              </w:numPr>
            </w:pPr>
            <w:r>
              <w:t>Введение в теорию матричных игр: построение и упрощение матрицы игры, решение игры в чистых стратегиях, смешанные стратегии, теорема Фон-Неймана.</w:t>
            </w:r>
          </w:p>
        </w:tc>
        <w:tc>
          <w:tcPr>
            <w:tcW w:w="1420" w:type="dxa"/>
          </w:tcPr>
          <w:p w14:paraId="040D4F5A" w14:textId="77777777" w:rsidR="00B94CE0" w:rsidRDefault="00B94CE0" w:rsidP="00C10288">
            <w:pPr>
              <w:jc w:val="center"/>
            </w:pPr>
            <w:r>
              <w:t>2</w:t>
            </w:r>
          </w:p>
        </w:tc>
        <w:tc>
          <w:tcPr>
            <w:tcW w:w="1553" w:type="dxa"/>
          </w:tcPr>
          <w:p w14:paraId="0DA9D876" w14:textId="77777777" w:rsidR="00B94CE0" w:rsidRDefault="004F63DF" w:rsidP="00C10288">
            <w:pPr>
              <w:jc w:val="center"/>
            </w:pPr>
            <w:r>
              <w:t>2, 10, 15</w:t>
            </w:r>
          </w:p>
        </w:tc>
      </w:tr>
      <w:tr w:rsidR="00B94CE0" w14:paraId="6940351E" w14:textId="77777777" w:rsidTr="00734A78">
        <w:tc>
          <w:tcPr>
            <w:tcW w:w="6372" w:type="dxa"/>
          </w:tcPr>
          <w:p w14:paraId="3D6E400E" w14:textId="77777777" w:rsidR="00B94CE0" w:rsidRPr="00CB09C3" w:rsidRDefault="00B94CE0" w:rsidP="00CB09C3">
            <w:pPr>
              <w:pStyle w:val="ac"/>
              <w:numPr>
                <w:ilvl w:val="0"/>
                <w:numId w:val="3"/>
              </w:numPr>
            </w:pPr>
            <w:r>
              <w:t xml:space="preserve">Введение в теорию матричных игр: теорема об активных стратегиях, игры </w:t>
            </w:r>
            <w:r w:rsidRPr="00CB09C3">
              <w:t>2</w:t>
            </w:r>
            <w:r>
              <w:t>х</w:t>
            </w:r>
            <w:r>
              <w:rPr>
                <w:lang w:val="en-US"/>
              </w:rPr>
              <w:t>n</w:t>
            </w:r>
            <w:r>
              <w:t xml:space="preserve">, </w:t>
            </w:r>
            <w:r>
              <w:rPr>
                <w:lang w:val="en-US"/>
              </w:rPr>
              <w:t>mx</w:t>
            </w:r>
            <w:r w:rsidRPr="008B5A4B">
              <w:t>2</w:t>
            </w:r>
            <w:r>
              <w:t>, 3х3; метод фиктивного розыгрыша.</w:t>
            </w:r>
          </w:p>
        </w:tc>
        <w:tc>
          <w:tcPr>
            <w:tcW w:w="1420" w:type="dxa"/>
          </w:tcPr>
          <w:p w14:paraId="499C3E77" w14:textId="77777777" w:rsidR="00B94CE0" w:rsidRDefault="00B94CE0" w:rsidP="00C10288">
            <w:pPr>
              <w:jc w:val="center"/>
            </w:pPr>
            <w:r>
              <w:t>2</w:t>
            </w:r>
          </w:p>
        </w:tc>
        <w:tc>
          <w:tcPr>
            <w:tcW w:w="1553" w:type="dxa"/>
          </w:tcPr>
          <w:p w14:paraId="0A152BDB" w14:textId="77777777" w:rsidR="00B94CE0" w:rsidRDefault="004F63DF" w:rsidP="00C10288">
            <w:pPr>
              <w:jc w:val="center"/>
            </w:pPr>
            <w:r>
              <w:t>10, 15</w:t>
            </w:r>
          </w:p>
        </w:tc>
      </w:tr>
      <w:tr w:rsidR="00B94CE0" w14:paraId="2111292E" w14:textId="77777777" w:rsidTr="00734A78">
        <w:tc>
          <w:tcPr>
            <w:tcW w:w="6372" w:type="dxa"/>
          </w:tcPr>
          <w:p w14:paraId="5F42A174" w14:textId="77777777" w:rsidR="00B94CE0" w:rsidRPr="00CB09C3" w:rsidRDefault="00B94CE0" w:rsidP="008B5A4B">
            <w:pPr>
              <w:pStyle w:val="ac"/>
              <w:numPr>
                <w:ilvl w:val="0"/>
                <w:numId w:val="3"/>
              </w:numPr>
            </w:pPr>
            <w:r>
              <w:t>Потоки в сетях: задача о потоке максимальной мощности, алгоритм Форда-</w:t>
            </w:r>
            <w:proofErr w:type="spellStart"/>
            <w:r>
              <w:t>Фалкерсона</w:t>
            </w:r>
            <w:proofErr w:type="spellEnd"/>
          </w:p>
        </w:tc>
        <w:tc>
          <w:tcPr>
            <w:tcW w:w="1420" w:type="dxa"/>
          </w:tcPr>
          <w:p w14:paraId="1A38CC04" w14:textId="77777777" w:rsidR="00B94CE0" w:rsidRDefault="00B94CE0" w:rsidP="00C10288">
            <w:pPr>
              <w:jc w:val="center"/>
            </w:pPr>
            <w:r>
              <w:t>2</w:t>
            </w:r>
          </w:p>
        </w:tc>
        <w:tc>
          <w:tcPr>
            <w:tcW w:w="1553" w:type="dxa"/>
          </w:tcPr>
          <w:p w14:paraId="0FF76603" w14:textId="77777777" w:rsidR="00B94CE0" w:rsidRDefault="004F63DF" w:rsidP="00C10288">
            <w:pPr>
              <w:jc w:val="center"/>
            </w:pPr>
            <w:r>
              <w:t>2, 7, 14</w:t>
            </w:r>
          </w:p>
        </w:tc>
      </w:tr>
      <w:tr w:rsidR="00B94CE0" w14:paraId="0EA6AFFE" w14:textId="77777777" w:rsidTr="00734A78">
        <w:tc>
          <w:tcPr>
            <w:tcW w:w="6372" w:type="dxa"/>
          </w:tcPr>
          <w:p w14:paraId="2A658402" w14:textId="77777777" w:rsidR="00B94CE0" w:rsidRPr="00CB09C3" w:rsidRDefault="00B94CE0" w:rsidP="008B5A4B">
            <w:pPr>
              <w:pStyle w:val="ac"/>
              <w:numPr>
                <w:ilvl w:val="0"/>
                <w:numId w:val="3"/>
              </w:numPr>
            </w:pPr>
            <w:r>
              <w:t xml:space="preserve">Потоки в сетях: задача о потоке минимальной стоимости, алгоритм </w:t>
            </w:r>
            <w:proofErr w:type="spellStart"/>
            <w:r>
              <w:t>Басакера-Гоуэна</w:t>
            </w:r>
            <w:proofErr w:type="spellEnd"/>
            <w:r>
              <w:t>, алгоритм Клейна.</w:t>
            </w:r>
          </w:p>
        </w:tc>
        <w:tc>
          <w:tcPr>
            <w:tcW w:w="1420" w:type="dxa"/>
          </w:tcPr>
          <w:p w14:paraId="13860058" w14:textId="77777777" w:rsidR="00B94CE0" w:rsidRDefault="00B94CE0" w:rsidP="00C10288">
            <w:pPr>
              <w:jc w:val="center"/>
            </w:pPr>
            <w:r>
              <w:t>2</w:t>
            </w:r>
          </w:p>
        </w:tc>
        <w:tc>
          <w:tcPr>
            <w:tcW w:w="1553" w:type="dxa"/>
          </w:tcPr>
          <w:p w14:paraId="16C7EB9D" w14:textId="77777777" w:rsidR="00B94CE0" w:rsidRDefault="004F63DF" w:rsidP="00C10288">
            <w:pPr>
              <w:jc w:val="center"/>
            </w:pPr>
            <w:r>
              <w:t>7, 14</w:t>
            </w:r>
          </w:p>
        </w:tc>
      </w:tr>
      <w:tr w:rsidR="00B94CE0" w14:paraId="1C77BA59" w14:textId="77777777" w:rsidTr="00734A78">
        <w:tc>
          <w:tcPr>
            <w:tcW w:w="6372" w:type="dxa"/>
          </w:tcPr>
          <w:p w14:paraId="2BBA6177" w14:textId="77777777" w:rsidR="00B94CE0" w:rsidRPr="00CB09C3" w:rsidRDefault="00B94CE0" w:rsidP="002114F7">
            <w:pPr>
              <w:pStyle w:val="ac"/>
              <w:numPr>
                <w:ilvl w:val="0"/>
                <w:numId w:val="3"/>
              </w:numPr>
            </w:pPr>
            <w:r>
              <w:lastRenderedPageBreak/>
              <w:t>Приближенные алгоритмы.</w:t>
            </w:r>
          </w:p>
        </w:tc>
        <w:tc>
          <w:tcPr>
            <w:tcW w:w="1420" w:type="dxa"/>
          </w:tcPr>
          <w:p w14:paraId="2839E2EE" w14:textId="77777777" w:rsidR="00B94CE0" w:rsidRDefault="00B94CE0" w:rsidP="00C10288">
            <w:pPr>
              <w:jc w:val="center"/>
            </w:pPr>
            <w:r>
              <w:t>2</w:t>
            </w:r>
          </w:p>
        </w:tc>
        <w:tc>
          <w:tcPr>
            <w:tcW w:w="1553" w:type="dxa"/>
          </w:tcPr>
          <w:p w14:paraId="4FC38FFD" w14:textId="77777777" w:rsidR="00B94CE0" w:rsidRDefault="004F63DF" w:rsidP="00C10288">
            <w:pPr>
              <w:jc w:val="center"/>
            </w:pPr>
            <w:r>
              <w:t>3, 5, 8</w:t>
            </w:r>
          </w:p>
        </w:tc>
      </w:tr>
      <w:tr w:rsidR="00B94CE0" w14:paraId="7EC02328" w14:textId="77777777" w:rsidTr="00734A78">
        <w:tc>
          <w:tcPr>
            <w:tcW w:w="6372" w:type="dxa"/>
          </w:tcPr>
          <w:p w14:paraId="3834AF37" w14:textId="77777777" w:rsidR="00B94CE0" w:rsidRPr="00CB09C3" w:rsidRDefault="00B94CE0" w:rsidP="00226E17">
            <w:pPr>
              <w:pStyle w:val="ac"/>
              <w:numPr>
                <w:ilvl w:val="0"/>
                <w:numId w:val="3"/>
              </w:numPr>
            </w:pPr>
            <w:r>
              <w:t>Контрольная работа</w:t>
            </w:r>
          </w:p>
        </w:tc>
        <w:tc>
          <w:tcPr>
            <w:tcW w:w="1420" w:type="dxa"/>
          </w:tcPr>
          <w:p w14:paraId="5832A460" w14:textId="77777777" w:rsidR="00B94CE0" w:rsidRDefault="00B94CE0" w:rsidP="00C10288">
            <w:pPr>
              <w:jc w:val="center"/>
            </w:pPr>
            <w:r>
              <w:t>2</w:t>
            </w:r>
          </w:p>
        </w:tc>
        <w:tc>
          <w:tcPr>
            <w:tcW w:w="1553" w:type="dxa"/>
          </w:tcPr>
          <w:p w14:paraId="29D8D716" w14:textId="77777777" w:rsidR="00B94CE0" w:rsidRDefault="00FD1B06" w:rsidP="00C10288">
            <w:pPr>
              <w:jc w:val="center"/>
            </w:pPr>
            <w:r>
              <w:t>1-15</w:t>
            </w:r>
          </w:p>
        </w:tc>
      </w:tr>
    </w:tbl>
    <w:p w14:paraId="2C11B044" w14:textId="77777777" w:rsidR="00C506CD" w:rsidRDefault="00C506CD" w:rsidP="00C506CD"/>
    <w:p w14:paraId="3DA3E88F" w14:textId="77777777" w:rsidR="00C506CD" w:rsidRPr="007A19E0" w:rsidRDefault="00C506CD" w:rsidP="00C506CD">
      <w:pPr>
        <w:rPr>
          <w:color w:val="FF0000"/>
        </w:rPr>
      </w:pPr>
    </w:p>
    <w:p w14:paraId="541D9735" w14:textId="77777777" w:rsidR="007A19E0" w:rsidRPr="00AE3C44" w:rsidRDefault="007A19E0" w:rsidP="00AE3C44">
      <w:pPr>
        <w:jc w:val="center"/>
        <w:rPr>
          <w:bCs/>
        </w:rPr>
      </w:pPr>
      <w:r w:rsidRPr="00AE3C44">
        <w:rPr>
          <w:bCs/>
        </w:rPr>
        <w:t>Самостоятельная работа студентов</w:t>
      </w:r>
      <w:r w:rsidR="00AE3C44">
        <w:rPr>
          <w:bCs/>
        </w:rPr>
        <w:t xml:space="preserve"> (</w:t>
      </w:r>
      <w:r w:rsidR="00226E17">
        <w:rPr>
          <w:bCs/>
        </w:rPr>
        <w:t>40</w:t>
      </w:r>
      <w:r w:rsidR="00AE3C44">
        <w:rPr>
          <w:bCs/>
        </w:rPr>
        <w:t xml:space="preserve"> ч</w:t>
      </w:r>
      <w:r w:rsidR="002114F7">
        <w:rPr>
          <w:bCs/>
        </w:rPr>
        <w:t>.</w:t>
      </w:r>
      <w:r w:rsidR="00AE3C44">
        <w:rPr>
          <w:bCs/>
        </w:rPr>
        <w:t>)</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1"/>
        <w:gridCol w:w="1418"/>
        <w:gridCol w:w="1559"/>
      </w:tblGrid>
      <w:tr w:rsidR="0054556C" w14:paraId="0FC44225" w14:textId="77777777" w:rsidTr="00734A78">
        <w:tc>
          <w:tcPr>
            <w:tcW w:w="6371" w:type="dxa"/>
          </w:tcPr>
          <w:p w14:paraId="0E3E9D41" w14:textId="77777777" w:rsidR="0054556C" w:rsidRPr="0054556C" w:rsidRDefault="0054556C" w:rsidP="008F573B">
            <w:pPr>
              <w:jc w:val="center"/>
              <w:rPr>
                <w:b/>
              </w:rPr>
            </w:pPr>
            <w:r>
              <w:rPr>
                <w:b/>
              </w:rPr>
              <w:t>Виды самостоятельной работы</w:t>
            </w:r>
          </w:p>
        </w:tc>
        <w:tc>
          <w:tcPr>
            <w:tcW w:w="1418" w:type="dxa"/>
          </w:tcPr>
          <w:p w14:paraId="132387A7" w14:textId="77777777" w:rsidR="0054556C" w:rsidRPr="0054556C" w:rsidRDefault="0054556C" w:rsidP="007A19E0">
            <w:pPr>
              <w:jc w:val="center"/>
              <w:rPr>
                <w:b/>
              </w:rPr>
            </w:pPr>
            <w:r w:rsidRPr="0054556C">
              <w:rPr>
                <w:b/>
              </w:rPr>
              <w:t>Объем, час</w:t>
            </w:r>
          </w:p>
        </w:tc>
        <w:tc>
          <w:tcPr>
            <w:tcW w:w="1559" w:type="dxa"/>
          </w:tcPr>
          <w:p w14:paraId="5517DE9E" w14:textId="77777777" w:rsidR="0054556C" w:rsidRDefault="0054556C" w:rsidP="007A19E0">
            <w:pPr>
              <w:jc w:val="center"/>
            </w:pPr>
            <w:r>
              <w:rPr>
                <w:b/>
              </w:rPr>
              <w:t>Ссылки на результаты обучения</w:t>
            </w:r>
          </w:p>
        </w:tc>
      </w:tr>
      <w:tr w:rsidR="00557B71" w14:paraId="2C828244" w14:textId="77777777" w:rsidTr="00734A78">
        <w:tc>
          <w:tcPr>
            <w:tcW w:w="9348" w:type="dxa"/>
            <w:gridSpan w:val="3"/>
            <w:shd w:val="clear" w:color="auto" w:fill="auto"/>
          </w:tcPr>
          <w:p w14:paraId="772A4ABF" w14:textId="77777777" w:rsidR="00557B71" w:rsidRPr="00557B71" w:rsidRDefault="00557B71" w:rsidP="00557B71">
            <w:pPr>
              <w:rPr>
                <w:b/>
              </w:rPr>
            </w:pPr>
            <w:r w:rsidRPr="00557B71">
              <w:rPr>
                <w:b/>
              </w:rPr>
              <w:t>8 семестр</w:t>
            </w:r>
          </w:p>
        </w:tc>
      </w:tr>
      <w:tr w:rsidR="0054556C" w14:paraId="5B0B6E4B" w14:textId="77777777" w:rsidTr="00734A78">
        <w:tc>
          <w:tcPr>
            <w:tcW w:w="6371" w:type="dxa"/>
            <w:shd w:val="clear" w:color="auto" w:fill="auto"/>
          </w:tcPr>
          <w:p w14:paraId="25CC2E5E" w14:textId="77777777" w:rsidR="0054556C" w:rsidRPr="002114F7" w:rsidRDefault="0054556C" w:rsidP="008F573B">
            <w:r w:rsidRPr="002114F7">
              <w:t>Подготовка к практическим занятиям.</w:t>
            </w:r>
          </w:p>
        </w:tc>
        <w:tc>
          <w:tcPr>
            <w:tcW w:w="1418" w:type="dxa"/>
          </w:tcPr>
          <w:p w14:paraId="251B8073" w14:textId="77777777" w:rsidR="0054556C" w:rsidRDefault="0054556C" w:rsidP="008F573B">
            <w:pPr>
              <w:jc w:val="center"/>
            </w:pPr>
            <w:r>
              <w:t>16</w:t>
            </w:r>
          </w:p>
        </w:tc>
        <w:tc>
          <w:tcPr>
            <w:tcW w:w="1559" w:type="dxa"/>
          </w:tcPr>
          <w:p w14:paraId="2B1B8D60" w14:textId="77777777" w:rsidR="0054556C" w:rsidRDefault="00F42916" w:rsidP="008F573B">
            <w:pPr>
              <w:jc w:val="center"/>
            </w:pPr>
            <w:r>
              <w:t>1-15</w:t>
            </w:r>
          </w:p>
        </w:tc>
      </w:tr>
      <w:tr w:rsidR="0054556C" w14:paraId="3B38C092" w14:textId="77777777" w:rsidTr="00734A78">
        <w:tc>
          <w:tcPr>
            <w:tcW w:w="6371" w:type="dxa"/>
            <w:shd w:val="clear" w:color="auto" w:fill="auto"/>
          </w:tcPr>
          <w:p w14:paraId="60932BF4" w14:textId="77777777" w:rsidR="0054556C" w:rsidRPr="002114F7" w:rsidRDefault="0054556C" w:rsidP="00BA2CA4">
            <w:r w:rsidRPr="002114F7">
              <w:t>Выполнение домашнего расчетного задания</w:t>
            </w:r>
          </w:p>
        </w:tc>
        <w:tc>
          <w:tcPr>
            <w:tcW w:w="1418" w:type="dxa"/>
          </w:tcPr>
          <w:p w14:paraId="090A2163" w14:textId="77777777" w:rsidR="0054556C" w:rsidRDefault="0054556C" w:rsidP="008F573B">
            <w:pPr>
              <w:jc w:val="center"/>
            </w:pPr>
            <w:r>
              <w:t>8</w:t>
            </w:r>
          </w:p>
        </w:tc>
        <w:tc>
          <w:tcPr>
            <w:tcW w:w="1559" w:type="dxa"/>
          </w:tcPr>
          <w:p w14:paraId="64AF7C19" w14:textId="77777777" w:rsidR="0054556C" w:rsidRDefault="00F42916" w:rsidP="008F573B">
            <w:pPr>
              <w:jc w:val="center"/>
            </w:pPr>
            <w:r>
              <w:t>11, 12, 13</w:t>
            </w:r>
          </w:p>
        </w:tc>
      </w:tr>
      <w:tr w:rsidR="0054556C" w14:paraId="05445688" w14:textId="77777777" w:rsidTr="00734A78">
        <w:tc>
          <w:tcPr>
            <w:tcW w:w="6371" w:type="dxa"/>
            <w:shd w:val="clear" w:color="auto" w:fill="auto"/>
          </w:tcPr>
          <w:p w14:paraId="0B4073B0" w14:textId="77777777" w:rsidR="0054556C" w:rsidRPr="002114F7" w:rsidRDefault="0054556C" w:rsidP="008F573B">
            <w:r w:rsidRPr="002114F7">
              <w:t>Подготовка к контрольной работе</w:t>
            </w:r>
          </w:p>
        </w:tc>
        <w:tc>
          <w:tcPr>
            <w:tcW w:w="1418" w:type="dxa"/>
          </w:tcPr>
          <w:p w14:paraId="42A2E7D3" w14:textId="77777777" w:rsidR="0054556C" w:rsidRDefault="0054556C" w:rsidP="008F573B">
            <w:pPr>
              <w:jc w:val="center"/>
            </w:pPr>
            <w:r>
              <w:t>8</w:t>
            </w:r>
          </w:p>
        </w:tc>
        <w:tc>
          <w:tcPr>
            <w:tcW w:w="1559" w:type="dxa"/>
          </w:tcPr>
          <w:p w14:paraId="7EA46F07" w14:textId="77777777" w:rsidR="0054556C" w:rsidRDefault="00F42916" w:rsidP="008F573B">
            <w:pPr>
              <w:jc w:val="center"/>
            </w:pPr>
            <w:r>
              <w:t>1-15</w:t>
            </w:r>
          </w:p>
        </w:tc>
      </w:tr>
      <w:tr w:rsidR="0054556C" w14:paraId="7FC4D83E" w14:textId="77777777" w:rsidTr="00734A78">
        <w:tc>
          <w:tcPr>
            <w:tcW w:w="6371" w:type="dxa"/>
          </w:tcPr>
          <w:p w14:paraId="29B863F8" w14:textId="77777777" w:rsidR="0054556C" w:rsidRPr="002114F7" w:rsidRDefault="0054556C" w:rsidP="00BA2CA4">
            <w:pPr>
              <w:rPr>
                <w:highlight w:val="yellow"/>
              </w:rPr>
            </w:pPr>
            <w:r w:rsidRPr="002114F7">
              <w:t>Подготовка к экзамену</w:t>
            </w:r>
          </w:p>
        </w:tc>
        <w:tc>
          <w:tcPr>
            <w:tcW w:w="1418" w:type="dxa"/>
          </w:tcPr>
          <w:p w14:paraId="21DFDC4A" w14:textId="77777777" w:rsidR="0054556C" w:rsidRDefault="0054556C" w:rsidP="008F573B">
            <w:pPr>
              <w:jc w:val="center"/>
            </w:pPr>
            <w:r>
              <w:t>8</w:t>
            </w:r>
          </w:p>
        </w:tc>
        <w:tc>
          <w:tcPr>
            <w:tcW w:w="1559" w:type="dxa"/>
          </w:tcPr>
          <w:p w14:paraId="2412C964" w14:textId="77777777" w:rsidR="0054556C" w:rsidRDefault="00F42916" w:rsidP="008F573B">
            <w:pPr>
              <w:jc w:val="center"/>
            </w:pPr>
            <w:r>
              <w:t>1-15</w:t>
            </w:r>
          </w:p>
        </w:tc>
      </w:tr>
    </w:tbl>
    <w:p w14:paraId="3DA8B756" w14:textId="77777777" w:rsidR="00F16095" w:rsidRDefault="00F16095" w:rsidP="00AB57D1">
      <w:pPr>
        <w:jc w:val="center"/>
        <w:rPr>
          <w:b/>
        </w:rPr>
      </w:pPr>
    </w:p>
    <w:p w14:paraId="0C8E3EFA" w14:textId="77777777" w:rsidR="00AB57D1" w:rsidRPr="00AB57D1" w:rsidRDefault="00F42916" w:rsidP="00BD4BB1">
      <w:pPr>
        <w:pStyle w:val="1"/>
      </w:pPr>
      <w:bookmarkStart w:id="3" w:name="_Toc21097782"/>
      <w:r>
        <w:t>6</w:t>
      </w:r>
      <w:r w:rsidR="00AB57D1" w:rsidRPr="00AB57D1">
        <w:t>. Перечень учебной литературы</w:t>
      </w:r>
      <w:bookmarkEnd w:id="3"/>
    </w:p>
    <w:p w14:paraId="12DF244E" w14:textId="77777777" w:rsidR="00AB57D1" w:rsidRPr="00953815" w:rsidRDefault="00AB57D1" w:rsidP="00586B13">
      <w:pPr>
        <w:rPr>
          <w:i/>
          <w:color w:val="FF0000"/>
        </w:rPr>
      </w:pPr>
    </w:p>
    <w:p w14:paraId="15808EAB" w14:textId="2E6F0566" w:rsidR="002114F7" w:rsidRDefault="002114F7" w:rsidP="00A97CA9">
      <w:pPr>
        <w:pStyle w:val="ac"/>
        <w:widowControl w:val="0"/>
        <w:numPr>
          <w:ilvl w:val="0"/>
          <w:numId w:val="6"/>
        </w:numPr>
        <w:spacing w:after="80" w:line="200" w:lineRule="atLeast"/>
        <w:jc w:val="both"/>
      </w:pPr>
      <w:proofErr w:type="spellStart"/>
      <w:r w:rsidRPr="00E8750C">
        <w:t>Ерзин</w:t>
      </w:r>
      <w:proofErr w:type="spellEnd"/>
      <w:r w:rsidRPr="00E8750C">
        <w:t xml:space="preserve"> А.И. Введение в исследование операций. Уч. пособие. Новосибирск: НГУ, 2006.</w:t>
      </w:r>
      <w:r w:rsidR="008F4721">
        <w:t xml:space="preserve"> – 71 экземпляр.</w:t>
      </w:r>
    </w:p>
    <w:p w14:paraId="7FEDF0C9" w14:textId="77777777" w:rsidR="00456029" w:rsidRPr="00E8750C" w:rsidRDefault="00456029" w:rsidP="00A97CA9">
      <w:pPr>
        <w:pStyle w:val="af0"/>
        <w:numPr>
          <w:ilvl w:val="0"/>
          <w:numId w:val="6"/>
        </w:numPr>
        <w:spacing w:after="80" w:line="200" w:lineRule="atLeast"/>
        <w:jc w:val="both"/>
      </w:pPr>
      <w:r w:rsidRPr="00E8750C">
        <w:t xml:space="preserve">Гончаров Е.Н., </w:t>
      </w:r>
      <w:proofErr w:type="spellStart"/>
      <w:r w:rsidRPr="00E8750C">
        <w:t>Ерзин</w:t>
      </w:r>
      <w:proofErr w:type="spellEnd"/>
      <w:r w:rsidRPr="00E8750C">
        <w:t xml:space="preserve"> А.И., </w:t>
      </w:r>
      <w:proofErr w:type="spellStart"/>
      <w:r w:rsidRPr="00E8750C">
        <w:t>Залюбовский</w:t>
      </w:r>
      <w:proofErr w:type="spellEnd"/>
      <w:r w:rsidRPr="00E8750C">
        <w:t xml:space="preserve"> В.В. Исследование операций. Примеры и задачи. Уч. пособие. Новосибирск: НГУ, 2005.</w:t>
      </w:r>
      <w:r>
        <w:t xml:space="preserve"> – 101 экземпляр.</w:t>
      </w:r>
    </w:p>
    <w:p w14:paraId="663B57D6" w14:textId="77777777" w:rsidR="00AB57D1" w:rsidRDefault="00F42916" w:rsidP="00BD4BB1">
      <w:pPr>
        <w:pStyle w:val="1"/>
      </w:pPr>
      <w:bookmarkStart w:id="4" w:name="_Toc21097783"/>
      <w:r>
        <w:t>7</w:t>
      </w:r>
      <w:r w:rsidR="00AB57D1" w:rsidRPr="00AB57D1">
        <w:t>. Перечень учебно-методических материалов по самостоятельной работе обучающихся</w:t>
      </w:r>
      <w:bookmarkEnd w:id="4"/>
    </w:p>
    <w:p w14:paraId="0DA5A0A9" w14:textId="77777777" w:rsidR="002114F7" w:rsidRPr="002114F7" w:rsidRDefault="002114F7" w:rsidP="002114F7"/>
    <w:p w14:paraId="261126CC" w14:textId="77777777" w:rsidR="002114F7" w:rsidRPr="00E8750C" w:rsidRDefault="002114F7" w:rsidP="00456029">
      <w:pPr>
        <w:pStyle w:val="af0"/>
        <w:numPr>
          <w:ilvl w:val="0"/>
          <w:numId w:val="6"/>
        </w:numPr>
        <w:spacing w:after="80" w:line="200" w:lineRule="atLeast"/>
        <w:jc w:val="both"/>
      </w:pPr>
      <w:r w:rsidRPr="00E8750C">
        <w:t xml:space="preserve">Гончаров Е.Н., </w:t>
      </w:r>
      <w:proofErr w:type="spellStart"/>
      <w:r w:rsidRPr="00E8750C">
        <w:t>Ерзин</w:t>
      </w:r>
      <w:proofErr w:type="spellEnd"/>
      <w:r w:rsidRPr="00E8750C">
        <w:t xml:space="preserve"> А.И., </w:t>
      </w:r>
      <w:proofErr w:type="spellStart"/>
      <w:r w:rsidRPr="00E8750C">
        <w:t>Залюбовский</w:t>
      </w:r>
      <w:proofErr w:type="spellEnd"/>
      <w:r w:rsidRPr="00E8750C">
        <w:t xml:space="preserve"> В.В. Исследование операций. Примеры и задачи. Уч. пособие. Новосибирск: НГУ, 2005.</w:t>
      </w:r>
      <w:r w:rsidR="008F4721">
        <w:t xml:space="preserve"> – 101 экземпляр.</w:t>
      </w:r>
    </w:p>
    <w:p w14:paraId="7B0A2ACF" w14:textId="77777777" w:rsidR="00AB57D1" w:rsidRDefault="00AB57D1" w:rsidP="00AB57D1"/>
    <w:p w14:paraId="47B7EC63" w14:textId="77777777" w:rsidR="00AB57D1" w:rsidRDefault="00F42916" w:rsidP="00BD4BB1">
      <w:pPr>
        <w:pStyle w:val="1"/>
      </w:pPr>
      <w:bookmarkStart w:id="5" w:name="_Toc21097784"/>
      <w:r>
        <w:t>8</w:t>
      </w:r>
      <w:r w:rsidR="00AB57D1" w:rsidRPr="00AB57D1">
        <w:t>. Перечень ресурсов информационно-телекоммуникационной сети «Интернет», необходимых для освоения дисциплины</w:t>
      </w:r>
      <w:bookmarkEnd w:id="5"/>
    </w:p>
    <w:p w14:paraId="75F472B2" w14:textId="77777777" w:rsidR="00576C15" w:rsidRPr="00576C15" w:rsidRDefault="00F42916" w:rsidP="00A97CA9">
      <w:pPr>
        <w:rPr>
          <w:b/>
          <w:i/>
        </w:rPr>
      </w:pPr>
      <w:r>
        <w:rPr>
          <w:b/>
          <w:i/>
        </w:rPr>
        <w:t>8</w:t>
      </w:r>
      <w:r w:rsidR="00576C15" w:rsidRPr="00576C15">
        <w:rPr>
          <w:b/>
          <w:i/>
        </w:rPr>
        <w:t>.1 Ресур</w:t>
      </w:r>
      <w:r w:rsidR="00576C15">
        <w:rPr>
          <w:b/>
          <w:i/>
        </w:rPr>
        <w:t>с</w:t>
      </w:r>
      <w:r w:rsidR="00576C15" w:rsidRPr="00576C15">
        <w:rPr>
          <w:b/>
          <w:i/>
        </w:rPr>
        <w:t>ы сети Интернет</w:t>
      </w:r>
    </w:p>
    <w:p w14:paraId="3DE1039C" w14:textId="77777777" w:rsidR="009F4A6F" w:rsidRDefault="009F4A6F" w:rsidP="00734A78">
      <w:pPr>
        <w:jc w:val="both"/>
      </w:pPr>
      <w:r>
        <w:t>Освоение дисциплины</w:t>
      </w:r>
      <w:r w:rsidR="00131438" w:rsidRPr="009F4A6F">
        <w:t xml:space="preserve"> используются </w:t>
      </w:r>
      <w:r>
        <w:t xml:space="preserve">следующие </w:t>
      </w:r>
      <w:r w:rsidR="00131438" w:rsidRPr="009F4A6F">
        <w:t>ресурсы</w:t>
      </w:r>
      <w:r>
        <w:t>:</w:t>
      </w:r>
    </w:p>
    <w:p w14:paraId="7C5455B4" w14:textId="41C31758" w:rsidR="00F62244" w:rsidRDefault="00131438" w:rsidP="00734A78">
      <w:pPr>
        <w:pStyle w:val="ac"/>
        <w:numPr>
          <w:ilvl w:val="0"/>
          <w:numId w:val="19"/>
        </w:numPr>
        <w:jc w:val="both"/>
      </w:pPr>
      <w:r w:rsidRPr="009F4A6F">
        <w:t>электронн</w:t>
      </w:r>
      <w:r w:rsidR="009F4A6F">
        <w:t>ая</w:t>
      </w:r>
      <w:r w:rsidRPr="009F4A6F">
        <w:t xml:space="preserve"> информационно-образовательн</w:t>
      </w:r>
      <w:r w:rsidR="009F4A6F">
        <w:t>ая с</w:t>
      </w:r>
      <w:r w:rsidRPr="009F4A6F">
        <w:t>ред</w:t>
      </w:r>
      <w:r w:rsidR="009F4A6F">
        <w:t>а</w:t>
      </w:r>
      <w:r w:rsidR="00F62244">
        <w:t xml:space="preserve"> НГУ (ЭИОС);</w:t>
      </w:r>
    </w:p>
    <w:p w14:paraId="4A68D905" w14:textId="74636ED8" w:rsidR="00F62244" w:rsidRDefault="00131438" w:rsidP="00734A78">
      <w:pPr>
        <w:pStyle w:val="ac"/>
        <w:numPr>
          <w:ilvl w:val="0"/>
          <w:numId w:val="19"/>
        </w:numPr>
        <w:jc w:val="both"/>
      </w:pPr>
      <w:r w:rsidRPr="009F4A6F">
        <w:t>образовательные интернет-порталы</w:t>
      </w:r>
      <w:r w:rsidR="00F62244">
        <w:t>;</w:t>
      </w:r>
    </w:p>
    <w:p w14:paraId="335A6DC2" w14:textId="25A0598B" w:rsidR="00F62244" w:rsidRDefault="00F62244" w:rsidP="00734A78">
      <w:pPr>
        <w:pStyle w:val="ac"/>
        <w:numPr>
          <w:ilvl w:val="0"/>
          <w:numId w:val="19"/>
        </w:numPr>
        <w:jc w:val="both"/>
      </w:pPr>
      <w:r>
        <w:t>информационно-телекоммуникационная сеть</w:t>
      </w:r>
      <w:r w:rsidR="00131438" w:rsidRPr="009F4A6F">
        <w:t xml:space="preserve"> Интернет.  </w:t>
      </w:r>
    </w:p>
    <w:p w14:paraId="3AA2008A" w14:textId="4D493321" w:rsidR="00CE6E2E" w:rsidRDefault="00F62244" w:rsidP="00734A78">
      <w:pPr>
        <w:jc w:val="both"/>
      </w:pPr>
      <w:r>
        <w:t>В</w:t>
      </w:r>
      <w:r w:rsidRPr="009F4A6F">
        <w:t xml:space="preserve">заимодействие обучающегося с преподавателем </w:t>
      </w:r>
      <w:r>
        <w:t xml:space="preserve">(синхронное и (или) асинхронное) осуществляется через </w:t>
      </w:r>
      <w:r w:rsidRPr="009F4A6F">
        <w:t>личный кабинет студента</w:t>
      </w:r>
      <w:r>
        <w:t xml:space="preserve"> в ЭИОС, </w:t>
      </w:r>
      <w:r w:rsidR="00A97CA9">
        <w:t xml:space="preserve">а также посредством сервиса </w:t>
      </w:r>
      <w:r w:rsidR="00A97CA9">
        <w:rPr>
          <w:lang w:val="en-US"/>
        </w:rPr>
        <w:t>Google</w:t>
      </w:r>
      <w:r w:rsidR="00A97CA9" w:rsidRPr="00A97CA9">
        <w:t xml:space="preserve"> </w:t>
      </w:r>
      <w:r w:rsidR="00A97CA9">
        <w:rPr>
          <w:lang w:val="en-US"/>
        </w:rPr>
        <w:t>classroom</w:t>
      </w:r>
      <w:r w:rsidR="00CE6E2E" w:rsidRPr="00CE6E2E">
        <w:t>: https://classroom.google.com/u/5/c/NjUzOTg3MDY2MzNa</w:t>
      </w:r>
      <w:r w:rsidR="00CE6E2E">
        <w:t>.</w:t>
      </w:r>
    </w:p>
    <w:p w14:paraId="6A48E272" w14:textId="0A5BF6E3" w:rsidR="000D201A" w:rsidRDefault="002114F7" w:rsidP="00734A78">
      <w:pPr>
        <w:ind w:firstLine="708"/>
        <w:jc w:val="both"/>
      </w:pPr>
      <w:r>
        <w:t>Материалы курса доступны с сети Интернет</w:t>
      </w:r>
      <w:r w:rsidR="00CE6E2E" w:rsidRPr="00CE6E2E">
        <w:t xml:space="preserve"> </w:t>
      </w:r>
      <w:r w:rsidR="00CE6E2E">
        <w:t>на сайте кафедры</w:t>
      </w:r>
      <w:r>
        <w:t>:</w:t>
      </w:r>
      <w:r w:rsidR="00CE6E2E">
        <w:t xml:space="preserve"> </w:t>
      </w:r>
      <w:r w:rsidR="00CE6E2E" w:rsidRPr="00CE6E2E">
        <w:t>https://www.nsu.ru/n/mathematics-mechanics-department/departments/kaftk/</w:t>
      </w:r>
    </w:p>
    <w:p w14:paraId="2FC4FE1C" w14:textId="77777777" w:rsidR="002114F7" w:rsidRPr="002114F7" w:rsidRDefault="002114F7" w:rsidP="00CE6E2E"/>
    <w:p w14:paraId="33555682" w14:textId="286B9978" w:rsidR="008F573B" w:rsidRPr="008F573B" w:rsidRDefault="00A97CA9" w:rsidP="00A97CA9">
      <w:pPr>
        <w:autoSpaceDE w:val="0"/>
        <w:autoSpaceDN w:val="0"/>
        <w:adjustRightInd w:val="0"/>
        <w:jc w:val="both"/>
        <w:rPr>
          <w:rFonts w:eastAsiaTheme="minorHAnsi"/>
          <w:b/>
          <w:i/>
          <w:lang w:eastAsia="en-US"/>
        </w:rPr>
      </w:pPr>
      <w:r w:rsidRPr="003D0B40">
        <w:rPr>
          <w:rFonts w:eastAsiaTheme="minorHAnsi"/>
          <w:b/>
          <w:i/>
          <w:lang w:eastAsia="en-US"/>
        </w:rPr>
        <w:t>8</w:t>
      </w:r>
      <w:r w:rsidR="008F573B" w:rsidRPr="008F573B">
        <w:rPr>
          <w:rFonts w:eastAsiaTheme="minorHAnsi"/>
          <w:b/>
          <w:i/>
          <w:lang w:eastAsia="en-US"/>
        </w:rPr>
        <w:t>.</w:t>
      </w:r>
      <w:r w:rsidR="00A76D99">
        <w:rPr>
          <w:rFonts w:eastAsiaTheme="minorHAnsi"/>
          <w:b/>
          <w:i/>
          <w:lang w:eastAsia="en-US"/>
        </w:rPr>
        <w:t>2</w:t>
      </w:r>
      <w:r w:rsidR="008F573B" w:rsidRPr="008F573B">
        <w:rPr>
          <w:rFonts w:eastAsiaTheme="minorHAnsi"/>
          <w:b/>
          <w:i/>
          <w:lang w:eastAsia="en-US"/>
        </w:rPr>
        <w:t xml:space="preserve"> Современные профессиональные базы данных:</w:t>
      </w:r>
    </w:p>
    <w:p w14:paraId="6BE48700" w14:textId="77777777" w:rsidR="008F573B" w:rsidRPr="00BA2CA4" w:rsidRDefault="00BA2CA4" w:rsidP="008F573B">
      <w:pPr>
        <w:autoSpaceDE w:val="0"/>
        <w:autoSpaceDN w:val="0"/>
        <w:adjustRightInd w:val="0"/>
        <w:ind w:firstLine="567"/>
        <w:jc w:val="both"/>
        <w:rPr>
          <w:rFonts w:eastAsiaTheme="minorHAnsi"/>
          <w:lang w:eastAsia="en-US"/>
        </w:rPr>
      </w:pPr>
      <w:r>
        <w:rPr>
          <w:rFonts w:eastAsiaTheme="minorHAnsi"/>
          <w:lang w:eastAsia="en-US"/>
        </w:rPr>
        <w:t>Не используются</w:t>
      </w:r>
    </w:p>
    <w:p w14:paraId="7490D228" w14:textId="77777777" w:rsidR="00AB57D1" w:rsidRPr="00AB57D1" w:rsidRDefault="00AB57D1" w:rsidP="00586B13">
      <w:pPr>
        <w:rPr>
          <w:i/>
        </w:rPr>
      </w:pPr>
    </w:p>
    <w:p w14:paraId="72DB2E0F" w14:textId="77777777" w:rsidR="00AB57D1" w:rsidRPr="00AB57D1" w:rsidRDefault="00F42916" w:rsidP="00BD4BB1">
      <w:pPr>
        <w:pStyle w:val="1"/>
        <w:rPr>
          <w:i/>
        </w:rPr>
      </w:pPr>
      <w:bookmarkStart w:id="6" w:name="_Toc21097785"/>
      <w:r>
        <w:t>9</w:t>
      </w:r>
      <w:r w:rsidR="00AB57D1" w:rsidRPr="00AB57D1">
        <w:t>. Перечень информационных технологий, используемых при осуществлении образовательного процесса по дисциплине</w:t>
      </w:r>
      <w:bookmarkEnd w:id="6"/>
    </w:p>
    <w:p w14:paraId="5D82DF9F" w14:textId="77777777" w:rsidR="00AB57D1" w:rsidRPr="00AB57D1" w:rsidRDefault="00AB57D1" w:rsidP="00AB57D1">
      <w:pPr>
        <w:jc w:val="center"/>
        <w:rPr>
          <w:b/>
          <w:i/>
        </w:rPr>
      </w:pPr>
    </w:p>
    <w:p w14:paraId="00C9BF71" w14:textId="77777777" w:rsidR="00AB57D1" w:rsidRPr="000D201A" w:rsidRDefault="00F42916" w:rsidP="00A97CA9">
      <w:pPr>
        <w:rPr>
          <w:b/>
          <w:i/>
        </w:rPr>
      </w:pPr>
      <w:r>
        <w:rPr>
          <w:b/>
          <w:i/>
        </w:rPr>
        <w:t>9</w:t>
      </w:r>
      <w:r w:rsidR="00AB57D1" w:rsidRPr="000D201A">
        <w:rPr>
          <w:b/>
          <w:i/>
        </w:rPr>
        <w:t>.1 Перечень программного обеспечения</w:t>
      </w:r>
    </w:p>
    <w:p w14:paraId="56C1FC02" w14:textId="77777777" w:rsidR="002114F7" w:rsidRPr="00E674F7" w:rsidRDefault="002114F7" w:rsidP="002114F7">
      <w:pPr>
        <w:contextualSpacing/>
        <w:jc w:val="both"/>
        <w:rPr>
          <w:color w:val="000000"/>
        </w:rPr>
      </w:pPr>
      <w:r w:rsidRPr="00E674F7">
        <w:rPr>
          <w:color w:val="000000"/>
        </w:rPr>
        <w:lastRenderedPageBreak/>
        <w:t>Для обеспечения реализации дисциплины используется стандартный комплект программного обеспечения (ПО), включающий регулярно обновл</w:t>
      </w:r>
      <w:r>
        <w:rPr>
          <w:color w:val="000000"/>
        </w:rPr>
        <w:t xml:space="preserve">яемое лицензионное ПО </w:t>
      </w:r>
      <w:proofErr w:type="spellStart"/>
      <w:r>
        <w:rPr>
          <w:color w:val="000000"/>
        </w:rPr>
        <w:t>Windows</w:t>
      </w:r>
      <w:proofErr w:type="spellEnd"/>
      <w:r>
        <w:rPr>
          <w:color w:val="000000"/>
        </w:rPr>
        <w:t xml:space="preserve">, </w:t>
      </w:r>
      <w:r w:rsidRPr="00E674F7">
        <w:rPr>
          <w:color w:val="000000"/>
        </w:rPr>
        <w:t>MS </w:t>
      </w:r>
      <w:proofErr w:type="spellStart"/>
      <w:r w:rsidRPr="00E674F7">
        <w:rPr>
          <w:color w:val="000000"/>
        </w:rPr>
        <w:t>Office</w:t>
      </w:r>
      <w:proofErr w:type="spellEnd"/>
      <w:r w:rsidRPr="00E674F7">
        <w:rPr>
          <w:color w:val="000000"/>
        </w:rPr>
        <w:t xml:space="preserve">. Специализированное программное обеспечения для реализации курса не требуется. </w:t>
      </w:r>
    </w:p>
    <w:p w14:paraId="183E50B6" w14:textId="77777777" w:rsidR="00734A78" w:rsidRDefault="00734A78" w:rsidP="00A97CA9">
      <w:pPr>
        <w:rPr>
          <w:b/>
          <w:i/>
        </w:rPr>
      </w:pPr>
    </w:p>
    <w:p w14:paraId="3FA17431" w14:textId="64A13A16" w:rsidR="00AB57D1" w:rsidRDefault="00A97CA9" w:rsidP="00A97CA9">
      <w:pPr>
        <w:rPr>
          <w:b/>
          <w:i/>
        </w:rPr>
      </w:pPr>
      <w:r w:rsidRPr="003D0B40">
        <w:rPr>
          <w:b/>
          <w:i/>
        </w:rPr>
        <w:t>9</w:t>
      </w:r>
      <w:r w:rsidR="00AB57D1" w:rsidRPr="000D201A">
        <w:rPr>
          <w:b/>
          <w:i/>
        </w:rPr>
        <w:t>.2 Информационные справочные системы</w:t>
      </w:r>
    </w:p>
    <w:p w14:paraId="2FF35EC8" w14:textId="77777777" w:rsidR="00BA2CA4" w:rsidRPr="00BA2CA4" w:rsidRDefault="00BA2CA4" w:rsidP="00BA2CA4">
      <w:pPr>
        <w:autoSpaceDE w:val="0"/>
        <w:autoSpaceDN w:val="0"/>
        <w:adjustRightInd w:val="0"/>
        <w:ind w:firstLine="567"/>
        <w:jc w:val="both"/>
        <w:rPr>
          <w:rFonts w:eastAsiaTheme="minorHAnsi"/>
          <w:lang w:eastAsia="en-US"/>
        </w:rPr>
      </w:pPr>
      <w:r>
        <w:rPr>
          <w:rFonts w:eastAsiaTheme="minorHAnsi"/>
          <w:lang w:eastAsia="en-US"/>
        </w:rPr>
        <w:t>Не используются</w:t>
      </w:r>
    </w:p>
    <w:p w14:paraId="3C98D89B" w14:textId="77777777" w:rsidR="00AB57D1" w:rsidRPr="00A76806" w:rsidRDefault="00F42916" w:rsidP="00BD4BB1">
      <w:pPr>
        <w:pStyle w:val="1"/>
      </w:pPr>
      <w:bookmarkStart w:id="7" w:name="_Toc21097786"/>
      <w:r>
        <w:t>10</w:t>
      </w:r>
      <w:r w:rsidR="00A76806" w:rsidRPr="00A76806">
        <w:t>. Материально-техническая база, необходимая для осуществления образовательного процесса по дисциплине</w:t>
      </w:r>
      <w:bookmarkEnd w:id="7"/>
    </w:p>
    <w:p w14:paraId="4EBA906B" w14:textId="77777777" w:rsidR="00AB57D1" w:rsidRDefault="00EA28FA" w:rsidP="00A97CA9">
      <w:r>
        <w:t xml:space="preserve">Для реализации дисциплины </w:t>
      </w:r>
      <w:r w:rsidR="00F42916">
        <w:t>«Исследование операций»</w:t>
      </w:r>
      <w:r>
        <w:t xml:space="preserve"> используются</w:t>
      </w:r>
      <w:r w:rsidR="00075E10">
        <w:t xml:space="preserve"> специальные помещения</w:t>
      </w:r>
      <w:r>
        <w:t>:</w:t>
      </w:r>
    </w:p>
    <w:p w14:paraId="6643381A" w14:textId="3289BE14" w:rsidR="00EA28FA" w:rsidRDefault="00EA28FA" w:rsidP="00734A78">
      <w:pPr>
        <w:pStyle w:val="ac"/>
        <w:numPr>
          <w:ilvl w:val="0"/>
          <w:numId w:val="21"/>
        </w:numPr>
        <w:jc w:val="both"/>
      </w:pPr>
      <w:r>
        <w:t>Учебные аудитории для проведения занятий лекционного типа, занятий семинарского типа, курсового проектирования (выполнения курсовых работ), групповых и индивидуальных консультаций, текущего контроля, промежуточной и итоговой аттестации;</w:t>
      </w:r>
    </w:p>
    <w:p w14:paraId="3BCC387A" w14:textId="694DE519" w:rsidR="00EA28FA" w:rsidRDefault="00EA28FA" w:rsidP="00734A78">
      <w:pPr>
        <w:pStyle w:val="ac"/>
        <w:numPr>
          <w:ilvl w:val="0"/>
          <w:numId w:val="21"/>
        </w:numPr>
      </w:pPr>
      <w:r>
        <w:t>Помещения для самостоятельной работы обучающихся</w:t>
      </w:r>
      <w:r w:rsidR="002114F7">
        <w:t>.</w:t>
      </w:r>
    </w:p>
    <w:p w14:paraId="3FFAE724" w14:textId="29AB0D1E" w:rsidR="00AB57D1" w:rsidRDefault="00EA28FA" w:rsidP="00734A78">
      <w:pPr>
        <w:jc w:val="both"/>
      </w:pPr>
      <w:r>
        <w:t xml:space="preserve">Учебные аудитории </w:t>
      </w:r>
      <w:r w:rsidRPr="00EA28FA">
        <w:t>укомплектованы специализированной мебелью и техническими средствами обучения, служащими для представления учебной информации большой аудитории</w:t>
      </w:r>
      <w:r>
        <w:t>.</w:t>
      </w:r>
    </w:p>
    <w:p w14:paraId="178222E0" w14:textId="77777777" w:rsidR="00AB57D1" w:rsidRDefault="00EA28FA" w:rsidP="00CE6E2E">
      <w:pPr>
        <w:ind w:firstLine="567"/>
        <w:jc w:val="both"/>
      </w:pPr>
      <w:r w:rsidRPr="00EA28FA">
        <w:t xml:space="preserve">Помещения для самостоятельной работы обучающихся оснащены компьютерной техникой с возможностью подключения к сети </w:t>
      </w:r>
      <w:r w:rsidR="000D201A">
        <w:t>«</w:t>
      </w:r>
      <w:r w:rsidRPr="00EA28FA">
        <w:t>Интернет</w:t>
      </w:r>
      <w:r w:rsidR="000D201A">
        <w:t>»</w:t>
      </w:r>
      <w:r w:rsidRPr="00EA28FA">
        <w:t xml:space="preserve"> и обеспечением доступа в электронную информационно-образовательную среду </w:t>
      </w:r>
      <w:r>
        <w:t>НГУ.</w:t>
      </w:r>
    </w:p>
    <w:p w14:paraId="5688B504" w14:textId="77777777" w:rsidR="00AB57D1" w:rsidRPr="00BA2CA4" w:rsidRDefault="00AB57D1" w:rsidP="00075E10">
      <w:pPr>
        <w:ind w:firstLine="567"/>
        <w:rPr>
          <w:strike/>
        </w:rPr>
      </w:pPr>
    </w:p>
    <w:p w14:paraId="55955018" w14:textId="77777777" w:rsidR="00AB57D1" w:rsidRPr="00EA0DA1" w:rsidRDefault="00EA0DA1" w:rsidP="00BD4BB1">
      <w:pPr>
        <w:pStyle w:val="1"/>
      </w:pPr>
      <w:bookmarkStart w:id="8" w:name="_Toc21097787"/>
      <w:r w:rsidRPr="00EA0DA1">
        <w:t>1</w:t>
      </w:r>
      <w:r w:rsidR="00F42916">
        <w:t>1</w:t>
      </w:r>
      <w:r w:rsidRPr="00EA0DA1">
        <w:t xml:space="preserve">. Оценочные средства для проведения </w:t>
      </w:r>
      <w:r w:rsidR="00131438">
        <w:t xml:space="preserve">текущего контроля и </w:t>
      </w:r>
      <w:r w:rsidRPr="00EA0DA1">
        <w:t>промежуточной аттестации по дисциплине</w:t>
      </w:r>
      <w:bookmarkEnd w:id="8"/>
    </w:p>
    <w:p w14:paraId="5C2E79F1" w14:textId="7763E083" w:rsidR="002114F7" w:rsidRDefault="00D01042" w:rsidP="00BA2CA4">
      <w:pPr>
        <w:jc w:val="both"/>
      </w:pPr>
      <w:r>
        <w:t xml:space="preserve">Перечень результатов обучения по дисциплине </w:t>
      </w:r>
      <w:r w:rsidR="00BA2CA4">
        <w:t>«Исследование операций»</w:t>
      </w:r>
      <w:r>
        <w:t xml:space="preserve"> и индикатор</w:t>
      </w:r>
      <w:r w:rsidR="0050751B">
        <w:t>ов</w:t>
      </w:r>
      <w:r>
        <w:t xml:space="preserve"> их достижения представлен в разделе </w:t>
      </w:r>
      <w:r w:rsidR="00A97CA9" w:rsidRPr="00A97CA9">
        <w:t>3</w:t>
      </w:r>
      <w:r>
        <w:t>.</w:t>
      </w:r>
      <w:r w:rsidR="00AC7900">
        <w:t xml:space="preserve"> </w:t>
      </w:r>
    </w:p>
    <w:p w14:paraId="7E08E87D" w14:textId="77777777" w:rsidR="00131438" w:rsidRDefault="00AC7900" w:rsidP="002114F7">
      <w:pPr>
        <w:ind w:firstLine="567"/>
        <w:jc w:val="both"/>
      </w:pPr>
      <w:r>
        <w:t xml:space="preserve">При проведении текущего и промежуточного контроля освоения дисциплины применяется </w:t>
      </w:r>
      <w:proofErr w:type="spellStart"/>
      <w:r>
        <w:t>балльно</w:t>
      </w:r>
      <w:proofErr w:type="spellEnd"/>
      <w:r>
        <w:t>-рейтинговая система.</w:t>
      </w:r>
    </w:p>
    <w:p w14:paraId="36CC10BA" w14:textId="77777777" w:rsidR="008B1CD9" w:rsidRDefault="008B1CD9" w:rsidP="0050751B">
      <w:pPr>
        <w:ind w:firstLine="567"/>
        <w:jc w:val="center"/>
        <w:rPr>
          <w:b/>
          <w:i/>
          <w:highlight w:val="white"/>
        </w:rPr>
      </w:pPr>
    </w:p>
    <w:p w14:paraId="4DAA7939" w14:textId="3DADF2BD" w:rsidR="008B1CD9" w:rsidRDefault="008B1CD9" w:rsidP="00A97CA9">
      <w:pPr>
        <w:rPr>
          <w:b/>
          <w:i/>
          <w:highlight w:val="white"/>
        </w:rPr>
      </w:pPr>
      <w:r>
        <w:rPr>
          <w:b/>
          <w:i/>
          <w:highlight w:val="white"/>
        </w:rPr>
        <w:t>1</w:t>
      </w:r>
      <w:r w:rsidR="00F42916">
        <w:rPr>
          <w:b/>
          <w:i/>
          <w:highlight w:val="white"/>
        </w:rPr>
        <w:t>1</w:t>
      </w:r>
      <w:r>
        <w:rPr>
          <w:b/>
          <w:i/>
          <w:highlight w:val="white"/>
        </w:rPr>
        <w:t>.1 Порядок проведения текущего контроля и промежуточной аттестации по дисциплине</w:t>
      </w:r>
    </w:p>
    <w:p w14:paraId="5546068A" w14:textId="77777777" w:rsidR="00734A78" w:rsidRDefault="00734A78" w:rsidP="00A97CA9">
      <w:pPr>
        <w:rPr>
          <w:b/>
          <w:i/>
          <w:highlight w:val="white"/>
        </w:rPr>
      </w:pPr>
    </w:p>
    <w:p w14:paraId="1FF96EC1" w14:textId="77777777" w:rsidR="008B1CD9" w:rsidRDefault="008B1CD9" w:rsidP="00A97CA9">
      <w:pPr>
        <w:rPr>
          <w:b/>
          <w:i/>
          <w:highlight w:val="white"/>
        </w:rPr>
      </w:pPr>
      <w:r w:rsidRPr="008B1CD9">
        <w:rPr>
          <w:b/>
          <w:i/>
          <w:highlight w:val="white"/>
        </w:rPr>
        <w:t>Текущий контроль успеваемости</w:t>
      </w:r>
      <w:r>
        <w:rPr>
          <w:b/>
          <w:i/>
          <w:highlight w:val="white"/>
        </w:rPr>
        <w:t>:</w:t>
      </w:r>
    </w:p>
    <w:p w14:paraId="3F1A9CEF" w14:textId="77777777" w:rsidR="00BA2CA4" w:rsidRDefault="00BA2CA4" w:rsidP="00BA2CA4">
      <w:pPr>
        <w:jc w:val="both"/>
      </w:pPr>
      <w:r w:rsidRPr="00C43683">
        <w:t xml:space="preserve">Для </w:t>
      </w:r>
      <w:r>
        <w:t xml:space="preserve">осуществления текущего </w:t>
      </w:r>
      <w:r w:rsidRPr="00C43683">
        <w:t xml:space="preserve">контроля за освоением материала дисциплины </w:t>
      </w:r>
      <w:r>
        <w:t>проводятся следующие мероприятия:</w:t>
      </w:r>
    </w:p>
    <w:p w14:paraId="7B0346DA" w14:textId="77777777" w:rsidR="00AC7900" w:rsidRDefault="00AC7900" w:rsidP="00BA2CA4">
      <w:pPr>
        <w:pStyle w:val="ac"/>
        <w:numPr>
          <w:ilvl w:val="0"/>
          <w:numId w:val="4"/>
        </w:numPr>
        <w:jc w:val="both"/>
      </w:pPr>
      <w:r>
        <w:t>мониторинг активности студентов во время занятий;</w:t>
      </w:r>
    </w:p>
    <w:p w14:paraId="47C204B8" w14:textId="77777777" w:rsidR="00BA2CA4" w:rsidRPr="00E674F7" w:rsidRDefault="00BA2CA4" w:rsidP="00BA2CA4">
      <w:pPr>
        <w:pStyle w:val="ac"/>
        <w:numPr>
          <w:ilvl w:val="0"/>
          <w:numId w:val="4"/>
        </w:numPr>
        <w:jc w:val="both"/>
      </w:pPr>
      <w:r w:rsidRPr="00E674F7">
        <w:t xml:space="preserve">выполнение индивидуальных расчетных заданий; </w:t>
      </w:r>
    </w:p>
    <w:p w14:paraId="793BD37E" w14:textId="77777777" w:rsidR="00BA2CA4" w:rsidRPr="00E674F7" w:rsidRDefault="00BA2CA4" w:rsidP="00BA2CA4">
      <w:pPr>
        <w:pStyle w:val="ac"/>
        <w:numPr>
          <w:ilvl w:val="0"/>
          <w:numId w:val="4"/>
        </w:numPr>
        <w:jc w:val="both"/>
      </w:pPr>
      <w:r w:rsidRPr="00E674F7">
        <w:t>контрольная работа.</w:t>
      </w:r>
    </w:p>
    <w:p w14:paraId="072D8203" w14:textId="77777777" w:rsidR="00AC7900" w:rsidRDefault="00AC7900" w:rsidP="00AC7900">
      <w:pPr>
        <w:jc w:val="both"/>
      </w:pPr>
      <w:r>
        <w:t>За активную работу на занятиях студент может получить до 10 баллов за семестр.</w:t>
      </w:r>
    </w:p>
    <w:p w14:paraId="77E15CAB" w14:textId="77777777" w:rsidR="00BA2CA4" w:rsidRDefault="00BA2CA4" w:rsidP="00AC7900">
      <w:pPr>
        <w:ind w:firstLine="567"/>
        <w:jc w:val="both"/>
      </w:pPr>
      <w:r>
        <w:t>Каждое индивидуальное расчетное задание содержит 4 вычислительные задачи на темы: «</w:t>
      </w:r>
      <w:bookmarkStart w:id="9" w:name="_GoBack"/>
      <w:bookmarkEnd w:id="9"/>
      <w:r>
        <w:t>задача о ранце», «задача о ближайшем соседе», «сетевые модели проектов», «задача коммивояжера». Входные данные в задачах генерируются случайным образом.</w:t>
      </w:r>
      <w:r w:rsidR="00AC7900">
        <w:t xml:space="preserve"> Задания необходимо сдать до 30 апреля. Полностью сданное задание оценивается в 10 баллов.</w:t>
      </w:r>
    </w:p>
    <w:p w14:paraId="1BACF313" w14:textId="77777777" w:rsidR="00BA2CA4" w:rsidRDefault="00BA2CA4" w:rsidP="00BA2CA4">
      <w:pPr>
        <w:ind w:firstLine="567"/>
        <w:jc w:val="both"/>
      </w:pPr>
      <w:r>
        <w:t>На контрольной студентам предлагается билет, включающий три задания, среди которых есть как теоретические, так и практические. Примерный перечень заданий приведен ниже.</w:t>
      </w:r>
      <w:r w:rsidR="00AC7900">
        <w:t xml:space="preserve"> Полностью правильно решенная контрольная работа оценивается в 10 баллов.</w:t>
      </w:r>
    </w:p>
    <w:p w14:paraId="7AFA2DCF" w14:textId="77777777" w:rsidR="00734A78" w:rsidRDefault="00734A78" w:rsidP="00A97CA9">
      <w:pPr>
        <w:rPr>
          <w:b/>
          <w:i/>
          <w:highlight w:val="white"/>
        </w:rPr>
      </w:pPr>
    </w:p>
    <w:p w14:paraId="214DE097" w14:textId="2BFF44AB" w:rsidR="00AC7900" w:rsidRPr="00AC7900" w:rsidRDefault="008B1CD9" w:rsidP="00A97CA9">
      <w:pPr>
        <w:rPr>
          <w:b/>
          <w:i/>
          <w:highlight w:val="white"/>
        </w:rPr>
      </w:pPr>
      <w:r>
        <w:rPr>
          <w:b/>
          <w:i/>
          <w:highlight w:val="white"/>
        </w:rPr>
        <w:lastRenderedPageBreak/>
        <w:t>Промежуточная аттестация:</w:t>
      </w:r>
    </w:p>
    <w:p w14:paraId="43ADCCFC" w14:textId="77777777" w:rsidR="00AC7900" w:rsidRDefault="00AC7900" w:rsidP="00AC7900">
      <w:pPr>
        <w:jc w:val="both"/>
      </w:pPr>
      <w:r>
        <w:t xml:space="preserve">Студенты, набравшие определенное количество баллов в течение семестра, могут получить оценку </w:t>
      </w:r>
      <w:r w:rsidR="009E129D">
        <w:t>по итогам работы в семестре</w:t>
      </w:r>
      <w:r>
        <w:t>:</w:t>
      </w:r>
    </w:p>
    <w:p w14:paraId="7D9DA800" w14:textId="77777777" w:rsidR="009E129D" w:rsidRDefault="009E129D" w:rsidP="009E129D">
      <w:pPr>
        <w:pStyle w:val="ac"/>
        <w:numPr>
          <w:ilvl w:val="0"/>
          <w:numId w:val="5"/>
        </w:numPr>
        <w:jc w:val="both"/>
      </w:pPr>
      <w:r>
        <w:t>отлично – не менее 25 баллов (при этом не менее 6 баллов за контрольную работу и решены все расчетные задания);</w:t>
      </w:r>
    </w:p>
    <w:p w14:paraId="2442FAA4" w14:textId="77777777" w:rsidR="009E129D" w:rsidRDefault="009E129D" w:rsidP="009E129D">
      <w:pPr>
        <w:pStyle w:val="ac"/>
        <w:numPr>
          <w:ilvl w:val="0"/>
          <w:numId w:val="5"/>
        </w:numPr>
        <w:jc w:val="both"/>
      </w:pPr>
      <w:r>
        <w:t>хорошо – не менее 20 баллов (при этом решены все расчетные задания);</w:t>
      </w:r>
    </w:p>
    <w:p w14:paraId="38963C1F" w14:textId="77777777" w:rsidR="009E129D" w:rsidRDefault="009E129D" w:rsidP="009E129D">
      <w:pPr>
        <w:pStyle w:val="ac"/>
        <w:numPr>
          <w:ilvl w:val="0"/>
          <w:numId w:val="5"/>
        </w:numPr>
        <w:jc w:val="both"/>
      </w:pPr>
      <w:r>
        <w:t>удовлетворительно – не менее 15 баллов, или не менее 11 баллов (при этом не менее 1 балла за работу на занятиях).</w:t>
      </w:r>
    </w:p>
    <w:p w14:paraId="768D433B" w14:textId="77777777" w:rsidR="00AC7900" w:rsidRPr="00DF028A" w:rsidRDefault="009E129D" w:rsidP="00AC7900">
      <w:pPr>
        <w:jc w:val="both"/>
      </w:pPr>
      <w:r>
        <w:t xml:space="preserve">Студенты, не получившие оценку в рамках </w:t>
      </w:r>
      <w:proofErr w:type="spellStart"/>
      <w:r>
        <w:t>балльно</w:t>
      </w:r>
      <w:proofErr w:type="spellEnd"/>
      <w:r>
        <w:t xml:space="preserve">-рейтинговой системы, а также те, кто хочет повысить полученную оценку, приглашаются на устный экзамен. Экзамен проводится с литературой. </w:t>
      </w:r>
      <w:r w:rsidR="00AC7900" w:rsidRPr="00C43683">
        <w:t xml:space="preserve">Во время </w:t>
      </w:r>
      <w:r w:rsidR="00AC7900">
        <w:t>него</w:t>
      </w:r>
      <w:r w:rsidR="00AC7900" w:rsidRPr="00C43683">
        <w:t xml:space="preserve"> обучающийся </w:t>
      </w:r>
      <w:r w:rsidR="00AC7900" w:rsidRPr="00DF028A">
        <w:t>случайным образом выбирает билет, содержащий два вопроса. Примерный список билетов приведен ниже. По результатам экзамена выставляется оценка «неудовлетворительно», «удовлетворительно», «хорошо» или «отлично».</w:t>
      </w:r>
    </w:p>
    <w:p w14:paraId="542E6D3D" w14:textId="77777777" w:rsidR="00734A78" w:rsidRDefault="00734A78" w:rsidP="0050751B">
      <w:pPr>
        <w:ind w:firstLine="567"/>
        <w:jc w:val="center"/>
        <w:rPr>
          <w:b/>
          <w:i/>
          <w:highlight w:val="white"/>
        </w:rPr>
      </w:pPr>
    </w:p>
    <w:p w14:paraId="5858731A" w14:textId="61C78108" w:rsidR="00D01042" w:rsidRDefault="00734A78" w:rsidP="00734A78">
      <w:pPr>
        <w:rPr>
          <w:b/>
          <w:i/>
          <w:highlight w:val="white"/>
        </w:rPr>
      </w:pPr>
      <w:r>
        <w:rPr>
          <w:b/>
          <w:i/>
          <w:highlight w:val="white"/>
        </w:rPr>
        <w:t xml:space="preserve">11.2 </w:t>
      </w:r>
      <w:r w:rsidR="0050751B" w:rsidRPr="0050751B">
        <w:rPr>
          <w:b/>
          <w:i/>
          <w:highlight w:val="white"/>
        </w:rPr>
        <w:t>Описание критериев</w:t>
      </w:r>
      <w:r w:rsidR="0050751B">
        <w:rPr>
          <w:b/>
          <w:i/>
          <w:highlight w:val="white"/>
        </w:rPr>
        <w:t xml:space="preserve"> и шкал</w:t>
      </w:r>
      <w:r w:rsidR="0050751B" w:rsidRPr="0050751B">
        <w:rPr>
          <w:b/>
          <w:i/>
          <w:highlight w:val="white"/>
        </w:rPr>
        <w:t xml:space="preserve"> оценивания индикаторов достижения рез</w:t>
      </w:r>
      <w:r w:rsidR="00E11A9F">
        <w:rPr>
          <w:b/>
          <w:i/>
          <w:highlight w:val="white"/>
        </w:rPr>
        <w:t>ультатов обучения по дисциплине</w:t>
      </w:r>
    </w:p>
    <w:p w14:paraId="544484EF" w14:textId="77777777" w:rsidR="00577125" w:rsidRDefault="00577125" w:rsidP="00CE6E2E">
      <w:pPr>
        <w:contextualSpacing/>
        <w:jc w:val="both"/>
        <w:rPr>
          <w:color w:val="000000"/>
        </w:rPr>
      </w:pPr>
      <w:r w:rsidRPr="00E674F7">
        <w:rPr>
          <w:color w:val="000000"/>
        </w:rPr>
        <w:t xml:space="preserve">В таблице </w:t>
      </w:r>
      <w:r>
        <w:rPr>
          <w:color w:val="000000"/>
        </w:rPr>
        <w:t>ниже</w:t>
      </w:r>
      <w:r w:rsidRPr="00E674F7">
        <w:rPr>
          <w:color w:val="000000"/>
        </w:rPr>
        <w:t xml:space="preserve"> представлено соответствие форм аттестации </w:t>
      </w:r>
      <w:r>
        <w:rPr>
          <w:color w:val="000000"/>
        </w:rPr>
        <w:t xml:space="preserve">и оценочных средств </w:t>
      </w:r>
      <w:r w:rsidRPr="00E674F7">
        <w:rPr>
          <w:color w:val="000000"/>
        </w:rPr>
        <w:t xml:space="preserve">заявляемым требованиям к результатам освоения дисциплины. </w:t>
      </w:r>
    </w:p>
    <w:p w14:paraId="63ACB284" w14:textId="77777777" w:rsidR="00577125" w:rsidRDefault="00577125" w:rsidP="006001C4">
      <w:pPr>
        <w:ind w:firstLine="397"/>
        <w:jc w:val="both"/>
      </w:pPr>
    </w:p>
    <w:tbl>
      <w:tblPr>
        <w:tblW w:w="8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000" w:firstRow="0" w:lastRow="0" w:firstColumn="0" w:lastColumn="0" w:noHBand="0" w:noVBand="0"/>
      </w:tblPr>
      <w:tblGrid>
        <w:gridCol w:w="4501"/>
        <w:gridCol w:w="1417"/>
        <w:gridCol w:w="1586"/>
        <w:gridCol w:w="7"/>
        <w:gridCol w:w="1242"/>
      </w:tblGrid>
      <w:tr w:rsidR="00577125" w:rsidRPr="00E674F7" w14:paraId="4C9E2ACE" w14:textId="77777777" w:rsidTr="00FD1B06">
        <w:trPr>
          <w:jc w:val="center"/>
        </w:trPr>
        <w:tc>
          <w:tcPr>
            <w:tcW w:w="4501" w:type="dxa"/>
            <w:vMerge w:val="restart"/>
            <w:shd w:val="clear" w:color="auto" w:fill="auto"/>
            <w:vAlign w:val="center"/>
          </w:tcPr>
          <w:p w14:paraId="73496F28" w14:textId="77777777" w:rsidR="00577125" w:rsidRPr="00503BC1" w:rsidRDefault="00577125" w:rsidP="008F4721">
            <w:pPr>
              <w:spacing w:after="200"/>
              <w:contextualSpacing/>
              <w:jc w:val="center"/>
              <w:rPr>
                <w:b/>
                <w:bCs/>
                <w:color w:val="000000"/>
              </w:rPr>
            </w:pPr>
            <w:r w:rsidRPr="00503BC1">
              <w:rPr>
                <w:b/>
                <w:bCs/>
                <w:color w:val="000000"/>
              </w:rPr>
              <w:t>Результаты обучения</w:t>
            </w:r>
          </w:p>
        </w:tc>
        <w:tc>
          <w:tcPr>
            <w:tcW w:w="4252" w:type="dxa"/>
            <w:gridSpan w:val="4"/>
            <w:shd w:val="clear" w:color="auto" w:fill="auto"/>
            <w:vAlign w:val="center"/>
          </w:tcPr>
          <w:p w14:paraId="633A3F60" w14:textId="77777777" w:rsidR="00577125" w:rsidRPr="00E674F7" w:rsidRDefault="00577125" w:rsidP="008F4721">
            <w:pPr>
              <w:autoSpaceDE w:val="0"/>
              <w:autoSpaceDN w:val="0"/>
              <w:adjustRightInd w:val="0"/>
              <w:contextualSpacing/>
              <w:jc w:val="center"/>
              <w:rPr>
                <w:b/>
                <w:bCs/>
                <w:color w:val="000000"/>
              </w:rPr>
            </w:pPr>
            <w:r>
              <w:rPr>
                <w:b/>
                <w:bCs/>
                <w:color w:val="000000"/>
              </w:rPr>
              <w:t>8 семестр</w:t>
            </w:r>
          </w:p>
        </w:tc>
      </w:tr>
      <w:tr w:rsidR="00577125" w:rsidRPr="00E674F7" w14:paraId="39D0CD78" w14:textId="77777777" w:rsidTr="00FD1B06">
        <w:trPr>
          <w:jc w:val="center"/>
        </w:trPr>
        <w:tc>
          <w:tcPr>
            <w:tcW w:w="4501" w:type="dxa"/>
            <w:vMerge/>
            <w:shd w:val="clear" w:color="auto" w:fill="auto"/>
          </w:tcPr>
          <w:p w14:paraId="6ADCEE03" w14:textId="77777777" w:rsidR="00577125" w:rsidRPr="00E674F7" w:rsidRDefault="00577125" w:rsidP="008F4721">
            <w:pPr>
              <w:spacing w:after="200"/>
              <w:contextualSpacing/>
              <w:rPr>
                <w:bCs/>
                <w:color w:val="000000"/>
              </w:rPr>
            </w:pPr>
          </w:p>
        </w:tc>
        <w:tc>
          <w:tcPr>
            <w:tcW w:w="1417" w:type="dxa"/>
            <w:shd w:val="clear" w:color="auto" w:fill="auto"/>
            <w:vAlign w:val="center"/>
          </w:tcPr>
          <w:p w14:paraId="38A3C660" w14:textId="77777777" w:rsidR="00577125" w:rsidRPr="00E674F7" w:rsidRDefault="00577125" w:rsidP="008F4721">
            <w:pPr>
              <w:autoSpaceDE w:val="0"/>
              <w:autoSpaceDN w:val="0"/>
              <w:adjustRightInd w:val="0"/>
              <w:contextualSpacing/>
              <w:jc w:val="center"/>
              <w:rPr>
                <w:b/>
                <w:bCs/>
                <w:color w:val="000000"/>
              </w:rPr>
            </w:pPr>
            <w:r>
              <w:rPr>
                <w:b/>
                <w:bCs/>
                <w:color w:val="000000"/>
              </w:rPr>
              <w:t>Расчетное задание</w:t>
            </w:r>
          </w:p>
        </w:tc>
        <w:tc>
          <w:tcPr>
            <w:tcW w:w="1586" w:type="dxa"/>
            <w:shd w:val="clear" w:color="auto" w:fill="auto"/>
            <w:vAlign w:val="center"/>
          </w:tcPr>
          <w:p w14:paraId="7DFE3041" w14:textId="77777777" w:rsidR="00577125" w:rsidRPr="00E674F7" w:rsidRDefault="00577125" w:rsidP="008F4721">
            <w:pPr>
              <w:autoSpaceDE w:val="0"/>
              <w:autoSpaceDN w:val="0"/>
              <w:adjustRightInd w:val="0"/>
              <w:contextualSpacing/>
              <w:jc w:val="center"/>
              <w:rPr>
                <w:b/>
                <w:bCs/>
                <w:color w:val="000000"/>
              </w:rPr>
            </w:pPr>
            <w:r>
              <w:rPr>
                <w:b/>
                <w:bCs/>
                <w:color w:val="000000"/>
              </w:rPr>
              <w:t>Контрольная работа</w:t>
            </w:r>
          </w:p>
        </w:tc>
        <w:tc>
          <w:tcPr>
            <w:tcW w:w="1249" w:type="dxa"/>
            <w:gridSpan w:val="2"/>
            <w:shd w:val="clear" w:color="auto" w:fill="auto"/>
            <w:vAlign w:val="center"/>
          </w:tcPr>
          <w:p w14:paraId="1B8E3696" w14:textId="77777777" w:rsidR="00577125" w:rsidRPr="00E674F7" w:rsidRDefault="00577125" w:rsidP="008F4721">
            <w:pPr>
              <w:autoSpaceDE w:val="0"/>
              <w:autoSpaceDN w:val="0"/>
              <w:adjustRightInd w:val="0"/>
              <w:contextualSpacing/>
              <w:jc w:val="center"/>
              <w:rPr>
                <w:b/>
                <w:bCs/>
                <w:color w:val="000000"/>
              </w:rPr>
            </w:pPr>
            <w:r>
              <w:rPr>
                <w:b/>
                <w:bCs/>
                <w:color w:val="000000"/>
              </w:rPr>
              <w:t>Экзамен</w:t>
            </w:r>
          </w:p>
        </w:tc>
      </w:tr>
      <w:tr w:rsidR="00577125" w:rsidRPr="00E674F7" w14:paraId="7C0023B9" w14:textId="77777777" w:rsidTr="00FD1B06">
        <w:trPr>
          <w:jc w:val="center"/>
        </w:trPr>
        <w:tc>
          <w:tcPr>
            <w:tcW w:w="4501" w:type="dxa"/>
            <w:shd w:val="clear" w:color="auto" w:fill="auto"/>
          </w:tcPr>
          <w:p w14:paraId="1A67382F" w14:textId="77777777" w:rsidR="00577125" w:rsidRPr="00E674F7" w:rsidRDefault="00F42916" w:rsidP="008F4721">
            <w:pPr>
              <w:spacing w:after="200"/>
              <w:contextualSpacing/>
              <w:rPr>
                <w:bCs/>
                <w:color w:val="000000"/>
              </w:rPr>
            </w:pPr>
            <w:r w:rsidRPr="00F42916">
              <w:rPr>
                <w:bCs/>
                <w:color w:val="000000"/>
              </w:rPr>
              <w:t>Знает основн</w:t>
            </w:r>
            <w:r>
              <w:rPr>
                <w:bCs/>
                <w:color w:val="000000"/>
              </w:rPr>
              <w:t>ые методы исследования операций</w:t>
            </w:r>
          </w:p>
        </w:tc>
        <w:tc>
          <w:tcPr>
            <w:tcW w:w="1417" w:type="dxa"/>
            <w:shd w:val="clear" w:color="auto" w:fill="auto"/>
            <w:vAlign w:val="center"/>
          </w:tcPr>
          <w:p w14:paraId="04E31069" w14:textId="77777777" w:rsidR="00577125" w:rsidRPr="00FD1B06" w:rsidRDefault="00577125" w:rsidP="008F4721">
            <w:pPr>
              <w:autoSpaceDE w:val="0"/>
              <w:autoSpaceDN w:val="0"/>
              <w:adjustRightInd w:val="0"/>
              <w:contextualSpacing/>
              <w:jc w:val="center"/>
              <w:rPr>
                <w:bCs/>
                <w:i/>
                <w:color w:val="000000"/>
              </w:rPr>
            </w:pPr>
          </w:p>
        </w:tc>
        <w:tc>
          <w:tcPr>
            <w:tcW w:w="1586" w:type="dxa"/>
            <w:shd w:val="clear" w:color="auto" w:fill="auto"/>
            <w:vAlign w:val="center"/>
          </w:tcPr>
          <w:p w14:paraId="15F93B81" w14:textId="77777777" w:rsidR="00577125" w:rsidRPr="00FD1B06" w:rsidRDefault="00577125" w:rsidP="008F4721">
            <w:pPr>
              <w:autoSpaceDE w:val="0"/>
              <w:autoSpaceDN w:val="0"/>
              <w:adjustRightInd w:val="0"/>
              <w:contextualSpacing/>
              <w:jc w:val="center"/>
              <w:rPr>
                <w:bCs/>
                <w:i/>
                <w:color w:val="000000"/>
              </w:rPr>
            </w:pPr>
            <w:r w:rsidRPr="00FD1B06">
              <w:rPr>
                <w:bCs/>
                <w:i/>
                <w:color w:val="000000"/>
              </w:rPr>
              <w:t>+</w:t>
            </w:r>
          </w:p>
        </w:tc>
        <w:tc>
          <w:tcPr>
            <w:tcW w:w="1249" w:type="dxa"/>
            <w:gridSpan w:val="2"/>
            <w:shd w:val="clear" w:color="auto" w:fill="auto"/>
            <w:vAlign w:val="center"/>
          </w:tcPr>
          <w:p w14:paraId="156C6F8D" w14:textId="77777777" w:rsidR="00577125" w:rsidRPr="00FD1B06" w:rsidRDefault="00577125" w:rsidP="008F4721">
            <w:pPr>
              <w:autoSpaceDE w:val="0"/>
              <w:autoSpaceDN w:val="0"/>
              <w:adjustRightInd w:val="0"/>
              <w:contextualSpacing/>
              <w:jc w:val="center"/>
              <w:rPr>
                <w:bCs/>
                <w:i/>
                <w:color w:val="000000"/>
              </w:rPr>
            </w:pPr>
            <w:r w:rsidRPr="00FD1B06">
              <w:rPr>
                <w:bCs/>
                <w:i/>
                <w:color w:val="000000"/>
              </w:rPr>
              <w:t>+</w:t>
            </w:r>
          </w:p>
        </w:tc>
      </w:tr>
      <w:tr w:rsidR="00F42916" w:rsidRPr="00E674F7" w14:paraId="3B729FE2" w14:textId="77777777" w:rsidTr="00FD1B06">
        <w:trPr>
          <w:jc w:val="center"/>
        </w:trPr>
        <w:tc>
          <w:tcPr>
            <w:tcW w:w="4501" w:type="dxa"/>
            <w:shd w:val="clear" w:color="auto" w:fill="auto"/>
            <w:vAlign w:val="center"/>
          </w:tcPr>
          <w:p w14:paraId="2C67768E" w14:textId="77777777" w:rsidR="00F42916" w:rsidRPr="00E674F7" w:rsidRDefault="00F42916" w:rsidP="00F42916">
            <w:pPr>
              <w:spacing w:after="200"/>
              <w:contextualSpacing/>
              <w:rPr>
                <w:bCs/>
                <w:color w:val="000000"/>
              </w:rPr>
            </w:pPr>
            <w:r>
              <w:rPr>
                <w:bCs/>
                <w:color w:val="000000"/>
              </w:rPr>
              <w:t>Умеет</w:t>
            </w:r>
            <w:r w:rsidRPr="00E674F7">
              <w:rPr>
                <w:bCs/>
                <w:color w:val="000000"/>
              </w:rPr>
              <w:t xml:space="preserve"> применять аппарат исследования операций для решения тео</w:t>
            </w:r>
            <w:r>
              <w:rPr>
                <w:bCs/>
                <w:color w:val="000000"/>
              </w:rPr>
              <w:t>ретических и практических задач</w:t>
            </w:r>
          </w:p>
        </w:tc>
        <w:tc>
          <w:tcPr>
            <w:tcW w:w="1417" w:type="dxa"/>
            <w:shd w:val="clear" w:color="auto" w:fill="auto"/>
            <w:vAlign w:val="center"/>
          </w:tcPr>
          <w:p w14:paraId="183BF34A" w14:textId="77777777" w:rsidR="00F42916" w:rsidRPr="00FD1B06" w:rsidRDefault="00F42916" w:rsidP="00F42916">
            <w:pPr>
              <w:autoSpaceDE w:val="0"/>
              <w:autoSpaceDN w:val="0"/>
              <w:adjustRightInd w:val="0"/>
              <w:contextualSpacing/>
              <w:jc w:val="center"/>
              <w:rPr>
                <w:i/>
                <w:color w:val="000000"/>
              </w:rPr>
            </w:pPr>
            <w:r w:rsidRPr="00FD1B06">
              <w:rPr>
                <w:i/>
                <w:color w:val="000000"/>
              </w:rPr>
              <w:t>+</w:t>
            </w:r>
          </w:p>
        </w:tc>
        <w:tc>
          <w:tcPr>
            <w:tcW w:w="1586" w:type="dxa"/>
            <w:shd w:val="clear" w:color="auto" w:fill="auto"/>
            <w:vAlign w:val="center"/>
          </w:tcPr>
          <w:p w14:paraId="4EF11F38" w14:textId="77777777" w:rsidR="00F42916" w:rsidRPr="00FD1B06" w:rsidRDefault="00F42916" w:rsidP="00F42916">
            <w:pPr>
              <w:autoSpaceDE w:val="0"/>
              <w:autoSpaceDN w:val="0"/>
              <w:adjustRightInd w:val="0"/>
              <w:contextualSpacing/>
              <w:jc w:val="center"/>
              <w:rPr>
                <w:i/>
                <w:color w:val="000000"/>
              </w:rPr>
            </w:pPr>
            <w:r w:rsidRPr="00FD1B06">
              <w:rPr>
                <w:i/>
                <w:color w:val="000000"/>
              </w:rPr>
              <w:t>+</w:t>
            </w:r>
          </w:p>
        </w:tc>
        <w:tc>
          <w:tcPr>
            <w:tcW w:w="1249" w:type="dxa"/>
            <w:gridSpan w:val="2"/>
            <w:shd w:val="clear" w:color="auto" w:fill="auto"/>
            <w:vAlign w:val="center"/>
          </w:tcPr>
          <w:p w14:paraId="1347902C" w14:textId="77777777" w:rsidR="00F42916" w:rsidRPr="00FD1B06" w:rsidRDefault="00F42916" w:rsidP="00F42916">
            <w:pPr>
              <w:autoSpaceDE w:val="0"/>
              <w:autoSpaceDN w:val="0"/>
              <w:adjustRightInd w:val="0"/>
              <w:contextualSpacing/>
              <w:jc w:val="center"/>
              <w:rPr>
                <w:i/>
                <w:color w:val="000000"/>
              </w:rPr>
            </w:pPr>
            <w:r w:rsidRPr="00FD1B06">
              <w:rPr>
                <w:i/>
                <w:color w:val="000000"/>
              </w:rPr>
              <w:t>+</w:t>
            </w:r>
          </w:p>
        </w:tc>
      </w:tr>
      <w:tr w:rsidR="00F42916" w:rsidRPr="00E674F7" w14:paraId="6065F4E0" w14:textId="77777777" w:rsidTr="00FD1B06">
        <w:trPr>
          <w:jc w:val="center"/>
        </w:trPr>
        <w:tc>
          <w:tcPr>
            <w:tcW w:w="4501" w:type="dxa"/>
            <w:shd w:val="clear" w:color="auto" w:fill="auto"/>
          </w:tcPr>
          <w:p w14:paraId="376C67E9" w14:textId="77777777" w:rsidR="00F42916" w:rsidRPr="00F42916" w:rsidRDefault="00F42916" w:rsidP="00F42916">
            <w:pPr>
              <w:jc w:val="both"/>
              <w:rPr>
                <w:rFonts w:eastAsia="Calibri"/>
                <w:bCs/>
                <w:lang w:eastAsia="en-US"/>
              </w:rPr>
            </w:pPr>
            <w:r w:rsidRPr="005A16DE">
              <w:t>Умеет проводить анализ</w:t>
            </w:r>
            <w:r w:rsidRPr="00F42916">
              <w:rPr>
                <w:bCs/>
              </w:rPr>
              <w:t xml:space="preserve"> вычислительной сложности задач, точности и трудоемкости алгор</w:t>
            </w:r>
            <w:r>
              <w:rPr>
                <w:bCs/>
              </w:rPr>
              <w:t>итмов их решения</w:t>
            </w:r>
          </w:p>
        </w:tc>
        <w:tc>
          <w:tcPr>
            <w:tcW w:w="1417" w:type="dxa"/>
            <w:shd w:val="clear" w:color="auto" w:fill="auto"/>
            <w:vAlign w:val="center"/>
          </w:tcPr>
          <w:p w14:paraId="54DB2212" w14:textId="77777777" w:rsidR="00F42916" w:rsidRPr="00FD1B06" w:rsidRDefault="00F42916" w:rsidP="008F4721">
            <w:pPr>
              <w:autoSpaceDE w:val="0"/>
              <w:autoSpaceDN w:val="0"/>
              <w:adjustRightInd w:val="0"/>
              <w:contextualSpacing/>
              <w:jc w:val="center"/>
              <w:rPr>
                <w:bCs/>
                <w:i/>
                <w:color w:val="000000"/>
              </w:rPr>
            </w:pPr>
          </w:p>
        </w:tc>
        <w:tc>
          <w:tcPr>
            <w:tcW w:w="1586" w:type="dxa"/>
            <w:shd w:val="clear" w:color="auto" w:fill="auto"/>
            <w:vAlign w:val="center"/>
          </w:tcPr>
          <w:p w14:paraId="75B6F0DD" w14:textId="77777777" w:rsidR="00F42916" w:rsidRPr="00FD1B06" w:rsidRDefault="00F42916" w:rsidP="008F4721">
            <w:pPr>
              <w:autoSpaceDE w:val="0"/>
              <w:autoSpaceDN w:val="0"/>
              <w:adjustRightInd w:val="0"/>
              <w:contextualSpacing/>
              <w:jc w:val="center"/>
              <w:rPr>
                <w:bCs/>
                <w:i/>
                <w:color w:val="000000"/>
              </w:rPr>
            </w:pPr>
            <w:r w:rsidRPr="00FD1B06">
              <w:rPr>
                <w:bCs/>
                <w:i/>
                <w:color w:val="000000"/>
              </w:rPr>
              <w:t>+</w:t>
            </w:r>
          </w:p>
        </w:tc>
        <w:tc>
          <w:tcPr>
            <w:tcW w:w="1249" w:type="dxa"/>
            <w:gridSpan w:val="2"/>
            <w:shd w:val="clear" w:color="auto" w:fill="auto"/>
            <w:vAlign w:val="center"/>
          </w:tcPr>
          <w:p w14:paraId="064356CF" w14:textId="77777777" w:rsidR="00F42916" w:rsidRPr="00FD1B06" w:rsidRDefault="00F42916" w:rsidP="008F4721">
            <w:pPr>
              <w:autoSpaceDE w:val="0"/>
              <w:autoSpaceDN w:val="0"/>
              <w:adjustRightInd w:val="0"/>
              <w:contextualSpacing/>
              <w:jc w:val="center"/>
              <w:rPr>
                <w:bCs/>
                <w:i/>
                <w:color w:val="000000"/>
              </w:rPr>
            </w:pPr>
            <w:r w:rsidRPr="00FD1B06">
              <w:rPr>
                <w:bCs/>
                <w:i/>
                <w:color w:val="000000"/>
              </w:rPr>
              <w:t>+</w:t>
            </w:r>
          </w:p>
        </w:tc>
      </w:tr>
      <w:tr w:rsidR="00F42916" w:rsidRPr="00E674F7" w14:paraId="49E8197C" w14:textId="77777777" w:rsidTr="00FD1B06">
        <w:trPr>
          <w:jc w:val="center"/>
        </w:trPr>
        <w:tc>
          <w:tcPr>
            <w:tcW w:w="4501" w:type="dxa"/>
            <w:shd w:val="clear" w:color="auto" w:fill="auto"/>
            <w:vAlign w:val="center"/>
          </w:tcPr>
          <w:p w14:paraId="42701FA0" w14:textId="77777777" w:rsidR="00F42916" w:rsidRPr="00E674F7" w:rsidRDefault="00F42916" w:rsidP="00F42916">
            <w:pPr>
              <w:spacing w:after="200"/>
              <w:contextualSpacing/>
              <w:rPr>
                <w:bCs/>
                <w:color w:val="000000"/>
              </w:rPr>
            </w:pPr>
            <w:r>
              <w:rPr>
                <w:bCs/>
                <w:color w:val="000000"/>
              </w:rPr>
              <w:t>З</w:t>
            </w:r>
            <w:r w:rsidRPr="00F42916">
              <w:rPr>
                <w:bCs/>
                <w:color w:val="000000"/>
              </w:rPr>
              <w:t xml:space="preserve">нает стандартные задачи и </w:t>
            </w:r>
            <w:r>
              <w:rPr>
                <w:bCs/>
                <w:color w:val="000000"/>
              </w:rPr>
              <w:t>основные математические модели</w:t>
            </w:r>
            <w:r w:rsidRPr="00F42916">
              <w:rPr>
                <w:bCs/>
                <w:color w:val="000000"/>
              </w:rPr>
              <w:t xml:space="preserve"> исследования операций</w:t>
            </w:r>
          </w:p>
        </w:tc>
        <w:tc>
          <w:tcPr>
            <w:tcW w:w="1417" w:type="dxa"/>
            <w:shd w:val="clear" w:color="auto" w:fill="auto"/>
            <w:vAlign w:val="center"/>
          </w:tcPr>
          <w:p w14:paraId="627A0654" w14:textId="77777777" w:rsidR="00F42916" w:rsidRPr="00FD1B06" w:rsidRDefault="00F42916" w:rsidP="008F4721">
            <w:pPr>
              <w:autoSpaceDE w:val="0"/>
              <w:autoSpaceDN w:val="0"/>
              <w:adjustRightInd w:val="0"/>
              <w:contextualSpacing/>
              <w:jc w:val="center"/>
              <w:rPr>
                <w:i/>
                <w:color w:val="000000"/>
              </w:rPr>
            </w:pPr>
          </w:p>
        </w:tc>
        <w:tc>
          <w:tcPr>
            <w:tcW w:w="1586" w:type="dxa"/>
            <w:shd w:val="clear" w:color="auto" w:fill="auto"/>
            <w:vAlign w:val="center"/>
          </w:tcPr>
          <w:p w14:paraId="7E51B01C" w14:textId="77777777" w:rsidR="00F42916" w:rsidRPr="00FD1B06" w:rsidRDefault="00F42916" w:rsidP="008F4721">
            <w:pPr>
              <w:autoSpaceDE w:val="0"/>
              <w:autoSpaceDN w:val="0"/>
              <w:adjustRightInd w:val="0"/>
              <w:contextualSpacing/>
              <w:jc w:val="center"/>
              <w:rPr>
                <w:i/>
                <w:color w:val="000000"/>
              </w:rPr>
            </w:pPr>
            <w:r w:rsidRPr="00FD1B06">
              <w:rPr>
                <w:i/>
                <w:color w:val="000000"/>
              </w:rPr>
              <w:t>+</w:t>
            </w:r>
          </w:p>
        </w:tc>
        <w:tc>
          <w:tcPr>
            <w:tcW w:w="1249" w:type="dxa"/>
            <w:gridSpan w:val="2"/>
            <w:shd w:val="clear" w:color="auto" w:fill="auto"/>
            <w:vAlign w:val="center"/>
          </w:tcPr>
          <w:p w14:paraId="1EDE1C15" w14:textId="77777777" w:rsidR="00F42916" w:rsidRPr="00FD1B06" w:rsidRDefault="00F42916" w:rsidP="008F4721">
            <w:pPr>
              <w:autoSpaceDE w:val="0"/>
              <w:autoSpaceDN w:val="0"/>
              <w:adjustRightInd w:val="0"/>
              <w:contextualSpacing/>
              <w:jc w:val="center"/>
              <w:rPr>
                <w:i/>
                <w:color w:val="000000"/>
              </w:rPr>
            </w:pPr>
            <w:r w:rsidRPr="00FD1B06">
              <w:rPr>
                <w:i/>
                <w:color w:val="000000"/>
              </w:rPr>
              <w:t>+</w:t>
            </w:r>
          </w:p>
        </w:tc>
      </w:tr>
      <w:tr w:rsidR="00FD1B06" w:rsidRPr="00E674F7" w14:paraId="6CE9998D" w14:textId="77777777" w:rsidTr="00A97CA9">
        <w:trPr>
          <w:trHeight w:val="1045"/>
          <w:jc w:val="center"/>
        </w:trPr>
        <w:tc>
          <w:tcPr>
            <w:tcW w:w="4501" w:type="dxa"/>
            <w:shd w:val="clear" w:color="auto" w:fill="auto"/>
            <w:vAlign w:val="center"/>
          </w:tcPr>
          <w:p w14:paraId="68268B4D" w14:textId="77777777" w:rsidR="00FD1B06" w:rsidRPr="00F42916" w:rsidRDefault="00FD1B06" w:rsidP="00F42916">
            <w:pPr>
              <w:jc w:val="both"/>
              <w:rPr>
                <w:bCs/>
                <w:color w:val="000000"/>
              </w:rPr>
            </w:pPr>
            <w:r w:rsidRPr="00F42916">
              <w:rPr>
                <w:rFonts w:eastAsia="Calibri"/>
                <w:bCs/>
                <w:color w:val="000000"/>
                <w:lang w:eastAsia="en-US"/>
              </w:rPr>
              <w:t>Умеет строить и анализировать математические мо</w:t>
            </w:r>
            <w:r>
              <w:rPr>
                <w:rFonts w:eastAsia="Calibri"/>
                <w:bCs/>
                <w:color w:val="000000"/>
                <w:lang w:eastAsia="en-US"/>
              </w:rPr>
              <w:t>дели задач исследования операций</w:t>
            </w:r>
          </w:p>
        </w:tc>
        <w:tc>
          <w:tcPr>
            <w:tcW w:w="1417" w:type="dxa"/>
            <w:shd w:val="clear" w:color="auto" w:fill="auto"/>
            <w:vAlign w:val="center"/>
          </w:tcPr>
          <w:p w14:paraId="29BB0056" w14:textId="77777777" w:rsidR="00FD1B06" w:rsidRPr="00FD1B06" w:rsidRDefault="00FD1B06" w:rsidP="008F4721">
            <w:pPr>
              <w:autoSpaceDE w:val="0"/>
              <w:autoSpaceDN w:val="0"/>
              <w:adjustRightInd w:val="0"/>
              <w:contextualSpacing/>
              <w:jc w:val="center"/>
              <w:rPr>
                <w:i/>
                <w:color w:val="000000"/>
              </w:rPr>
            </w:pPr>
          </w:p>
        </w:tc>
        <w:tc>
          <w:tcPr>
            <w:tcW w:w="1593" w:type="dxa"/>
            <w:gridSpan w:val="2"/>
            <w:shd w:val="clear" w:color="auto" w:fill="auto"/>
            <w:vAlign w:val="center"/>
          </w:tcPr>
          <w:p w14:paraId="0608A449" w14:textId="77777777" w:rsidR="00FD1B06" w:rsidRPr="00FD1B06" w:rsidRDefault="00FD1B06" w:rsidP="00A97CA9">
            <w:pPr>
              <w:autoSpaceDE w:val="0"/>
              <w:autoSpaceDN w:val="0"/>
              <w:adjustRightInd w:val="0"/>
              <w:contextualSpacing/>
              <w:jc w:val="center"/>
              <w:rPr>
                <w:i/>
                <w:color w:val="000000"/>
              </w:rPr>
            </w:pPr>
            <w:r w:rsidRPr="00FD1B06">
              <w:rPr>
                <w:i/>
                <w:color w:val="000000"/>
              </w:rPr>
              <w:t>+</w:t>
            </w:r>
          </w:p>
        </w:tc>
        <w:tc>
          <w:tcPr>
            <w:tcW w:w="1242" w:type="dxa"/>
            <w:shd w:val="clear" w:color="auto" w:fill="auto"/>
            <w:vAlign w:val="center"/>
          </w:tcPr>
          <w:p w14:paraId="14932B1C" w14:textId="77777777" w:rsidR="00FD1B06" w:rsidRPr="00FD1B06" w:rsidRDefault="00FD1B06" w:rsidP="00A97CA9">
            <w:pPr>
              <w:autoSpaceDE w:val="0"/>
              <w:autoSpaceDN w:val="0"/>
              <w:adjustRightInd w:val="0"/>
              <w:contextualSpacing/>
              <w:jc w:val="center"/>
              <w:rPr>
                <w:i/>
                <w:color w:val="000000"/>
              </w:rPr>
            </w:pPr>
            <w:r w:rsidRPr="00FD1B06">
              <w:rPr>
                <w:i/>
                <w:color w:val="000000"/>
              </w:rPr>
              <w:t>+</w:t>
            </w:r>
          </w:p>
        </w:tc>
      </w:tr>
    </w:tbl>
    <w:p w14:paraId="58B4A1E5" w14:textId="77777777" w:rsidR="00D33B17" w:rsidRDefault="00D33B17" w:rsidP="006001C4">
      <w:pPr>
        <w:ind w:firstLine="397"/>
        <w:jc w:val="both"/>
      </w:pPr>
    </w:p>
    <w:p w14:paraId="2A94A284" w14:textId="77777777" w:rsidR="00CE69E7" w:rsidRDefault="00CE69E7">
      <w:pPr>
        <w:spacing w:after="160" w:line="259" w:lineRule="auto"/>
      </w:pPr>
      <w:r>
        <w:br w:type="page"/>
      </w:r>
    </w:p>
    <w:p w14:paraId="37DAE3CE" w14:textId="77777777" w:rsidR="00CE69E7" w:rsidRDefault="00CE69E7" w:rsidP="00A97CA9">
      <w:pPr>
        <w:sectPr w:rsidR="00CE69E7" w:rsidSect="00734A78">
          <w:footerReference w:type="first" r:id="rId8"/>
          <w:pgSz w:w="11906" w:h="16838"/>
          <w:pgMar w:top="1134" w:right="850" w:bottom="1276" w:left="1701" w:header="708" w:footer="708" w:gutter="0"/>
          <w:cols w:space="708"/>
          <w:titlePg/>
          <w:docGrid w:linePitch="360"/>
        </w:sectPr>
      </w:pPr>
    </w:p>
    <w:p w14:paraId="7BE80F3B" w14:textId="56272C4A" w:rsidR="00A97CA9" w:rsidRPr="00EE53EF" w:rsidRDefault="00A97CA9" w:rsidP="00A97CA9">
      <w:r w:rsidRPr="00EE53EF">
        <w:lastRenderedPageBreak/>
        <w:t>В ходе проведения</w:t>
      </w:r>
      <w:r>
        <w:t xml:space="preserve"> аттестации экзаменатор (экзаменационная комиссия) оценивае</w:t>
      </w:r>
      <w:r w:rsidRPr="00EE53EF">
        <w:t xml:space="preserve">т степень сформированности результатов обучения по </w:t>
      </w:r>
      <w:r>
        <w:t>следующей</w:t>
      </w:r>
      <w:r w:rsidRPr="00EE53EF">
        <w:t xml:space="preserve"> шкале.</w:t>
      </w:r>
    </w:p>
    <w:tbl>
      <w:tblPr>
        <w:tblW w:w="14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523"/>
        <w:gridCol w:w="2835"/>
        <w:gridCol w:w="2693"/>
        <w:gridCol w:w="3119"/>
        <w:gridCol w:w="2912"/>
      </w:tblGrid>
      <w:tr w:rsidR="00A97CA9" w:rsidRPr="00EE53EF" w14:paraId="1E748A9B" w14:textId="77777777" w:rsidTr="00CE6E2E">
        <w:tc>
          <w:tcPr>
            <w:tcW w:w="704" w:type="dxa"/>
          </w:tcPr>
          <w:p w14:paraId="109D3715" w14:textId="77777777" w:rsidR="00A97CA9" w:rsidRPr="00CE69E7" w:rsidRDefault="00A97CA9" w:rsidP="00D44A9C">
            <w:pPr>
              <w:rPr>
                <w:b/>
                <w:sz w:val="22"/>
                <w:szCs w:val="22"/>
              </w:rPr>
            </w:pPr>
            <w:r w:rsidRPr="00CE69E7">
              <w:rPr>
                <w:b/>
                <w:sz w:val="22"/>
                <w:szCs w:val="22"/>
              </w:rPr>
              <w:t>Семестр</w:t>
            </w:r>
          </w:p>
        </w:tc>
        <w:tc>
          <w:tcPr>
            <w:tcW w:w="2523" w:type="dxa"/>
            <w:shd w:val="clear" w:color="auto" w:fill="auto"/>
          </w:tcPr>
          <w:p w14:paraId="7A56E2CA" w14:textId="77777777" w:rsidR="00A97CA9" w:rsidRPr="00CE69E7" w:rsidRDefault="00A97CA9" w:rsidP="00D44A9C">
            <w:pPr>
              <w:rPr>
                <w:b/>
                <w:sz w:val="22"/>
                <w:szCs w:val="22"/>
              </w:rPr>
            </w:pPr>
            <w:r w:rsidRPr="00CE69E7">
              <w:rPr>
                <w:b/>
                <w:sz w:val="22"/>
                <w:szCs w:val="22"/>
              </w:rPr>
              <w:t>Результат обучения</w:t>
            </w:r>
          </w:p>
        </w:tc>
        <w:tc>
          <w:tcPr>
            <w:tcW w:w="2835" w:type="dxa"/>
            <w:shd w:val="clear" w:color="auto" w:fill="auto"/>
          </w:tcPr>
          <w:p w14:paraId="72474821" w14:textId="77777777" w:rsidR="00A97CA9" w:rsidRPr="00CE69E7" w:rsidRDefault="00A97CA9" w:rsidP="00D44A9C">
            <w:pPr>
              <w:jc w:val="center"/>
              <w:rPr>
                <w:b/>
                <w:sz w:val="22"/>
                <w:szCs w:val="22"/>
              </w:rPr>
            </w:pPr>
            <w:r w:rsidRPr="00CE69E7">
              <w:rPr>
                <w:b/>
                <w:sz w:val="22"/>
                <w:szCs w:val="22"/>
              </w:rPr>
              <w:t xml:space="preserve">Не сформирован </w:t>
            </w:r>
          </w:p>
          <w:p w14:paraId="33A717CB" w14:textId="77777777" w:rsidR="00A97CA9" w:rsidRPr="00CE69E7" w:rsidRDefault="00A97CA9" w:rsidP="00D44A9C">
            <w:pPr>
              <w:jc w:val="center"/>
              <w:rPr>
                <w:b/>
                <w:sz w:val="22"/>
                <w:szCs w:val="22"/>
              </w:rPr>
            </w:pPr>
            <w:r w:rsidRPr="00CE69E7">
              <w:rPr>
                <w:b/>
                <w:sz w:val="22"/>
                <w:szCs w:val="22"/>
              </w:rPr>
              <w:t>(</w:t>
            </w:r>
            <w:proofErr w:type="spellStart"/>
            <w:r w:rsidRPr="00CE69E7">
              <w:rPr>
                <w:b/>
                <w:sz w:val="22"/>
                <w:szCs w:val="22"/>
              </w:rPr>
              <w:t>неудовл</w:t>
            </w:r>
            <w:proofErr w:type="spellEnd"/>
            <w:r w:rsidRPr="00CE69E7">
              <w:rPr>
                <w:b/>
                <w:sz w:val="22"/>
                <w:szCs w:val="22"/>
              </w:rPr>
              <w:t>., 2 балла)</w:t>
            </w:r>
          </w:p>
        </w:tc>
        <w:tc>
          <w:tcPr>
            <w:tcW w:w="2693" w:type="dxa"/>
            <w:shd w:val="clear" w:color="auto" w:fill="auto"/>
          </w:tcPr>
          <w:p w14:paraId="2C489FB0" w14:textId="77777777" w:rsidR="00A97CA9" w:rsidRPr="00CE69E7" w:rsidRDefault="00A97CA9" w:rsidP="00D44A9C">
            <w:pPr>
              <w:jc w:val="center"/>
              <w:rPr>
                <w:b/>
                <w:sz w:val="22"/>
                <w:szCs w:val="22"/>
              </w:rPr>
            </w:pPr>
            <w:r w:rsidRPr="00CE69E7">
              <w:rPr>
                <w:b/>
                <w:sz w:val="22"/>
                <w:szCs w:val="22"/>
              </w:rPr>
              <w:t>Пороговый уровень (</w:t>
            </w:r>
            <w:proofErr w:type="spellStart"/>
            <w:r w:rsidRPr="00CE69E7">
              <w:rPr>
                <w:b/>
                <w:sz w:val="22"/>
                <w:szCs w:val="22"/>
              </w:rPr>
              <w:t>удовл</w:t>
            </w:r>
            <w:proofErr w:type="spellEnd"/>
            <w:r w:rsidRPr="00CE69E7">
              <w:rPr>
                <w:b/>
                <w:sz w:val="22"/>
                <w:szCs w:val="22"/>
              </w:rPr>
              <w:t>., 3 балла)</w:t>
            </w:r>
          </w:p>
        </w:tc>
        <w:tc>
          <w:tcPr>
            <w:tcW w:w="3119" w:type="dxa"/>
            <w:shd w:val="clear" w:color="auto" w:fill="auto"/>
          </w:tcPr>
          <w:p w14:paraId="7922EDB6" w14:textId="77777777" w:rsidR="00A97CA9" w:rsidRPr="00CE69E7" w:rsidRDefault="00A97CA9" w:rsidP="00D44A9C">
            <w:pPr>
              <w:jc w:val="center"/>
              <w:rPr>
                <w:b/>
                <w:sz w:val="22"/>
                <w:szCs w:val="22"/>
              </w:rPr>
            </w:pPr>
            <w:r w:rsidRPr="00CE69E7">
              <w:rPr>
                <w:b/>
                <w:sz w:val="22"/>
                <w:szCs w:val="22"/>
              </w:rPr>
              <w:t xml:space="preserve">Базовый уровень </w:t>
            </w:r>
          </w:p>
          <w:p w14:paraId="4C0669F5" w14:textId="77777777" w:rsidR="00A97CA9" w:rsidRPr="00CE69E7" w:rsidRDefault="00A97CA9" w:rsidP="00D44A9C">
            <w:pPr>
              <w:jc w:val="center"/>
              <w:rPr>
                <w:b/>
                <w:sz w:val="22"/>
                <w:szCs w:val="22"/>
              </w:rPr>
            </w:pPr>
            <w:r w:rsidRPr="00CE69E7">
              <w:rPr>
                <w:b/>
                <w:sz w:val="22"/>
                <w:szCs w:val="22"/>
              </w:rPr>
              <w:t>(хорошо, 4 балла)</w:t>
            </w:r>
          </w:p>
        </w:tc>
        <w:tc>
          <w:tcPr>
            <w:tcW w:w="2912" w:type="dxa"/>
            <w:shd w:val="clear" w:color="auto" w:fill="auto"/>
          </w:tcPr>
          <w:p w14:paraId="2D1BCC2C" w14:textId="77777777" w:rsidR="00A97CA9" w:rsidRPr="00CE69E7" w:rsidRDefault="00A97CA9" w:rsidP="00D44A9C">
            <w:pPr>
              <w:jc w:val="center"/>
              <w:rPr>
                <w:b/>
                <w:sz w:val="22"/>
                <w:szCs w:val="22"/>
              </w:rPr>
            </w:pPr>
            <w:r w:rsidRPr="00CE69E7">
              <w:rPr>
                <w:b/>
                <w:sz w:val="22"/>
                <w:szCs w:val="22"/>
              </w:rPr>
              <w:t>Продвинутый уровень (отлично, 5 баллов)</w:t>
            </w:r>
          </w:p>
        </w:tc>
      </w:tr>
      <w:tr w:rsidR="00CE69E7" w:rsidRPr="00EE53EF" w14:paraId="77638FC2" w14:textId="77777777" w:rsidTr="00CE6E2E">
        <w:tc>
          <w:tcPr>
            <w:tcW w:w="704" w:type="dxa"/>
            <w:tcBorders>
              <w:top w:val="single" w:sz="4" w:space="0" w:color="auto"/>
              <w:left w:val="single" w:sz="4" w:space="0" w:color="auto"/>
              <w:bottom w:val="single" w:sz="4" w:space="0" w:color="auto"/>
              <w:right w:val="single" w:sz="4" w:space="0" w:color="auto"/>
            </w:tcBorders>
          </w:tcPr>
          <w:p w14:paraId="77F60EE2" w14:textId="77777777" w:rsidR="00CE69E7" w:rsidRPr="00CE69E7" w:rsidRDefault="00CE69E7" w:rsidP="00CE69E7">
            <w:pPr>
              <w:jc w:val="both"/>
              <w:rPr>
                <w:bCs/>
                <w:color w:val="000000"/>
                <w:sz w:val="22"/>
                <w:szCs w:val="22"/>
              </w:rPr>
            </w:pPr>
            <w:r w:rsidRPr="00CE69E7">
              <w:rPr>
                <w:bCs/>
                <w:color w:val="000000"/>
                <w:sz w:val="22"/>
                <w:szCs w:val="22"/>
              </w:rPr>
              <w:t>8</w:t>
            </w:r>
          </w:p>
        </w:tc>
        <w:tc>
          <w:tcPr>
            <w:tcW w:w="2523" w:type="dxa"/>
            <w:tcBorders>
              <w:top w:val="single" w:sz="4" w:space="0" w:color="auto"/>
              <w:left w:val="single" w:sz="4" w:space="0" w:color="auto"/>
              <w:bottom w:val="single" w:sz="4" w:space="0" w:color="auto"/>
              <w:right w:val="single" w:sz="4" w:space="0" w:color="auto"/>
            </w:tcBorders>
            <w:shd w:val="clear" w:color="auto" w:fill="auto"/>
          </w:tcPr>
          <w:p w14:paraId="35A5E53F" w14:textId="22408637" w:rsidR="00CE69E7" w:rsidRPr="00CE69E7" w:rsidRDefault="00CE69E7" w:rsidP="00CE6E2E">
            <w:pPr>
              <w:widowControl w:val="0"/>
              <w:rPr>
                <w:sz w:val="22"/>
                <w:szCs w:val="22"/>
              </w:rPr>
            </w:pPr>
            <w:r w:rsidRPr="00CE69E7">
              <w:rPr>
                <w:bCs/>
                <w:color w:val="000000"/>
                <w:sz w:val="22"/>
                <w:szCs w:val="22"/>
              </w:rPr>
              <w:t>Знает основные методы исследования операций</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38586027" w14:textId="1894C26A" w:rsidR="00CE69E7" w:rsidRPr="00CE69E7" w:rsidRDefault="00CE69E7" w:rsidP="00CE69E7">
            <w:pPr>
              <w:jc w:val="both"/>
              <w:rPr>
                <w:sz w:val="22"/>
                <w:szCs w:val="22"/>
              </w:rPr>
            </w:pPr>
            <w:r w:rsidRPr="00CE69E7">
              <w:rPr>
                <w:sz w:val="22"/>
                <w:szCs w:val="22"/>
              </w:rPr>
              <w:t>Знания отсутствуют или носят поверхностный характер; студент слабо ориентируется в базовых понятиях, допускает грубые ошибки.</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16D8FD6" w14:textId="1145E1E3" w:rsidR="00CE69E7" w:rsidRPr="00CE69E7" w:rsidRDefault="00CE69E7" w:rsidP="00CE69E7">
            <w:pPr>
              <w:jc w:val="both"/>
              <w:rPr>
                <w:sz w:val="22"/>
                <w:szCs w:val="22"/>
              </w:rPr>
            </w:pPr>
            <w:r w:rsidRPr="00CE69E7">
              <w:rPr>
                <w:sz w:val="22"/>
                <w:szCs w:val="22"/>
              </w:rPr>
              <w:t>Знания присутствуют, но содержат отдельные пробелы; студент в целом ориентируется в базовых объектах дисциплины.</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333CC26" w14:textId="6EB8C574" w:rsidR="00CE69E7" w:rsidRPr="00CE69E7" w:rsidRDefault="00CE69E7" w:rsidP="00CE69E7">
            <w:pPr>
              <w:jc w:val="both"/>
              <w:rPr>
                <w:sz w:val="22"/>
                <w:szCs w:val="22"/>
              </w:rPr>
            </w:pPr>
            <w:r w:rsidRPr="00CE69E7">
              <w:rPr>
                <w:sz w:val="22"/>
                <w:szCs w:val="22"/>
              </w:rPr>
              <w:t>Знания присутствуют, студент в целом владеет материалом курса, ответ содержит отдельные недочеты.</w:t>
            </w:r>
          </w:p>
        </w:tc>
        <w:tc>
          <w:tcPr>
            <w:tcW w:w="2912" w:type="dxa"/>
            <w:tcBorders>
              <w:top w:val="single" w:sz="4" w:space="0" w:color="auto"/>
              <w:left w:val="single" w:sz="4" w:space="0" w:color="auto"/>
              <w:bottom w:val="single" w:sz="4" w:space="0" w:color="auto"/>
              <w:right w:val="single" w:sz="4" w:space="0" w:color="auto"/>
            </w:tcBorders>
            <w:shd w:val="clear" w:color="auto" w:fill="auto"/>
          </w:tcPr>
          <w:p w14:paraId="052BAB9E" w14:textId="4BF99FB7" w:rsidR="00CE69E7" w:rsidRPr="00CE69E7" w:rsidRDefault="00CE69E7" w:rsidP="00CE69E7">
            <w:pPr>
              <w:jc w:val="both"/>
              <w:rPr>
                <w:sz w:val="22"/>
                <w:szCs w:val="22"/>
              </w:rPr>
            </w:pPr>
            <w:r w:rsidRPr="00CE69E7">
              <w:rPr>
                <w:sz w:val="22"/>
                <w:szCs w:val="22"/>
              </w:rPr>
              <w:t>Знания присутствуют, студент в полной мере владеет материалом курса.</w:t>
            </w:r>
          </w:p>
        </w:tc>
      </w:tr>
      <w:tr w:rsidR="00CE69E7" w:rsidRPr="00EE53EF" w14:paraId="6357844A" w14:textId="77777777" w:rsidTr="00CE6E2E">
        <w:tc>
          <w:tcPr>
            <w:tcW w:w="704" w:type="dxa"/>
            <w:tcBorders>
              <w:top w:val="single" w:sz="4" w:space="0" w:color="auto"/>
              <w:left w:val="single" w:sz="4" w:space="0" w:color="auto"/>
              <w:bottom w:val="single" w:sz="4" w:space="0" w:color="auto"/>
              <w:right w:val="single" w:sz="4" w:space="0" w:color="auto"/>
            </w:tcBorders>
          </w:tcPr>
          <w:p w14:paraId="418EEAA1" w14:textId="77777777" w:rsidR="00CE69E7" w:rsidRPr="00CE69E7" w:rsidRDefault="00CE69E7" w:rsidP="00CE69E7">
            <w:pPr>
              <w:jc w:val="both"/>
              <w:rPr>
                <w:bCs/>
                <w:color w:val="000000"/>
                <w:sz w:val="22"/>
                <w:szCs w:val="22"/>
              </w:rPr>
            </w:pPr>
            <w:r w:rsidRPr="00CE69E7">
              <w:rPr>
                <w:bCs/>
                <w:color w:val="000000"/>
                <w:sz w:val="22"/>
                <w:szCs w:val="22"/>
              </w:rPr>
              <w:t>8</w:t>
            </w:r>
          </w:p>
        </w:tc>
        <w:tc>
          <w:tcPr>
            <w:tcW w:w="2523" w:type="dxa"/>
            <w:tcBorders>
              <w:top w:val="single" w:sz="4" w:space="0" w:color="auto"/>
              <w:left w:val="single" w:sz="4" w:space="0" w:color="auto"/>
              <w:bottom w:val="single" w:sz="4" w:space="0" w:color="auto"/>
              <w:right w:val="single" w:sz="4" w:space="0" w:color="auto"/>
            </w:tcBorders>
            <w:shd w:val="clear" w:color="auto" w:fill="auto"/>
          </w:tcPr>
          <w:p w14:paraId="22CC04B9" w14:textId="10E3087D" w:rsidR="00CE69E7" w:rsidRPr="00CE69E7" w:rsidRDefault="00CE69E7" w:rsidP="00CE6E2E">
            <w:pPr>
              <w:pStyle w:val="ac"/>
              <w:ind w:left="0"/>
              <w:rPr>
                <w:bCs/>
                <w:color w:val="000000"/>
                <w:sz w:val="22"/>
                <w:szCs w:val="22"/>
              </w:rPr>
            </w:pPr>
            <w:r w:rsidRPr="00CE69E7">
              <w:rPr>
                <w:bCs/>
                <w:color w:val="000000"/>
                <w:sz w:val="22"/>
                <w:szCs w:val="22"/>
              </w:rPr>
              <w:t>Умеет применять аппарат исследования операций для решения теоретических и практических задач</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07DDE5B5" w14:textId="77777777" w:rsidR="00CE69E7" w:rsidRPr="00CE69E7" w:rsidRDefault="00CE69E7" w:rsidP="00CE69E7">
            <w:pPr>
              <w:jc w:val="both"/>
              <w:rPr>
                <w:sz w:val="22"/>
                <w:szCs w:val="22"/>
              </w:rPr>
            </w:pPr>
            <w:r w:rsidRPr="00CE69E7">
              <w:rPr>
                <w:sz w:val="22"/>
                <w:szCs w:val="22"/>
              </w:rPr>
              <w:t>Умение отсутствует или носит фрагментарный характер; студент допускает грубые ошибки.</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6C20294" w14:textId="77777777" w:rsidR="00CE69E7" w:rsidRPr="00CE69E7" w:rsidRDefault="00CE69E7" w:rsidP="00CE69E7">
            <w:pPr>
              <w:jc w:val="both"/>
              <w:rPr>
                <w:sz w:val="22"/>
                <w:szCs w:val="22"/>
              </w:rPr>
            </w:pPr>
            <w:r w:rsidRPr="00CE69E7">
              <w:rPr>
                <w:sz w:val="22"/>
                <w:szCs w:val="22"/>
              </w:rPr>
              <w:t>Умение присутствует, но содержит пробелы; студент испытывает затруднения при его применении, допускает ошибки, нуждается в подсказках.</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BE9DFF4" w14:textId="77777777" w:rsidR="00CE69E7" w:rsidRPr="00CE69E7" w:rsidRDefault="00CE69E7" w:rsidP="00CE69E7">
            <w:pPr>
              <w:jc w:val="both"/>
              <w:rPr>
                <w:sz w:val="22"/>
                <w:szCs w:val="22"/>
              </w:rPr>
            </w:pPr>
            <w:r w:rsidRPr="00CE69E7">
              <w:rPr>
                <w:sz w:val="22"/>
                <w:szCs w:val="22"/>
              </w:rPr>
              <w:t>Умение в целом сформировано; студент в состоянии его применять к указанным экзаменационном в билете объектам, ответ содержит отдельные недочеты.</w:t>
            </w:r>
          </w:p>
        </w:tc>
        <w:tc>
          <w:tcPr>
            <w:tcW w:w="2912" w:type="dxa"/>
            <w:tcBorders>
              <w:top w:val="single" w:sz="4" w:space="0" w:color="auto"/>
              <w:left w:val="single" w:sz="4" w:space="0" w:color="auto"/>
              <w:bottom w:val="single" w:sz="4" w:space="0" w:color="auto"/>
              <w:right w:val="single" w:sz="4" w:space="0" w:color="auto"/>
            </w:tcBorders>
            <w:shd w:val="clear" w:color="auto" w:fill="auto"/>
          </w:tcPr>
          <w:p w14:paraId="1641549B" w14:textId="77777777" w:rsidR="00CE69E7" w:rsidRPr="00CE69E7" w:rsidRDefault="00CE69E7" w:rsidP="00CE69E7">
            <w:pPr>
              <w:jc w:val="both"/>
              <w:rPr>
                <w:sz w:val="22"/>
                <w:szCs w:val="22"/>
              </w:rPr>
            </w:pPr>
            <w:r w:rsidRPr="00CE69E7">
              <w:rPr>
                <w:sz w:val="22"/>
                <w:szCs w:val="22"/>
              </w:rPr>
              <w:t>Умение сформировано, студент в состоянии успешно его применять.</w:t>
            </w:r>
          </w:p>
        </w:tc>
      </w:tr>
      <w:tr w:rsidR="00CE69E7" w:rsidRPr="00EE53EF" w14:paraId="5A6635AE" w14:textId="77777777" w:rsidTr="00CE6E2E">
        <w:tc>
          <w:tcPr>
            <w:tcW w:w="704" w:type="dxa"/>
            <w:tcBorders>
              <w:top w:val="single" w:sz="4" w:space="0" w:color="auto"/>
              <w:left w:val="single" w:sz="4" w:space="0" w:color="auto"/>
              <w:bottom w:val="single" w:sz="4" w:space="0" w:color="auto"/>
              <w:right w:val="single" w:sz="4" w:space="0" w:color="auto"/>
            </w:tcBorders>
          </w:tcPr>
          <w:p w14:paraId="2F7AFDC0" w14:textId="77777777" w:rsidR="00CE69E7" w:rsidRPr="00CE69E7" w:rsidRDefault="00CE69E7" w:rsidP="00CE69E7">
            <w:pPr>
              <w:jc w:val="both"/>
              <w:rPr>
                <w:bCs/>
                <w:color w:val="000000"/>
                <w:sz w:val="22"/>
                <w:szCs w:val="22"/>
              </w:rPr>
            </w:pPr>
            <w:r w:rsidRPr="00CE69E7">
              <w:rPr>
                <w:bCs/>
                <w:color w:val="000000"/>
                <w:sz w:val="22"/>
                <w:szCs w:val="22"/>
              </w:rPr>
              <w:t>8</w:t>
            </w:r>
          </w:p>
        </w:tc>
        <w:tc>
          <w:tcPr>
            <w:tcW w:w="2523" w:type="dxa"/>
            <w:tcBorders>
              <w:top w:val="single" w:sz="4" w:space="0" w:color="auto"/>
              <w:left w:val="single" w:sz="4" w:space="0" w:color="auto"/>
              <w:bottom w:val="single" w:sz="4" w:space="0" w:color="auto"/>
              <w:right w:val="single" w:sz="4" w:space="0" w:color="auto"/>
            </w:tcBorders>
            <w:shd w:val="clear" w:color="auto" w:fill="auto"/>
          </w:tcPr>
          <w:p w14:paraId="1C6573B0" w14:textId="75F1E153" w:rsidR="00CE69E7" w:rsidRPr="00CE69E7" w:rsidRDefault="00CE69E7" w:rsidP="00CE6E2E">
            <w:pPr>
              <w:widowControl w:val="0"/>
              <w:autoSpaceDE w:val="0"/>
              <w:autoSpaceDN w:val="0"/>
              <w:adjustRightInd w:val="0"/>
              <w:rPr>
                <w:color w:val="000000"/>
                <w:sz w:val="22"/>
                <w:szCs w:val="22"/>
              </w:rPr>
            </w:pPr>
            <w:r w:rsidRPr="00CE69E7">
              <w:rPr>
                <w:sz w:val="22"/>
                <w:szCs w:val="22"/>
              </w:rPr>
              <w:t>Умеет проводить анализ</w:t>
            </w:r>
            <w:r w:rsidRPr="00CE69E7">
              <w:rPr>
                <w:bCs/>
                <w:sz w:val="22"/>
                <w:szCs w:val="22"/>
              </w:rPr>
              <w:t xml:space="preserve"> вычислительной сложности задач, точности и трудоемкости алгоритмов их решения</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7B13DE9B" w14:textId="77777777" w:rsidR="00CE69E7" w:rsidRPr="00CE69E7" w:rsidRDefault="00CE69E7" w:rsidP="00CE69E7">
            <w:pPr>
              <w:jc w:val="both"/>
              <w:rPr>
                <w:sz w:val="22"/>
                <w:szCs w:val="22"/>
              </w:rPr>
            </w:pPr>
            <w:r w:rsidRPr="00CE69E7">
              <w:rPr>
                <w:sz w:val="22"/>
                <w:szCs w:val="22"/>
              </w:rPr>
              <w:t>Знания отсутствуют или носят поверхностный характер; студент слабо ориентируется в базовых понятиях, допускает грубые ошибки.</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44FDEF0" w14:textId="77777777" w:rsidR="00CE69E7" w:rsidRPr="00CE69E7" w:rsidRDefault="00CE69E7" w:rsidP="00CE69E7">
            <w:pPr>
              <w:jc w:val="both"/>
              <w:rPr>
                <w:sz w:val="22"/>
                <w:szCs w:val="22"/>
              </w:rPr>
            </w:pPr>
            <w:r w:rsidRPr="00CE69E7">
              <w:rPr>
                <w:sz w:val="22"/>
                <w:szCs w:val="22"/>
              </w:rPr>
              <w:t>Знания присутствуют, но содержат отдельные пробелы; студент в целом ориентируется в базовых объектах дисциплины.</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7287621" w14:textId="77777777" w:rsidR="00CE69E7" w:rsidRPr="00CE69E7" w:rsidRDefault="00CE69E7" w:rsidP="00CE69E7">
            <w:pPr>
              <w:jc w:val="both"/>
              <w:rPr>
                <w:sz w:val="22"/>
                <w:szCs w:val="22"/>
              </w:rPr>
            </w:pPr>
            <w:r w:rsidRPr="00CE69E7">
              <w:rPr>
                <w:sz w:val="22"/>
                <w:szCs w:val="22"/>
              </w:rPr>
              <w:t>Знания присутствуют, студент в целом владеет материалом курса, ответ содержит отдельные недочеты.</w:t>
            </w:r>
          </w:p>
        </w:tc>
        <w:tc>
          <w:tcPr>
            <w:tcW w:w="2912" w:type="dxa"/>
            <w:tcBorders>
              <w:top w:val="single" w:sz="4" w:space="0" w:color="auto"/>
              <w:left w:val="single" w:sz="4" w:space="0" w:color="auto"/>
              <w:bottom w:val="single" w:sz="4" w:space="0" w:color="auto"/>
              <w:right w:val="single" w:sz="4" w:space="0" w:color="auto"/>
            </w:tcBorders>
            <w:shd w:val="clear" w:color="auto" w:fill="auto"/>
          </w:tcPr>
          <w:p w14:paraId="76489AC4" w14:textId="77777777" w:rsidR="00CE69E7" w:rsidRPr="00CE69E7" w:rsidRDefault="00CE69E7" w:rsidP="00CE69E7">
            <w:pPr>
              <w:jc w:val="both"/>
              <w:rPr>
                <w:sz w:val="22"/>
                <w:szCs w:val="22"/>
              </w:rPr>
            </w:pPr>
            <w:r w:rsidRPr="00CE69E7">
              <w:rPr>
                <w:sz w:val="22"/>
                <w:szCs w:val="22"/>
              </w:rPr>
              <w:t>Знания присутствуют, студент в полной мере владеет материалом курса.</w:t>
            </w:r>
          </w:p>
        </w:tc>
      </w:tr>
      <w:tr w:rsidR="00CE69E7" w:rsidRPr="00EE53EF" w14:paraId="31E0C58B" w14:textId="77777777" w:rsidTr="00CE6E2E">
        <w:tc>
          <w:tcPr>
            <w:tcW w:w="704" w:type="dxa"/>
            <w:tcBorders>
              <w:top w:val="single" w:sz="4" w:space="0" w:color="auto"/>
              <w:left w:val="single" w:sz="4" w:space="0" w:color="auto"/>
              <w:bottom w:val="single" w:sz="4" w:space="0" w:color="auto"/>
              <w:right w:val="single" w:sz="4" w:space="0" w:color="auto"/>
            </w:tcBorders>
          </w:tcPr>
          <w:p w14:paraId="1E264462" w14:textId="77777777" w:rsidR="00CE69E7" w:rsidRPr="00CE69E7" w:rsidRDefault="00CE69E7" w:rsidP="00CE69E7">
            <w:pPr>
              <w:jc w:val="both"/>
              <w:rPr>
                <w:bCs/>
                <w:color w:val="000000"/>
                <w:sz w:val="22"/>
                <w:szCs w:val="22"/>
              </w:rPr>
            </w:pPr>
            <w:r w:rsidRPr="00CE69E7">
              <w:rPr>
                <w:bCs/>
                <w:color w:val="000000"/>
                <w:sz w:val="22"/>
                <w:szCs w:val="22"/>
              </w:rPr>
              <w:t>8</w:t>
            </w:r>
          </w:p>
        </w:tc>
        <w:tc>
          <w:tcPr>
            <w:tcW w:w="2523" w:type="dxa"/>
            <w:tcBorders>
              <w:top w:val="single" w:sz="4" w:space="0" w:color="auto"/>
              <w:left w:val="single" w:sz="4" w:space="0" w:color="auto"/>
              <w:bottom w:val="single" w:sz="4" w:space="0" w:color="auto"/>
              <w:right w:val="single" w:sz="4" w:space="0" w:color="auto"/>
            </w:tcBorders>
            <w:shd w:val="clear" w:color="auto" w:fill="auto"/>
          </w:tcPr>
          <w:p w14:paraId="3D1A13DB" w14:textId="46AE516D" w:rsidR="00CE69E7" w:rsidRPr="00CE69E7" w:rsidRDefault="00CE69E7" w:rsidP="00CE6E2E">
            <w:pPr>
              <w:widowControl w:val="0"/>
              <w:autoSpaceDE w:val="0"/>
              <w:autoSpaceDN w:val="0"/>
              <w:adjustRightInd w:val="0"/>
              <w:rPr>
                <w:sz w:val="22"/>
                <w:szCs w:val="22"/>
              </w:rPr>
            </w:pPr>
            <w:r w:rsidRPr="00CE69E7">
              <w:rPr>
                <w:bCs/>
                <w:color w:val="000000"/>
                <w:sz w:val="22"/>
                <w:szCs w:val="22"/>
              </w:rPr>
              <w:t>Знает стандартные задачи и основные математические модели исследования операций</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C789180" w14:textId="23A939AD" w:rsidR="00CE69E7" w:rsidRPr="00CE69E7" w:rsidRDefault="00CE69E7" w:rsidP="00CE69E7">
            <w:pPr>
              <w:jc w:val="both"/>
              <w:rPr>
                <w:sz w:val="22"/>
                <w:szCs w:val="22"/>
              </w:rPr>
            </w:pPr>
            <w:r w:rsidRPr="00CE69E7">
              <w:rPr>
                <w:sz w:val="22"/>
                <w:szCs w:val="22"/>
              </w:rPr>
              <w:t>Знания отсутствуют или носят поверхностный характер; студент слабо ориентируется в базовых понятиях, допускает грубые ошибки.</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2872A648" w14:textId="2DD654A8" w:rsidR="00CE69E7" w:rsidRPr="00CE69E7" w:rsidRDefault="00CE69E7" w:rsidP="00CE69E7">
            <w:pPr>
              <w:jc w:val="both"/>
              <w:rPr>
                <w:sz w:val="22"/>
                <w:szCs w:val="22"/>
              </w:rPr>
            </w:pPr>
            <w:r w:rsidRPr="00CE69E7">
              <w:rPr>
                <w:sz w:val="22"/>
                <w:szCs w:val="22"/>
              </w:rPr>
              <w:t>Знания присутствуют, но содержат отдельные пробелы; студент в целом ориентируется в базовых объектах дисциплины.</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161D645" w14:textId="001A969D" w:rsidR="00CE69E7" w:rsidRPr="00CE69E7" w:rsidRDefault="00CE69E7" w:rsidP="00CE69E7">
            <w:pPr>
              <w:jc w:val="both"/>
              <w:rPr>
                <w:sz w:val="22"/>
                <w:szCs w:val="22"/>
              </w:rPr>
            </w:pPr>
            <w:r w:rsidRPr="00CE69E7">
              <w:rPr>
                <w:sz w:val="22"/>
                <w:szCs w:val="22"/>
              </w:rPr>
              <w:t>Знания присутствуют, студент в целом владеет материалом курса, ответ содержит отдельные недочеты.</w:t>
            </w:r>
          </w:p>
        </w:tc>
        <w:tc>
          <w:tcPr>
            <w:tcW w:w="2912" w:type="dxa"/>
            <w:tcBorders>
              <w:top w:val="single" w:sz="4" w:space="0" w:color="auto"/>
              <w:left w:val="single" w:sz="4" w:space="0" w:color="auto"/>
              <w:bottom w:val="single" w:sz="4" w:space="0" w:color="auto"/>
              <w:right w:val="single" w:sz="4" w:space="0" w:color="auto"/>
            </w:tcBorders>
            <w:shd w:val="clear" w:color="auto" w:fill="auto"/>
          </w:tcPr>
          <w:p w14:paraId="31660529" w14:textId="76B73471" w:rsidR="00CE69E7" w:rsidRPr="00CE69E7" w:rsidRDefault="00CE69E7" w:rsidP="00CE69E7">
            <w:pPr>
              <w:jc w:val="both"/>
              <w:rPr>
                <w:sz w:val="22"/>
                <w:szCs w:val="22"/>
              </w:rPr>
            </w:pPr>
            <w:r w:rsidRPr="00CE69E7">
              <w:rPr>
                <w:sz w:val="22"/>
                <w:szCs w:val="22"/>
              </w:rPr>
              <w:t>Знания присутствуют, студент в полной мере владеет материалом курса.</w:t>
            </w:r>
          </w:p>
        </w:tc>
      </w:tr>
      <w:tr w:rsidR="00CE69E7" w:rsidRPr="00EE53EF" w14:paraId="01F01476" w14:textId="77777777" w:rsidTr="00CE6E2E">
        <w:tc>
          <w:tcPr>
            <w:tcW w:w="704" w:type="dxa"/>
            <w:tcBorders>
              <w:top w:val="single" w:sz="4" w:space="0" w:color="auto"/>
              <w:left w:val="single" w:sz="4" w:space="0" w:color="auto"/>
              <w:bottom w:val="single" w:sz="4" w:space="0" w:color="auto"/>
              <w:right w:val="single" w:sz="4" w:space="0" w:color="auto"/>
            </w:tcBorders>
          </w:tcPr>
          <w:p w14:paraId="1FEB4B40" w14:textId="6F1737CE" w:rsidR="00CE69E7" w:rsidRPr="00CE69E7" w:rsidRDefault="00CE69E7" w:rsidP="00CE69E7">
            <w:pPr>
              <w:jc w:val="both"/>
              <w:rPr>
                <w:bCs/>
                <w:color w:val="000000"/>
                <w:sz w:val="22"/>
                <w:szCs w:val="22"/>
                <w:lang w:val="en-US"/>
              </w:rPr>
            </w:pPr>
            <w:r>
              <w:rPr>
                <w:bCs/>
                <w:color w:val="000000"/>
                <w:sz w:val="22"/>
                <w:szCs w:val="22"/>
                <w:lang w:val="en-US"/>
              </w:rPr>
              <w:t>8</w:t>
            </w:r>
          </w:p>
        </w:tc>
        <w:tc>
          <w:tcPr>
            <w:tcW w:w="2523" w:type="dxa"/>
            <w:tcBorders>
              <w:top w:val="single" w:sz="4" w:space="0" w:color="auto"/>
              <w:left w:val="single" w:sz="4" w:space="0" w:color="auto"/>
              <w:bottom w:val="single" w:sz="4" w:space="0" w:color="auto"/>
              <w:right w:val="single" w:sz="4" w:space="0" w:color="auto"/>
            </w:tcBorders>
            <w:shd w:val="clear" w:color="auto" w:fill="auto"/>
          </w:tcPr>
          <w:p w14:paraId="20B29E42" w14:textId="2876A342" w:rsidR="00CE69E7" w:rsidRPr="00CE69E7" w:rsidRDefault="00CE69E7" w:rsidP="00CE6E2E">
            <w:pPr>
              <w:widowControl w:val="0"/>
              <w:autoSpaceDE w:val="0"/>
              <w:autoSpaceDN w:val="0"/>
              <w:adjustRightInd w:val="0"/>
              <w:rPr>
                <w:bCs/>
                <w:color w:val="000000"/>
                <w:sz w:val="22"/>
                <w:szCs w:val="22"/>
              </w:rPr>
            </w:pPr>
            <w:r w:rsidRPr="00CE69E7">
              <w:rPr>
                <w:rFonts w:eastAsia="Calibri"/>
                <w:bCs/>
                <w:color w:val="000000"/>
                <w:sz w:val="22"/>
                <w:szCs w:val="22"/>
                <w:lang w:eastAsia="en-US"/>
              </w:rPr>
              <w:t>Умеет строить и анализировать математические модели задач исследования операций</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7F6E12CE" w14:textId="1E9A8510" w:rsidR="00CE69E7" w:rsidRPr="00CE69E7" w:rsidRDefault="00CE69E7" w:rsidP="00CE69E7">
            <w:pPr>
              <w:jc w:val="both"/>
              <w:rPr>
                <w:sz w:val="22"/>
                <w:szCs w:val="22"/>
              </w:rPr>
            </w:pPr>
            <w:r w:rsidRPr="00CE69E7">
              <w:rPr>
                <w:sz w:val="22"/>
                <w:szCs w:val="22"/>
              </w:rPr>
              <w:t>Умение отсутствует или носит фрагментарный характер; студент допускает грубые ошибки.</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D457F5" w14:textId="28EF7AB3" w:rsidR="00CE69E7" w:rsidRPr="00CE69E7" w:rsidRDefault="00CE69E7" w:rsidP="00CE69E7">
            <w:pPr>
              <w:jc w:val="both"/>
              <w:rPr>
                <w:sz w:val="22"/>
                <w:szCs w:val="22"/>
              </w:rPr>
            </w:pPr>
            <w:r w:rsidRPr="00CE69E7">
              <w:rPr>
                <w:sz w:val="22"/>
                <w:szCs w:val="22"/>
              </w:rPr>
              <w:t>Умение присутствует, но содержит пробелы; студент испытывает затруднения при его применении, допускает ошибки, нуждается в подсказках.</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93F13DE" w14:textId="0642EE3C" w:rsidR="00CE69E7" w:rsidRPr="00CE69E7" w:rsidRDefault="00CE69E7" w:rsidP="00CE69E7">
            <w:pPr>
              <w:jc w:val="both"/>
              <w:rPr>
                <w:sz w:val="22"/>
                <w:szCs w:val="22"/>
              </w:rPr>
            </w:pPr>
            <w:r w:rsidRPr="00CE69E7">
              <w:rPr>
                <w:sz w:val="22"/>
                <w:szCs w:val="22"/>
              </w:rPr>
              <w:t xml:space="preserve">Умение в целом сформировано; студент в состоянии его применять к указанным экзаменационном в билете объектам, ответ содержит отдельные недочеты. </w:t>
            </w:r>
          </w:p>
        </w:tc>
        <w:tc>
          <w:tcPr>
            <w:tcW w:w="2912" w:type="dxa"/>
            <w:tcBorders>
              <w:top w:val="single" w:sz="4" w:space="0" w:color="auto"/>
              <w:left w:val="single" w:sz="4" w:space="0" w:color="auto"/>
              <w:bottom w:val="single" w:sz="4" w:space="0" w:color="auto"/>
              <w:right w:val="single" w:sz="4" w:space="0" w:color="auto"/>
            </w:tcBorders>
            <w:shd w:val="clear" w:color="auto" w:fill="auto"/>
          </w:tcPr>
          <w:p w14:paraId="43E9F886" w14:textId="50BA3908" w:rsidR="00CE69E7" w:rsidRPr="00CE69E7" w:rsidRDefault="00CE69E7" w:rsidP="00CE69E7">
            <w:pPr>
              <w:jc w:val="both"/>
              <w:rPr>
                <w:sz w:val="22"/>
                <w:szCs w:val="22"/>
              </w:rPr>
            </w:pPr>
            <w:r w:rsidRPr="00CE69E7">
              <w:rPr>
                <w:sz w:val="22"/>
                <w:szCs w:val="22"/>
              </w:rPr>
              <w:t>Умение сформировано, студент в состоянии успешно его применять.</w:t>
            </w:r>
          </w:p>
        </w:tc>
      </w:tr>
    </w:tbl>
    <w:p w14:paraId="09E266DE" w14:textId="77777777" w:rsidR="00716996" w:rsidRDefault="00716996">
      <w:pPr>
        <w:spacing w:after="160" w:line="259" w:lineRule="auto"/>
        <w:rPr>
          <w:b/>
          <w:i/>
          <w:highlight w:val="white"/>
        </w:rPr>
      </w:pPr>
    </w:p>
    <w:p w14:paraId="4D910D51" w14:textId="77777777" w:rsidR="00716996" w:rsidRDefault="00716996" w:rsidP="00716996">
      <w:pPr>
        <w:jc w:val="both"/>
      </w:pPr>
      <w:r>
        <w:t xml:space="preserve">На основании оценок сформированности результатов обучения </w:t>
      </w:r>
      <w:r w:rsidRPr="00EE53EF">
        <w:t>выставляется оценка</w:t>
      </w:r>
      <w:r>
        <w:t xml:space="preserve"> по дисциплине.</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12116"/>
      </w:tblGrid>
      <w:tr w:rsidR="00716996" w:rsidRPr="002A15C6" w14:paraId="6FC96DB0" w14:textId="77777777" w:rsidTr="00C12457">
        <w:tc>
          <w:tcPr>
            <w:tcW w:w="903" w:type="pct"/>
            <w:shd w:val="clear" w:color="auto" w:fill="auto"/>
          </w:tcPr>
          <w:p w14:paraId="50B8BEE2" w14:textId="77777777" w:rsidR="00716996" w:rsidRPr="002A15C6" w:rsidRDefault="00716996" w:rsidP="00C12457">
            <w:pPr>
              <w:jc w:val="both"/>
              <w:rPr>
                <w:b/>
              </w:rPr>
            </w:pPr>
            <w:r w:rsidRPr="002A15C6">
              <w:rPr>
                <w:b/>
              </w:rPr>
              <w:lastRenderedPageBreak/>
              <w:t>Оценка</w:t>
            </w:r>
          </w:p>
        </w:tc>
        <w:tc>
          <w:tcPr>
            <w:tcW w:w="4097" w:type="pct"/>
            <w:shd w:val="clear" w:color="auto" w:fill="auto"/>
          </w:tcPr>
          <w:p w14:paraId="5A7FB180" w14:textId="77777777" w:rsidR="00716996" w:rsidRPr="002A15C6" w:rsidRDefault="00716996" w:rsidP="00C12457">
            <w:pPr>
              <w:jc w:val="both"/>
              <w:rPr>
                <w:b/>
              </w:rPr>
            </w:pPr>
            <w:r w:rsidRPr="002A15C6">
              <w:rPr>
                <w:b/>
              </w:rPr>
              <w:t>Критерий</w:t>
            </w:r>
          </w:p>
        </w:tc>
      </w:tr>
      <w:tr w:rsidR="00716996" w:rsidRPr="006A01C8" w14:paraId="6A619011" w14:textId="77777777" w:rsidTr="00C12457">
        <w:tc>
          <w:tcPr>
            <w:tcW w:w="903" w:type="pct"/>
            <w:tcBorders>
              <w:top w:val="single" w:sz="4" w:space="0" w:color="000000"/>
              <w:left w:val="single" w:sz="4" w:space="0" w:color="000000"/>
              <w:bottom w:val="single" w:sz="4" w:space="0" w:color="000000"/>
              <w:right w:val="single" w:sz="4" w:space="0" w:color="000000"/>
            </w:tcBorders>
            <w:shd w:val="clear" w:color="auto" w:fill="auto"/>
          </w:tcPr>
          <w:p w14:paraId="1D81F240" w14:textId="77777777" w:rsidR="00716996" w:rsidRPr="00B65B9D" w:rsidRDefault="00716996" w:rsidP="00C12457">
            <w:pPr>
              <w:jc w:val="both"/>
              <w:rPr>
                <w:color w:val="00B0F0"/>
              </w:rPr>
            </w:pPr>
            <w:r w:rsidRPr="00B65B9D">
              <w:rPr>
                <w:color w:val="00B0F0"/>
              </w:rPr>
              <w:t>«отлично»</w:t>
            </w:r>
          </w:p>
        </w:tc>
        <w:tc>
          <w:tcPr>
            <w:tcW w:w="4097" w:type="pct"/>
            <w:tcBorders>
              <w:top w:val="single" w:sz="4" w:space="0" w:color="000000"/>
              <w:left w:val="single" w:sz="4" w:space="0" w:color="000000"/>
              <w:bottom w:val="single" w:sz="4" w:space="0" w:color="000000"/>
              <w:right w:val="single" w:sz="4" w:space="0" w:color="000000"/>
            </w:tcBorders>
            <w:shd w:val="clear" w:color="auto" w:fill="auto"/>
          </w:tcPr>
          <w:p w14:paraId="1D3737BA" w14:textId="77777777" w:rsidR="00716996" w:rsidRPr="00B65B9D" w:rsidRDefault="00716996" w:rsidP="00C12457">
            <w:pPr>
              <w:jc w:val="both"/>
              <w:rPr>
                <w:color w:val="00B0F0"/>
              </w:rPr>
            </w:pPr>
            <w:r w:rsidRPr="00B65B9D">
              <w:rPr>
                <w:color w:val="00B0F0"/>
              </w:rPr>
              <w:t>все проверяемые результаты обучения сформированы на уровне 4 или 5 баллов; среднее значение балла ≥ 4.5</w:t>
            </w:r>
          </w:p>
        </w:tc>
      </w:tr>
      <w:tr w:rsidR="00716996" w:rsidRPr="006A01C8" w14:paraId="1DFED750" w14:textId="77777777" w:rsidTr="00C12457">
        <w:tc>
          <w:tcPr>
            <w:tcW w:w="903" w:type="pct"/>
            <w:tcBorders>
              <w:top w:val="single" w:sz="4" w:space="0" w:color="000000"/>
              <w:left w:val="single" w:sz="4" w:space="0" w:color="000000"/>
              <w:bottom w:val="single" w:sz="4" w:space="0" w:color="000000"/>
              <w:right w:val="single" w:sz="4" w:space="0" w:color="000000"/>
            </w:tcBorders>
            <w:shd w:val="clear" w:color="auto" w:fill="auto"/>
          </w:tcPr>
          <w:p w14:paraId="3BE0D08A" w14:textId="77777777" w:rsidR="00716996" w:rsidRPr="00B65B9D" w:rsidRDefault="00716996" w:rsidP="00C12457">
            <w:pPr>
              <w:jc w:val="both"/>
              <w:rPr>
                <w:color w:val="00B0F0"/>
              </w:rPr>
            </w:pPr>
            <w:r w:rsidRPr="00B65B9D">
              <w:rPr>
                <w:color w:val="00B0F0"/>
              </w:rPr>
              <w:t>«хорошо»</w:t>
            </w:r>
          </w:p>
        </w:tc>
        <w:tc>
          <w:tcPr>
            <w:tcW w:w="4097" w:type="pct"/>
            <w:tcBorders>
              <w:top w:val="single" w:sz="4" w:space="0" w:color="000000"/>
              <w:left w:val="single" w:sz="4" w:space="0" w:color="000000"/>
              <w:bottom w:val="single" w:sz="4" w:space="0" w:color="000000"/>
              <w:right w:val="single" w:sz="4" w:space="0" w:color="000000"/>
            </w:tcBorders>
            <w:shd w:val="clear" w:color="auto" w:fill="auto"/>
          </w:tcPr>
          <w:p w14:paraId="3AAD1B58" w14:textId="77777777" w:rsidR="00716996" w:rsidRPr="00B65B9D" w:rsidRDefault="00716996" w:rsidP="00C12457">
            <w:pPr>
              <w:jc w:val="both"/>
              <w:rPr>
                <w:color w:val="00B0F0"/>
              </w:rPr>
            </w:pPr>
            <w:r w:rsidRPr="00B65B9D">
              <w:rPr>
                <w:color w:val="00B0F0"/>
              </w:rPr>
              <w:t>все проверяемые результаты обучения сформированы на уровне не ниже порогового (3 балла); среднее значение балла ≥ 3.5, но &lt;4.5</w:t>
            </w:r>
          </w:p>
        </w:tc>
      </w:tr>
      <w:tr w:rsidR="00716996" w:rsidRPr="006A01C8" w14:paraId="2A2FEB97" w14:textId="77777777" w:rsidTr="00C12457">
        <w:tc>
          <w:tcPr>
            <w:tcW w:w="903" w:type="pct"/>
            <w:tcBorders>
              <w:top w:val="single" w:sz="4" w:space="0" w:color="000000"/>
              <w:left w:val="single" w:sz="4" w:space="0" w:color="000000"/>
              <w:bottom w:val="single" w:sz="4" w:space="0" w:color="000000"/>
              <w:right w:val="single" w:sz="4" w:space="0" w:color="000000"/>
            </w:tcBorders>
            <w:shd w:val="clear" w:color="auto" w:fill="auto"/>
          </w:tcPr>
          <w:p w14:paraId="5496D175" w14:textId="77777777" w:rsidR="00716996" w:rsidRPr="00B65B9D" w:rsidRDefault="00716996" w:rsidP="00C12457">
            <w:pPr>
              <w:jc w:val="both"/>
              <w:rPr>
                <w:color w:val="00B0F0"/>
              </w:rPr>
            </w:pPr>
            <w:r w:rsidRPr="00B65B9D">
              <w:rPr>
                <w:color w:val="00B0F0"/>
              </w:rPr>
              <w:t>«удовлетворительно»</w:t>
            </w:r>
          </w:p>
        </w:tc>
        <w:tc>
          <w:tcPr>
            <w:tcW w:w="4097" w:type="pct"/>
            <w:tcBorders>
              <w:top w:val="single" w:sz="4" w:space="0" w:color="000000"/>
              <w:left w:val="single" w:sz="4" w:space="0" w:color="000000"/>
              <w:bottom w:val="single" w:sz="4" w:space="0" w:color="000000"/>
              <w:right w:val="single" w:sz="4" w:space="0" w:color="000000"/>
            </w:tcBorders>
            <w:shd w:val="clear" w:color="auto" w:fill="auto"/>
          </w:tcPr>
          <w:p w14:paraId="38EE5497" w14:textId="77777777" w:rsidR="00716996" w:rsidRPr="00B65B9D" w:rsidRDefault="00716996" w:rsidP="00C12457">
            <w:pPr>
              <w:jc w:val="both"/>
              <w:rPr>
                <w:color w:val="00B0F0"/>
              </w:rPr>
            </w:pPr>
            <w:r w:rsidRPr="00B65B9D">
              <w:rPr>
                <w:color w:val="00B0F0"/>
              </w:rPr>
              <w:t>все проверяемые результаты обучения сформированы на уровне не ниже порогового (3 балла); среднее значение балла &lt; 3.5</w:t>
            </w:r>
          </w:p>
        </w:tc>
      </w:tr>
      <w:tr w:rsidR="00716996" w:rsidRPr="006A01C8" w14:paraId="23CA6160" w14:textId="77777777" w:rsidTr="00C12457">
        <w:tc>
          <w:tcPr>
            <w:tcW w:w="903" w:type="pct"/>
            <w:tcBorders>
              <w:top w:val="single" w:sz="4" w:space="0" w:color="000000"/>
              <w:left w:val="single" w:sz="4" w:space="0" w:color="000000"/>
              <w:bottom w:val="single" w:sz="4" w:space="0" w:color="000000"/>
              <w:right w:val="single" w:sz="4" w:space="0" w:color="000000"/>
            </w:tcBorders>
            <w:shd w:val="clear" w:color="auto" w:fill="auto"/>
          </w:tcPr>
          <w:p w14:paraId="0B6DC551" w14:textId="77777777" w:rsidR="00716996" w:rsidRPr="00B65B9D" w:rsidRDefault="00716996" w:rsidP="00C12457">
            <w:pPr>
              <w:jc w:val="both"/>
              <w:rPr>
                <w:color w:val="00B0F0"/>
              </w:rPr>
            </w:pPr>
            <w:r w:rsidRPr="00B65B9D">
              <w:rPr>
                <w:color w:val="00B0F0"/>
              </w:rPr>
              <w:t>«неудовлетворительно»</w:t>
            </w:r>
          </w:p>
        </w:tc>
        <w:tc>
          <w:tcPr>
            <w:tcW w:w="4097" w:type="pct"/>
            <w:tcBorders>
              <w:top w:val="single" w:sz="4" w:space="0" w:color="000000"/>
              <w:left w:val="single" w:sz="4" w:space="0" w:color="000000"/>
              <w:bottom w:val="single" w:sz="4" w:space="0" w:color="000000"/>
              <w:right w:val="single" w:sz="4" w:space="0" w:color="000000"/>
            </w:tcBorders>
            <w:shd w:val="clear" w:color="auto" w:fill="auto"/>
          </w:tcPr>
          <w:p w14:paraId="0D377684" w14:textId="77777777" w:rsidR="00716996" w:rsidRPr="00B65B9D" w:rsidRDefault="00716996" w:rsidP="00C12457">
            <w:pPr>
              <w:jc w:val="both"/>
              <w:rPr>
                <w:color w:val="00B0F0"/>
              </w:rPr>
            </w:pPr>
            <w:r w:rsidRPr="00B65B9D">
              <w:rPr>
                <w:color w:val="00B0F0"/>
              </w:rPr>
              <w:t>один или несколько проверяемых результатов обучения не сформированы</w:t>
            </w:r>
          </w:p>
        </w:tc>
      </w:tr>
    </w:tbl>
    <w:p w14:paraId="260654ED" w14:textId="77777777" w:rsidR="00716996" w:rsidRPr="00C6606F" w:rsidRDefault="00716996" w:rsidP="00716996">
      <w:r w:rsidRPr="00C6606F">
        <w:t>Оценки «удовлетворительно», «хорошо», «отлично» означают успешное прохождение аттестации по дисциплине.</w:t>
      </w:r>
    </w:p>
    <w:p w14:paraId="5BF4D2A6" w14:textId="77777777" w:rsidR="00716996" w:rsidRDefault="00716996" w:rsidP="00716996">
      <w:pPr>
        <w:spacing w:after="160" w:line="259" w:lineRule="auto"/>
        <w:rPr>
          <w:b/>
          <w:i/>
          <w:highlight w:val="white"/>
        </w:rPr>
      </w:pPr>
    </w:p>
    <w:p w14:paraId="49DDCC2B" w14:textId="77777777" w:rsidR="00CE69E7" w:rsidRDefault="00577125">
      <w:pPr>
        <w:spacing w:after="160" w:line="259" w:lineRule="auto"/>
        <w:rPr>
          <w:b/>
          <w:i/>
          <w:highlight w:val="white"/>
        </w:rPr>
        <w:sectPr w:rsidR="00CE69E7" w:rsidSect="00CE69E7">
          <w:footerReference w:type="first" r:id="rId9"/>
          <w:pgSz w:w="16838" w:h="11906" w:orient="landscape"/>
          <w:pgMar w:top="709" w:right="1134" w:bottom="850" w:left="1134" w:header="708" w:footer="708" w:gutter="0"/>
          <w:cols w:space="708"/>
          <w:titlePg/>
          <w:docGrid w:linePitch="360"/>
        </w:sectPr>
      </w:pPr>
      <w:r>
        <w:rPr>
          <w:b/>
          <w:i/>
          <w:highlight w:val="white"/>
        </w:rPr>
        <w:br w:type="page"/>
      </w:r>
    </w:p>
    <w:p w14:paraId="35D0854E" w14:textId="55AF1E6F" w:rsidR="0050751B" w:rsidRPr="0050751B" w:rsidRDefault="00734A78" w:rsidP="00CE69E7">
      <w:pPr>
        <w:rPr>
          <w:b/>
          <w:i/>
          <w:highlight w:val="white"/>
        </w:rPr>
      </w:pPr>
      <w:r>
        <w:rPr>
          <w:b/>
          <w:i/>
          <w:highlight w:val="white"/>
        </w:rPr>
        <w:lastRenderedPageBreak/>
        <w:t xml:space="preserve">11.3 </w:t>
      </w:r>
      <w:r w:rsidR="0050751B">
        <w:rPr>
          <w:b/>
          <w:i/>
          <w:highlight w:val="white"/>
        </w:rPr>
        <w:t>Типовые контрольные задания и иные материалы, необходимые для оценки результатов обучения</w:t>
      </w:r>
    </w:p>
    <w:p w14:paraId="54C8B1E5" w14:textId="77777777" w:rsidR="00577125" w:rsidRPr="00577125" w:rsidRDefault="00577125" w:rsidP="00704A12">
      <w:pPr>
        <w:spacing w:before="227" w:after="113"/>
        <w:rPr>
          <w:u w:val="single"/>
        </w:rPr>
      </w:pPr>
      <w:r w:rsidRPr="00577125">
        <w:rPr>
          <w:bCs/>
          <w:iCs/>
          <w:u w:val="single"/>
        </w:rPr>
        <w:t>Типовое расчетное задание:</w:t>
      </w:r>
    </w:p>
    <w:p w14:paraId="325D83B8" w14:textId="77777777" w:rsidR="00577125" w:rsidRPr="00932616" w:rsidRDefault="00577125" w:rsidP="00CE69E7">
      <w:pPr>
        <w:pStyle w:val="af2"/>
        <w:rPr>
          <w:sz w:val="16"/>
          <w:szCs w:val="16"/>
        </w:rPr>
      </w:pPr>
      <w:r w:rsidRPr="00932616">
        <w:rPr>
          <w:sz w:val="16"/>
          <w:szCs w:val="16"/>
        </w:rPr>
        <w:t xml:space="preserve">     Задача о ранце</w:t>
      </w:r>
    </w:p>
    <w:p w14:paraId="48930867" w14:textId="77777777" w:rsidR="00577125" w:rsidRPr="00932616" w:rsidRDefault="00577125" w:rsidP="00CE69E7">
      <w:pPr>
        <w:pStyle w:val="af2"/>
        <w:rPr>
          <w:sz w:val="16"/>
          <w:szCs w:val="16"/>
        </w:rPr>
      </w:pPr>
      <w:r w:rsidRPr="00932616">
        <w:rPr>
          <w:sz w:val="16"/>
          <w:szCs w:val="16"/>
        </w:rPr>
        <w:t>---------------------------------------------------------</w:t>
      </w:r>
    </w:p>
    <w:p w14:paraId="4BB63A19" w14:textId="77777777" w:rsidR="00577125" w:rsidRPr="00932616" w:rsidRDefault="00577125" w:rsidP="00CE69E7">
      <w:pPr>
        <w:pStyle w:val="af2"/>
        <w:rPr>
          <w:sz w:val="16"/>
          <w:szCs w:val="16"/>
        </w:rPr>
      </w:pPr>
      <w:r w:rsidRPr="00932616">
        <w:rPr>
          <w:sz w:val="16"/>
          <w:szCs w:val="16"/>
        </w:rPr>
        <w:t xml:space="preserve"> номер предмета |  1 |  2 |  3 |  4 |  5 |  6 |  7 |  8 |</w:t>
      </w:r>
    </w:p>
    <w:p w14:paraId="28DFB364" w14:textId="77777777" w:rsidR="00577125" w:rsidRPr="00932616" w:rsidRDefault="00577125" w:rsidP="00CE69E7">
      <w:pPr>
        <w:pStyle w:val="af2"/>
        <w:rPr>
          <w:sz w:val="16"/>
          <w:szCs w:val="16"/>
        </w:rPr>
      </w:pPr>
      <w:r w:rsidRPr="00932616">
        <w:rPr>
          <w:sz w:val="16"/>
          <w:szCs w:val="16"/>
        </w:rPr>
        <w:t>---------------------------------------------------------</w:t>
      </w:r>
    </w:p>
    <w:p w14:paraId="28F1C2CB" w14:textId="77777777" w:rsidR="00577125" w:rsidRPr="00932616" w:rsidRDefault="00577125" w:rsidP="00CE69E7">
      <w:pPr>
        <w:pStyle w:val="af2"/>
        <w:rPr>
          <w:sz w:val="16"/>
          <w:szCs w:val="16"/>
        </w:rPr>
      </w:pPr>
      <w:r w:rsidRPr="00932616">
        <w:rPr>
          <w:sz w:val="16"/>
          <w:szCs w:val="16"/>
        </w:rPr>
        <w:t xml:space="preserve"> вес предмета   | 12 |  2 | 16 | 19 | 14 | 28 | 19 | 22 |</w:t>
      </w:r>
    </w:p>
    <w:p w14:paraId="5DCAB9D0" w14:textId="77777777" w:rsidR="00577125" w:rsidRPr="00932616" w:rsidRDefault="00577125" w:rsidP="00CE69E7">
      <w:pPr>
        <w:pStyle w:val="af2"/>
        <w:rPr>
          <w:sz w:val="16"/>
          <w:szCs w:val="16"/>
        </w:rPr>
      </w:pPr>
      <w:r w:rsidRPr="00932616">
        <w:rPr>
          <w:sz w:val="16"/>
          <w:szCs w:val="16"/>
        </w:rPr>
        <w:t>---------------------------------------------------------</w:t>
      </w:r>
    </w:p>
    <w:p w14:paraId="4547591F" w14:textId="77777777" w:rsidR="00577125" w:rsidRPr="00932616" w:rsidRDefault="00577125" w:rsidP="00CE69E7">
      <w:pPr>
        <w:pStyle w:val="af2"/>
        <w:rPr>
          <w:sz w:val="16"/>
          <w:szCs w:val="16"/>
        </w:rPr>
      </w:pPr>
      <w:r w:rsidRPr="00932616">
        <w:rPr>
          <w:sz w:val="16"/>
          <w:szCs w:val="16"/>
        </w:rPr>
        <w:t xml:space="preserve"> его стоимость  |  1 |  2 |  3 |  4 |  5 |  6 |  7 |  8 |</w:t>
      </w:r>
    </w:p>
    <w:p w14:paraId="5D32DE11" w14:textId="77777777" w:rsidR="00577125" w:rsidRPr="00932616" w:rsidRDefault="00577125" w:rsidP="00CE69E7">
      <w:pPr>
        <w:pStyle w:val="af2"/>
        <w:rPr>
          <w:sz w:val="16"/>
          <w:szCs w:val="16"/>
        </w:rPr>
      </w:pPr>
      <w:r w:rsidRPr="00932616">
        <w:rPr>
          <w:sz w:val="16"/>
          <w:szCs w:val="16"/>
        </w:rPr>
        <w:t>---------------------------------------------------------</w:t>
      </w:r>
    </w:p>
    <w:p w14:paraId="037E09EC" w14:textId="77777777" w:rsidR="00577125" w:rsidRPr="00932616" w:rsidRDefault="00577125" w:rsidP="00CE69E7">
      <w:pPr>
        <w:pStyle w:val="af2"/>
        <w:rPr>
          <w:sz w:val="16"/>
          <w:szCs w:val="16"/>
        </w:rPr>
      </w:pPr>
      <w:r w:rsidRPr="00932616">
        <w:rPr>
          <w:sz w:val="16"/>
          <w:szCs w:val="16"/>
        </w:rPr>
        <w:t xml:space="preserve"> имеем по одному предмету</w:t>
      </w:r>
    </w:p>
    <w:p w14:paraId="154F4AC0" w14:textId="77777777" w:rsidR="00577125" w:rsidRPr="00932616" w:rsidRDefault="00577125" w:rsidP="00CE69E7">
      <w:pPr>
        <w:pStyle w:val="af2"/>
        <w:rPr>
          <w:sz w:val="16"/>
          <w:szCs w:val="16"/>
        </w:rPr>
      </w:pPr>
      <w:r w:rsidRPr="00932616">
        <w:rPr>
          <w:sz w:val="16"/>
          <w:szCs w:val="16"/>
        </w:rPr>
        <w:t xml:space="preserve"> грузоподъемность =55</w:t>
      </w:r>
    </w:p>
    <w:p w14:paraId="1DF35B14" w14:textId="77777777" w:rsidR="00577125" w:rsidRPr="00932616" w:rsidRDefault="00577125" w:rsidP="00CE69E7">
      <w:pPr>
        <w:pStyle w:val="af2"/>
        <w:rPr>
          <w:sz w:val="16"/>
          <w:szCs w:val="16"/>
        </w:rPr>
      </w:pPr>
    </w:p>
    <w:p w14:paraId="1BF9D201" w14:textId="77777777" w:rsidR="00577125" w:rsidRPr="00932616" w:rsidRDefault="00577125" w:rsidP="00CE69E7">
      <w:pPr>
        <w:pStyle w:val="af2"/>
        <w:rPr>
          <w:sz w:val="16"/>
          <w:szCs w:val="16"/>
        </w:rPr>
      </w:pPr>
      <w:r w:rsidRPr="00932616">
        <w:rPr>
          <w:sz w:val="16"/>
          <w:szCs w:val="16"/>
        </w:rPr>
        <w:t xml:space="preserve">    Задача о ближайшем соседе</w:t>
      </w:r>
    </w:p>
    <w:p w14:paraId="59FA2BA1" w14:textId="77777777" w:rsidR="00577125" w:rsidRPr="00932616" w:rsidRDefault="00577125" w:rsidP="00CE69E7">
      <w:pPr>
        <w:pStyle w:val="af2"/>
        <w:rPr>
          <w:sz w:val="16"/>
          <w:szCs w:val="16"/>
        </w:rPr>
      </w:pPr>
      <w:r w:rsidRPr="00932616">
        <w:rPr>
          <w:sz w:val="16"/>
          <w:szCs w:val="16"/>
        </w:rPr>
        <w:t xml:space="preserve"> Функция затрат:</w:t>
      </w:r>
    </w:p>
    <w:p w14:paraId="6D68B353" w14:textId="77777777" w:rsidR="00577125" w:rsidRPr="00932616" w:rsidRDefault="00577125" w:rsidP="00CE69E7">
      <w:pPr>
        <w:pStyle w:val="af2"/>
        <w:rPr>
          <w:sz w:val="16"/>
          <w:szCs w:val="16"/>
        </w:rPr>
      </w:pPr>
      <w:r w:rsidRPr="00932616">
        <w:rPr>
          <w:sz w:val="16"/>
          <w:szCs w:val="16"/>
        </w:rPr>
        <w:t>x\y |  0 |  1 |  2 |  3 |  4 |  5 |  6 |  7 |  8 |</w:t>
      </w:r>
    </w:p>
    <w:p w14:paraId="64B4704F" w14:textId="77777777" w:rsidR="00577125" w:rsidRPr="00932616" w:rsidRDefault="00577125" w:rsidP="00CE69E7">
      <w:pPr>
        <w:pStyle w:val="af2"/>
        <w:rPr>
          <w:sz w:val="16"/>
          <w:szCs w:val="16"/>
        </w:rPr>
      </w:pPr>
      <w:r w:rsidRPr="00932616">
        <w:rPr>
          <w:sz w:val="16"/>
          <w:szCs w:val="16"/>
        </w:rPr>
        <w:t>--------------------------------------------------</w:t>
      </w:r>
    </w:p>
    <w:p w14:paraId="79457BF5" w14:textId="77777777" w:rsidR="00577125" w:rsidRPr="00932616" w:rsidRDefault="00577125" w:rsidP="00CE69E7">
      <w:pPr>
        <w:pStyle w:val="af2"/>
        <w:rPr>
          <w:sz w:val="16"/>
          <w:szCs w:val="16"/>
        </w:rPr>
      </w:pPr>
      <w:r w:rsidRPr="00932616">
        <w:rPr>
          <w:sz w:val="16"/>
          <w:szCs w:val="16"/>
        </w:rPr>
        <w:t xml:space="preserve"> 0  |  0 |  1 |  0 |  4 | 94 | 80 | 73 | 97 | 97 |</w:t>
      </w:r>
    </w:p>
    <w:p w14:paraId="79B17078" w14:textId="77777777" w:rsidR="00577125" w:rsidRPr="00932616" w:rsidRDefault="00577125" w:rsidP="00CE69E7">
      <w:pPr>
        <w:pStyle w:val="af2"/>
        <w:rPr>
          <w:sz w:val="16"/>
          <w:szCs w:val="16"/>
        </w:rPr>
      </w:pPr>
      <w:r w:rsidRPr="00932616">
        <w:rPr>
          <w:sz w:val="16"/>
          <w:szCs w:val="16"/>
        </w:rPr>
        <w:t>--------------------------------------------------</w:t>
      </w:r>
    </w:p>
    <w:p w14:paraId="27349F36" w14:textId="77777777" w:rsidR="00577125" w:rsidRPr="00932616" w:rsidRDefault="00577125" w:rsidP="00CE69E7">
      <w:pPr>
        <w:pStyle w:val="af2"/>
        <w:rPr>
          <w:sz w:val="16"/>
          <w:szCs w:val="16"/>
        </w:rPr>
      </w:pPr>
      <w:r w:rsidRPr="00932616">
        <w:rPr>
          <w:sz w:val="16"/>
          <w:szCs w:val="16"/>
        </w:rPr>
        <w:t xml:space="preserve"> 1  |    |  0 |  0 | 10 | 11 | 78 | 56 | 97 |100 |</w:t>
      </w:r>
    </w:p>
    <w:p w14:paraId="28CC9896" w14:textId="77777777" w:rsidR="00577125" w:rsidRPr="00932616" w:rsidRDefault="00577125" w:rsidP="00CE69E7">
      <w:pPr>
        <w:pStyle w:val="af2"/>
        <w:rPr>
          <w:sz w:val="16"/>
          <w:szCs w:val="16"/>
        </w:rPr>
      </w:pPr>
      <w:r w:rsidRPr="00932616">
        <w:rPr>
          <w:sz w:val="16"/>
          <w:szCs w:val="16"/>
        </w:rPr>
        <w:t>--------------------------------------------------</w:t>
      </w:r>
    </w:p>
    <w:p w14:paraId="4C066E49" w14:textId="77777777" w:rsidR="00577125" w:rsidRPr="00932616" w:rsidRDefault="00577125" w:rsidP="00CE69E7">
      <w:pPr>
        <w:pStyle w:val="af2"/>
        <w:rPr>
          <w:sz w:val="16"/>
          <w:szCs w:val="16"/>
        </w:rPr>
      </w:pPr>
      <w:r w:rsidRPr="00932616">
        <w:rPr>
          <w:sz w:val="16"/>
          <w:szCs w:val="16"/>
        </w:rPr>
        <w:t xml:space="preserve"> 2  |    |    |  0 |  0 |  0 |  0 | 70 | 54 |100 |</w:t>
      </w:r>
    </w:p>
    <w:p w14:paraId="2DC1BE69" w14:textId="77777777" w:rsidR="00577125" w:rsidRPr="00932616" w:rsidRDefault="00577125" w:rsidP="00CE69E7">
      <w:pPr>
        <w:pStyle w:val="af2"/>
        <w:rPr>
          <w:sz w:val="16"/>
          <w:szCs w:val="16"/>
        </w:rPr>
      </w:pPr>
      <w:r w:rsidRPr="00932616">
        <w:rPr>
          <w:sz w:val="16"/>
          <w:szCs w:val="16"/>
        </w:rPr>
        <w:t>--------------------------------------------------</w:t>
      </w:r>
    </w:p>
    <w:p w14:paraId="7CB29E74" w14:textId="77777777" w:rsidR="00577125" w:rsidRPr="00932616" w:rsidRDefault="00577125" w:rsidP="00CE69E7">
      <w:pPr>
        <w:pStyle w:val="af2"/>
        <w:rPr>
          <w:sz w:val="16"/>
          <w:szCs w:val="16"/>
        </w:rPr>
      </w:pPr>
      <w:r w:rsidRPr="00932616">
        <w:rPr>
          <w:sz w:val="16"/>
          <w:szCs w:val="16"/>
        </w:rPr>
        <w:t xml:space="preserve"> 3  |    |    |    |  0 |  1 | 10 |  8 | 95 | 86 |</w:t>
      </w:r>
    </w:p>
    <w:p w14:paraId="6B75BFF3" w14:textId="77777777" w:rsidR="00577125" w:rsidRPr="00932616" w:rsidRDefault="00577125" w:rsidP="00CE69E7">
      <w:pPr>
        <w:pStyle w:val="af2"/>
        <w:rPr>
          <w:sz w:val="16"/>
          <w:szCs w:val="16"/>
        </w:rPr>
      </w:pPr>
      <w:r w:rsidRPr="00932616">
        <w:rPr>
          <w:sz w:val="16"/>
          <w:szCs w:val="16"/>
        </w:rPr>
        <w:t>--------------------------------------------------</w:t>
      </w:r>
    </w:p>
    <w:p w14:paraId="1F51B834" w14:textId="77777777" w:rsidR="00577125" w:rsidRPr="00932616" w:rsidRDefault="00577125" w:rsidP="00CE69E7">
      <w:pPr>
        <w:pStyle w:val="af2"/>
        <w:rPr>
          <w:sz w:val="16"/>
          <w:szCs w:val="16"/>
        </w:rPr>
      </w:pPr>
      <w:r w:rsidRPr="00932616">
        <w:rPr>
          <w:sz w:val="16"/>
          <w:szCs w:val="16"/>
        </w:rPr>
        <w:t xml:space="preserve"> 4  |    |    |    |    |  0 | 12 |  3 |  1 | 72 |</w:t>
      </w:r>
    </w:p>
    <w:p w14:paraId="1D145E29" w14:textId="77777777" w:rsidR="00577125" w:rsidRPr="00932616" w:rsidRDefault="00577125" w:rsidP="00CE69E7">
      <w:pPr>
        <w:pStyle w:val="af2"/>
        <w:rPr>
          <w:sz w:val="16"/>
          <w:szCs w:val="16"/>
        </w:rPr>
      </w:pPr>
      <w:r w:rsidRPr="00932616">
        <w:rPr>
          <w:sz w:val="16"/>
          <w:szCs w:val="16"/>
        </w:rPr>
        <w:t>--------------------------------------------------</w:t>
      </w:r>
    </w:p>
    <w:p w14:paraId="316D185F" w14:textId="77777777" w:rsidR="00577125" w:rsidRPr="00932616" w:rsidRDefault="00577125" w:rsidP="00CE69E7">
      <w:pPr>
        <w:pStyle w:val="af2"/>
        <w:rPr>
          <w:sz w:val="16"/>
          <w:szCs w:val="16"/>
        </w:rPr>
      </w:pPr>
      <w:r w:rsidRPr="00932616">
        <w:rPr>
          <w:sz w:val="16"/>
          <w:szCs w:val="16"/>
        </w:rPr>
        <w:t xml:space="preserve"> 5  |    |    |    |    |    |  0 |  3 |  4 | 19 |</w:t>
      </w:r>
    </w:p>
    <w:p w14:paraId="414CC74F" w14:textId="77777777" w:rsidR="00577125" w:rsidRPr="00932616" w:rsidRDefault="00577125" w:rsidP="00CE69E7">
      <w:pPr>
        <w:pStyle w:val="af2"/>
        <w:rPr>
          <w:sz w:val="16"/>
          <w:szCs w:val="16"/>
        </w:rPr>
      </w:pPr>
      <w:r w:rsidRPr="00932616">
        <w:rPr>
          <w:sz w:val="16"/>
          <w:szCs w:val="16"/>
        </w:rPr>
        <w:t>--------------------------------------------------</w:t>
      </w:r>
    </w:p>
    <w:p w14:paraId="3986F086" w14:textId="77777777" w:rsidR="00577125" w:rsidRPr="00932616" w:rsidRDefault="00577125" w:rsidP="00CE69E7">
      <w:pPr>
        <w:pStyle w:val="af2"/>
        <w:rPr>
          <w:sz w:val="16"/>
          <w:szCs w:val="16"/>
        </w:rPr>
      </w:pPr>
      <w:r w:rsidRPr="00932616">
        <w:rPr>
          <w:sz w:val="16"/>
          <w:szCs w:val="16"/>
        </w:rPr>
        <w:t xml:space="preserve"> 6  |    |    |    |    |    |    |  0 |  8 |  4 |</w:t>
      </w:r>
    </w:p>
    <w:p w14:paraId="08C621D2" w14:textId="77777777" w:rsidR="00577125" w:rsidRPr="00932616" w:rsidRDefault="00577125" w:rsidP="00CE69E7">
      <w:pPr>
        <w:pStyle w:val="af2"/>
        <w:rPr>
          <w:sz w:val="16"/>
          <w:szCs w:val="16"/>
        </w:rPr>
      </w:pPr>
      <w:r w:rsidRPr="00932616">
        <w:rPr>
          <w:sz w:val="16"/>
          <w:szCs w:val="16"/>
        </w:rPr>
        <w:t>--------------------------------------------------</w:t>
      </w:r>
    </w:p>
    <w:p w14:paraId="340C204D" w14:textId="77777777" w:rsidR="00577125" w:rsidRPr="00932616" w:rsidRDefault="00577125" w:rsidP="00CE69E7">
      <w:pPr>
        <w:pStyle w:val="af2"/>
        <w:rPr>
          <w:sz w:val="16"/>
          <w:szCs w:val="16"/>
        </w:rPr>
      </w:pPr>
      <w:r w:rsidRPr="00932616">
        <w:rPr>
          <w:sz w:val="16"/>
          <w:szCs w:val="16"/>
        </w:rPr>
        <w:t xml:space="preserve"> 7  |    |    |    |    |    |    |    |  0 |  0 |</w:t>
      </w:r>
    </w:p>
    <w:p w14:paraId="503FE77D" w14:textId="77777777" w:rsidR="00577125" w:rsidRPr="00932616" w:rsidRDefault="00577125" w:rsidP="00CE69E7">
      <w:pPr>
        <w:pStyle w:val="af2"/>
        <w:rPr>
          <w:sz w:val="16"/>
          <w:szCs w:val="16"/>
        </w:rPr>
      </w:pPr>
      <w:r w:rsidRPr="00932616">
        <w:rPr>
          <w:sz w:val="16"/>
          <w:szCs w:val="16"/>
        </w:rPr>
        <w:t>--------------------------------------------------</w:t>
      </w:r>
    </w:p>
    <w:p w14:paraId="3EA0851F" w14:textId="77777777" w:rsidR="00577125" w:rsidRPr="00932616" w:rsidRDefault="00577125" w:rsidP="00CE69E7">
      <w:pPr>
        <w:pStyle w:val="af2"/>
        <w:rPr>
          <w:sz w:val="16"/>
          <w:szCs w:val="16"/>
        </w:rPr>
      </w:pPr>
      <w:r w:rsidRPr="00932616">
        <w:rPr>
          <w:sz w:val="16"/>
          <w:szCs w:val="16"/>
        </w:rPr>
        <w:t xml:space="preserve"> 8  |    |    |    |    |    |    |    |    |  0 |</w:t>
      </w:r>
    </w:p>
    <w:p w14:paraId="2F1FC084" w14:textId="77777777" w:rsidR="00577125" w:rsidRPr="00932616" w:rsidRDefault="00577125" w:rsidP="00CE69E7">
      <w:pPr>
        <w:pStyle w:val="af2"/>
        <w:rPr>
          <w:sz w:val="16"/>
          <w:szCs w:val="16"/>
        </w:rPr>
      </w:pPr>
      <w:r w:rsidRPr="00932616">
        <w:rPr>
          <w:sz w:val="16"/>
          <w:szCs w:val="16"/>
        </w:rPr>
        <w:t>--------------------------------------------------</w:t>
      </w:r>
    </w:p>
    <w:p w14:paraId="70296204" w14:textId="77777777" w:rsidR="00577125" w:rsidRPr="00932616" w:rsidRDefault="00577125" w:rsidP="00CE69E7">
      <w:pPr>
        <w:pStyle w:val="af2"/>
        <w:rPr>
          <w:sz w:val="16"/>
          <w:szCs w:val="16"/>
        </w:rPr>
      </w:pPr>
      <w:r w:rsidRPr="00932616">
        <w:rPr>
          <w:sz w:val="16"/>
          <w:szCs w:val="16"/>
        </w:rPr>
        <w:t xml:space="preserve"> Разбить отрезок [0,8] на &lt; 5 </w:t>
      </w:r>
      <w:proofErr w:type="spellStart"/>
      <w:r w:rsidRPr="00932616">
        <w:rPr>
          <w:sz w:val="16"/>
          <w:szCs w:val="16"/>
        </w:rPr>
        <w:t>отр</w:t>
      </w:r>
      <w:proofErr w:type="spellEnd"/>
      <w:r w:rsidRPr="00932616">
        <w:rPr>
          <w:sz w:val="16"/>
          <w:szCs w:val="16"/>
        </w:rPr>
        <w:t>.</w:t>
      </w:r>
    </w:p>
    <w:p w14:paraId="7EA21A07" w14:textId="77777777" w:rsidR="00577125" w:rsidRPr="00932616" w:rsidRDefault="00577125" w:rsidP="00CE69E7">
      <w:pPr>
        <w:pStyle w:val="af2"/>
        <w:rPr>
          <w:sz w:val="16"/>
          <w:szCs w:val="16"/>
        </w:rPr>
      </w:pPr>
    </w:p>
    <w:p w14:paraId="2BCD7202" w14:textId="77777777" w:rsidR="00577125" w:rsidRPr="007657CE" w:rsidRDefault="00577125" w:rsidP="00CE69E7">
      <w:pPr>
        <w:pStyle w:val="af2"/>
        <w:rPr>
          <w:sz w:val="12"/>
          <w:szCs w:val="12"/>
        </w:rPr>
      </w:pPr>
      <w:r w:rsidRPr="00932616">
        <w:rPr>
          <w:sz w:val="16"/>
          <w:szCs w:val="16"/>
        </w:rPr>
        <w:t xml:space="preserve">     </w:t>
      </w:r>
      <w:r w:rsidRPr="007657CE">
        <w:rPr>
          <w:sz w:val="12"/>
          <w:szCs w:val="12"/>
        </w:rPr>
        <w:t>Задача сетевого планирования</w:t>
      </w:r>
    </w:p>
    <w:p w14:paraId="039B8D1F" w14:textId="77777777" w:rsidR="00577125" w:rsidRPr="007657CE" w:rsidRDefault="00577125" w:rsidP="00CE69E7">
      <w:pPr>
        <w:pStyle w:val="af2"/>
        <w:rPr>
          <w:sz w:val="12"/>
          <w:szCs w:val="12"/>
        </w:rPr>
      </w:pPr>
      <w:r w:rsidRPr="007657CE">
        <w:rPr>
          <w:sz w:val="12"/>
          <w:szCs w:val="12"/>
        </w:rPr>
        <w:t>------------------------------------------------------------------------------------------------------------------------</w:t>
      </w:r>
    </w:p>
    <w:p w14:paraId="0181A24D" w14:textId="77777777" w:rsidR="00577125" w:rsidRPr="007657CE" w:rsidRDefault="00577125" w:rsidP="00CE69E7">
      <w:pPr>
        <w:pStyle w:val="af2"/>
        <w:rPr>
          <w:sz w:val="12"/>
          <w:szCs w:val="12"/>
        </w:rPr>
      </w:pPr>
      <w:r w:rsidRPr="007657CE">
        <w:rPr>
          <w:sz w:val="12"/>
          <w:szCs w:val="12"/>
        </w:rPr>
        <w:t>|Номер дуги|   1 |   2 |   3 |   4 |   5 |   6 |   7 |   8 |   9 |</w:t>
      </w:r>
      <w:r w:rsidRPr="00577125">
        <w:rPr>
          <w:sz w:val="12"/>
          <w:szCs w:val="12"/>
        </w:rPr>
        <w:t xml:space="preserve"> </w:t>
      </w:r>
      <w:r w:rsidRPr="007657CE">
        <w:rPr>
          <w:sz w:val="12"/>
          <w:szCs w:val="12"/>
        </w:rPr>
        <w:t>10 |  11 |  12 |  13 |  14 |  15 |  16 |  17 |  18 |</w:t>
      </w:r>
    </w:p>
    <w:p w14:paraId="653C14C0" w14:textId="77777777" w:rsidR="00577125" w:rsidRPr="007657CE" w:rsidRDefault="00577125" w:rsidP="00CE69E7">
      <w:pPr>
        <w:pStyle w:val="af2"/>
        <w:rPr>
          <w:sz w:val="12"/>
          <w:szCs w:val="12"/>
        </w:rPr>
      </w:pPr>
      <w:r w:rsidRPr="007657CE">
        <w:rPr>
          <w:sz w:val="12"/>
          <w:szCs w:val="12"/>
        </w:rPr>
        <w:t>------------------------------------------------------------------------------------------------------------------------</w:t>
      </w:r>
    </w:p>
    <w:p w14:paraId="4CF4ED1B" w14:textId="77777777" w:rsidR="00577125" w:rsidRPr="007657CE" w:rsidRDefault="00577125" w:rsidP="00CE69E7">
      <w:pPr>
        <w:pStyle w:val="af2"/>
        <w:rPr>
          <w:sz w:val="12"/>
          <w:szCs w:val="12"/>
        </w:rPr>
      </w:pPr>
      <w:r w:rsidRPr="007657CE">
        <w:rPr>
          <w:sz w:val="12"/>
          <w:szCs w:val="12"/>
        </w:rPr>
        <w:t>|  Дуга    | 2-4 | 5-6 | 1-5 | 8-9 | 1-9 | 7-9 | 2-3 | 1-6 | 3-6 |4-5 | 6-7 | 5-7 | 2-8 | 1-4 | 1-2 | 3-5 | 2-5 | 6-8 |</w:t>
      </w:r>
    </w:p>
    <w:p w14:paraId="6B390491" w14:textId="77777777" w:rsidR="00577125" w:rsidRPr="007657CE" w:rsidRDefault="00577125" w:rsidP="00CE69E7">
      <w:pPr>
        <w:pStyle w:val="af2"/>
        <w:rPr>
          <w:sz w:val="12"/>
          <w:szCs w:val="12"/>
        </w:rPr>
      </w:pPr>
      <w:r w:rsidRPr="007657CE">
        <w:rPr>
          <w:sz w:val="12"/>
          <w:szCs w:val="12"/>
        </w:rPr>
        <w:t>------------------------------------------------------------------------------------------------------------------------</w:t>
      </w:r>
    </w:p>
    <w:p w14:paraId="05710DC4" w14:textId="77777777" w:rsidR="00577125" w:rsidRPr="007657CE" w:rsidRDefault="00577125" w:rsidP="00CE69E7">
      <w:pPr>
        <w:pStyle w:val="af2"/>
        <w:rPr>
          <w:sz w:val="12"/>
          <w:szCs w:val="12"/>
        </w:rPr>
      </w:pPr>
      <w:r w:rsidRPr="007657CE">
        <w:rPr>
          <w:sz w:val="12"/>
          <w:szCs w:val="12"/>
        </w:rPr>
        <w:t>|Длина дуги|  16 |  75 |  31 |  56 |  63 |  65 |  60 |  32 |  33 |</w:t>
      </w:r>
      <w:r w:rsidRPr="00577125">
        <w:rPr>
          <w:sz w:val="12"/>
          <w:szCs w:val="12"/>
        </w:rPr>
        <w:t xml:space="preserve"> </w:t>
      </w:r>
      <w:r w:rsidRPr="007657CE">
        <w:rPr>
          <w:sz w:val="12"/>
          <w:szCs w:val="12"/>
        </w:rPr>
        <w:t>71 |   8 |  71 |  16 |  30 |  24 |  22 |  29 |  54 |</w:t>
      </w:r>
    </w:p>
    <w:p w14:paraId="5D29B8A5" w14:textId="77777777" w:rsidR="00577125" w:rsidRPr="007657CE" w:rsidRDefault="00577125" w:rsidP="00CE69E7">
      <w:pPr>
        <w:pStyle w:val="af2"/>
        <w:rPr>
          <w:sz w:val="12"/>
          <w:szCs w:val="12"/>
        </w:rPr>
      </w:pPr>
      <w:r w:rsidRPr="007657CE">
        <w:rPr>
          <w:sz w:val="12"/>
          <w:szCs w:val="12"/>
        </w:rPr>
        <w:t>------------------------------------------------------------------------------------------------------------------------</w:t>
      </w:r>
    </w:p>
    <w:p w14:paraId="249D84BC" w14:textId="77777777" w:rsidR="00577125" w:rsidRPr="00932616" w:rsidRDefault="00577125" w:rsidP="00CE69E7">
      <w:pPr>
        <w:pStyle w:val="af2"/>
        <w:rPr>
          <w:sz w:val="16"/>
          <w:szCs w:val="16"/>
        </w:rPr>
      </w:pPr>
      <w:r w:rsidRPr="00932616">
        <w:rPr>
          <w:sz w:val="16"/>
          <w:szCs w:val="16"/>
        </w:rPr>
        <w:t>Найти: вход и выход сети, T-раннее и T-позднее всех</w:t>
      </w:r>
    </w:p>
    <w:p w14:paraId="49F9DE43" w14:textId="77777777" w:rsidR="00577125" w:rsidRPr="00932616" w:rsidRDefault="00577125" w:rsidP="00CE69E7">
      <w:pPr>
        <w:pStyle w:val="af2"/>
        <w:rPr>
          <w:sz w:val="16"/>
          <w:szCs w:val="16"/>
        </w:rPr>
      </w:pPr>
      <w:r w:rsidRPr="00932616">
        <w:rPr>
          <w:sz w:val="16"/>
          <w:szCs w:val="16"/>
        </w:rPr>
        <w:t>событий-вершин, время выполнения проекта, полный резерв времени</w:t>
      </w:r>
    </w:p>
    <w:p w14:paraId="11D09280" w14:textId="77777777" w:rsidR="00577125" w:rsidRPr="00932616" w:rsidRDefault="00577125" w:rsidP="00CE69E7">
      <w:pPr>
        <w:pStyle w:val="af2"/>
        <w:rPr>
          <w:sz w:val="16"/>
          <w:szCs w:val="16"/>
        </w:rPr>
      </w:pPr>
      <w:r w:rsidRPr="00932616">
        <w:rPr>
          <w:sz w:val="16"/>
          <w:szCs w:val="16"/>
        </w:rPr>
        <w:t>каждой работы-дуги, критические работы и пути. Нумерацию вершин и</w:t>
      </w:r>
    </w:p>
    <w:p w14:paraId="0990EA08" w14:textId="77777777" w:rsidR="00577125" w:rsidRPr="00932616" w:rsidRDefault="00577125" w:rsidP="00CE69E7">
      <w:pPr>
        <w:pStyle w:val="af2"/>
        <w:rPr>
          <w:sz w:val="16"/>
          <w:szCs w:val="16"/>
        </w:rPr>
      </w:pPr>
      <w:r w:rsidRPr="00932616">
        <w:rPr>
          <w:sz w:val="16"/>
          <w:szCs w:val="16"/>
        </w:rPr>
        <w:t>дуг не менять!</w:t>
      </w:r>
    </w:p>
    <w:p w14:paraId="176EEADC" w14:textId="77777777" w:rsidR="00577125" w:rsidRPr="00932616" w:rsidRDefault="00577125" w:rsidP="00CE69E7">
      <w:pPr>
        <w:pStyle w:val="af2"/>
        <w:rPr>
          <w:sz w:val="16"/>
          <w:szCs w:val="16"/>
        </w:rPr>
      </w:pPr>
    </w:p>
    <w:p w14:paraId="1534A502" w14:textId="77777777" w:rsidR="00577125" w:rsidRPr="00932616" w:rsidRDefault="00577125" w:rsidP="00CE69E7">
      <w:pPr>
        <w:pStyle w:val="af2"/>
        <w:rPr>
          <w:sz w:val="16"/>
          <w:szCs w:val="16"/>
        </w:rPr>
      </w:pPr>
      <w:r w:rsidRPr="00932616">
        <w:rPr>
          <w:sz w:val="16"/>
          <w:szCs w:val="16"/>
        </w:rPr>
        <w:t xml:space="preserve">    Задача коммивояжера</w:t>
      </w:r>
    </w:p>
    <w:p w14:paraId="1FAB0237" w14:textId="77777777" w:rsidR="00577125" w:rsidRPr="00932616" w:rsidRDefault="00577125" w:rsidP="00CE69E7">
      <w:pPr>
        <w:pStyle w:val="af2"/>
        <w:rPr>
          <w:sz w:val="16"/>
          <w:szCs w:val="16"/>
        </w:rPr>
      </w:pPr>
      <w:r w:rsidRPr="00932616">
        <w:rPr>
          <w:sz w:val="16"/>
          <w:szCs w:val="16"/>
        </w:rPr>
        <w:t xml:space="preserve">           Матрица расстояний</w:t>
      </w:r>
    </w:p>
    <w:p w14:paraId="7E80AC34" w14:textId="77777777" w:rsidR="00577125" w:rsidRPr="00932616" w:rsidRDefault="00577125" w:rsidP="00CE69E7">
      <w:pPr>
        <w:pStyle w:val="af2"/>
        <w:rPr>
          <w:sz w:val="16"/>
          <w:szCs w:val="16"/>
        </w:rPr>
      </w:pPr>
      <w:r w:rsidRPr="00932616">
        <w:rPr>
          <w:sz w:val="16"/>
          <w:szCs w:val="16"/>
        </w:rPr>
        <w:t xml:space="preserve">          ------------------------------------</w:t>
      </w:r>
    </w:p>
    <w:p w14:paraId="295B37E2" w14:textId="77777777" w:rsidR="00577125" w:rsidRPr="00932616" w:rsidRDefault="00577125" w:rsidP="00CE69E7">
      <w:pPr>
        <w:pStyle w:val="af2"/>
        <w:rPr>
          <w:sz w:val="16"/>
          <w:szCs w:val="16"/>
        </w:rPr>
      </w:pPr>
      <w:r w:rsidRPr="00932616">
        <w:rPr>
          <w:sz w:val="16"/>
          <w:szCs w:val="16"/>
        </w:rPr>
        <w:t xml:space="preserve">          |            до города             |</w:t>
      </w:r>
    </w:p>
    <w:p w14:paraId="2B7BAFA5" w14:textId="77777777" w:rsidR="00577125" w:rsidRPr="00932616" w:rsidRDefault="00577125" w:rsidP="00CE69E7">
      <w:pPr>
        <w:pStyle w:val="af2"/>
        <w:rPr>
          <w:sz w:val="16"/>
          <w:szCs w:val="16"/>
        </w:rPr>
      </w:pPr>
      <w:r w:rsidRPr="00932616">
        <w:rPr>
          <w:sz w:val="16"/>
          <w:szCs w:val="16"/>
        </w:rPr>
        <w:t>----------------------------------------------</w:t>
      </w:r>
    </w:p>
    <w:p w14:paraId="430E1EEA" w14:textId="77777777" w:rsidR="00577125" w:rsidRPr="00932616" w:rsidRDefault="00577125" w:rsidP="00CE69E7">
      <w:pPr>
        <w:pStyle w:val="af2"/>
        <w:rPr>
          <w:sz w:val="16"/>
          <w:szCs w:val="16"/>
        </w:rPr>
      </w:pPr>
      <w:r w:rsidRPr="00932616">
        <w:rPr>
          <w:sz w:val="16"/>
          <w:szCs w:val="16"/>
        </w:rPr>
        <w:t>|От города|  1 |  2 |  3 |  4 |  5 |</w:t>
      </w:r>
    </w:p>
    <w:p w14:paraId="0FC4C5E9" w14:textId="77777777" w:rsidR="00577125" w:rsidRPr="00932616" w:rsidRDefault="00577125" w:rsidP="00CE69E7">
      <w:pPr>
        <w:pStyle w:val="af2"/>
        <w:rPr>
          <w:sz w:val="16"/>
          <w:szCs w:val="16"/>
        </w:rPr>
      </w:pPr>
      <w:r w:rsidRPr="00932616">
        <w:rPr>
          <w:sz w:val="16"/>
          <w:szCs w:val="16"/>
        </w:rPr>
        <w:t>----------------------------------------------</w:t>
      </w:r>
    </w:p>
    <w:p w14:paraId="0AE93964" w14:textId="77777777" w:rsidR="00577125" w:rsidRPr="00932616" w:rsidRDefault="00577125" w:rsidP="00CE69E7">
      <w:pPr>
        <w:pStyle w:val="af2"/>
        <w:rPr>
          <w:sz w:val="16"/>
          <w:szCs w:val="16"/>
        </w:rPr>
      </w:pPr>
      <w:r w:rsidRPr="00932616">
        <w:rPr>
          <w:sz w:val="16"/>
          <w:szCs w:val="16"/>
        </w:rPr>
        <w:t>|    1    |  - | 27 | 40 | 30 | 44 |</w:t>
      </w:r>
    </w:p>
    <w:p w14:paraId="304B5838" w14:textId="77777777" w:rsidR="00577125" w:rsidRPr="00932616" w:rsidRDefault="00577125" w:rsidP="00CE69E7">
      <w:pPr>
        <w:pStyle w:val="af2"/>
        <w:rPr>
          <w:sz w:val="16"/>
          <w:szCs w:val="16"/>
        </w:rPr>
      </w:pPr>
      <w:r w:rsidRPr="00932616">
        <w:rPr>
          <w:sz w:val="16"/>
          <w:szCs w:val="16"/>
        </w:rPr>
        <w:t>----------------------------------------------</w:t>
      </w:r>
    </w:p>
    <w:p w14:paraId="55841A3C" w14:textId="77777777" w:rsidR="00577125" w:rsidRPr="00932616" w:rsidRDefault="00577125" w:rsidP="00CE69E7">
      <w:pPr>
        <w:pStyle w:val="af2"/>
        <w:rPr>
          <w:sz w:val="16"/>
          <w:szCs w:val="16"/>
        </w:rPr>
      </w:pPr>
      <w:r w:rsidRPr="00932616">
        <w:rPr>
          <w:sz w:val="16"/>
          <w:szCs w:val="16"/>
        </w:rPr>
        <w:t>|    2    | 49 |  - | 31 | 34 | 38 |</w:t>
      </w:r>
    </w:p>
    <w:p w14:paraId="47EF4AFC" w14:textId="77777777" w:rsidR="00577125" w:rsidRPr="00932616" w:rsidRDefault="00577125" w:rsidP="00CE69E7">
      <w:pPr>
        <w:pStyle w:val="af2"/>
        <w:rPr>
          <w:sz w:val="16"/>
          <w:szCs w:val="16"/>
        </w:rPr>
      </w:pPr>
      <w:r w:rsidRPr="00932616">
        <w:rPr>
          <w:sz w:val="16"/>
          <w:szCs w:val="16"/>
        </w:rPr>
        <w:t>----------------------------------------------</w:t>
      </w:r>
    </w:p>
    <w:p w14:paraId="421C818F" w14:textId="77777777" w:rsidR="00577125" w:rsidRPr="00932616" w:rsidRDefault="00577125" w:rsidP="00CE69E7">
      <w:pPr>
        <w:pStyle w:val="af2"/>
        <w:rPr>
          <w:sz w:val="16"/>
          <w:szCs w:val="16"/>
        </w:rPr>
      </w:pPr>
      <w:r w:rsidRPr="00932616">
        <w:rPr>
          <w:sz w:val="16"/>
          <w:szCs w:val="16"/>
        </w:rPr>
        <w:t>|    3    | 50 | 50 |  - | 41 | 42 |</w:t>
      </w:r>
    </w:p>
    <w:p w14:paraId="5AA326E3" w14:textId="77777777" w:rsidR="00577125" w:rsidRPr="00932616" w:rsidRDefault="00577125" w:rsidP="00CE69E7">
      <w:pPr>
        <w:pStyle w:val="af2"/>
        <w:rPr>
          <w:sz w:val="16"/>
          <w:szCs w:val="16"/>
        </w:rPr>
      </w:pPr>
      <w:r w:rsidRPr="00932616">
        <w:rPr>
          <w:sz w:val="16"/>
          <w:szCs w:val="16"/>
        </w:rPr>
        <w:t>----------------------------------------------</w:t>
      </w:r>
    </w:p>
    <w:p w14:paraId="4017A76F" w14:textId="77777777" w:rsidR="00577125" w:rsidRPr="00932616" w:rsidRDefault="00577125" w:rsidP="00CE69E7">
      <w:pPr>
        <w:pStyle w:val="af2"/>
        <w:rPr>
          <w:sz w:val="16"/>
          <w:szCs w:val="16"/>
        </w:rPr>
      </w:pPr>
      <w:r w:rsidRPr="00932616">
        <w:rPr>
          <w:sz w:val="16"/>
          <w:szCs w:val="16"/>
        </w:rPr>
        <w:t>|    4    | 41 | 31 | 29 |  - | 49 |</w:t>
      </w:r>
    </w:p>
    <w:p w14:paraId="667F2669" w14:textId="77777777" w:rsidR="00577125" w:rsidRPr="00932616" w:rsidRDefault="00577125" w:rsidP="00CE69E7">
      <w:pPr>
        <w:pStyle w:val="af2"/>
        <w:rPr>
          <w:sz w:val="16"/>
          <w:szCs w:val="16"/>
        </w:rPr>
      </w:pPr>
      <w:r w:rsidRPr="00932616">
        <w:rPr>
          <w:sz w:val="16"/>
          <w:szCs w:val="16"/>
        </w:rPr>
        <w:t>----------------------------------------------</w:t>
      </w:r>
    </w:p>
    <w:p w14:paraId="36F18939" w14:textId="77777777" w:rsidR="00577125" w:rsidRPr="00932616" w:rsidRDefault="00577125" w:rsidP="00CE69E7">
      <w:pPr>
        <w:pStyle w:val="af2"/>
        <w:rPr>
          <w:sz w:val="16"/>
          <w:szCs w:val="16"/>
        </w:rPr>
      </w:pPr>
      <w:r w:rsidRPr="00932616">
        <w:rPr>
          <w:sz w:val="16"/>
          <w:szCs w:val="16"/>
        </w:rPr>
        <w:t>|    5    | 39 | 34 | 48 | 41 |  - |</w:t>
      </w:r>
    </w:p>
    <w:p w14:paraId="6B2A2BF1" w14:textId="77777777" w:rsidR="00577125" w:rsidRPr="00932616" w:rsidRDefault="00577125" w:rsidP="00CE69E7">
      <w:pPr>
        <w:pStyle w:val="af2"/>
        <w:rPr>
          <w:sz w:val="16"/>
          <w:szCs w:val="16"/>
        </w:rPr>
      </w:pPr>
      <w:r w:rsidRPr="00932616">
        <w:rPr>
          <w:sz w:val="16"/>
          <w:szCs w:val="16"/>
        </w:rPr>
        <w:t>----------------------------------------------</w:t>
      </w:r>
    </w:p>
    <w:p w14:paraId="4BE4AD64" w14:textId="77777777" w:rsidR="00577125" w:rsidRPr="00932616" w:rsidRDefault="00577125" w:rsidP="00CE69E7">
      <w:pPr>
        <w:pStyle w:val="af2"/>
        <w:rPr>
          <w:sz w:val="16"/>
          <w:szCs w:val="16"/>
        </w:rPr>
      </w:pPr>
      <w:r w:rsidRPr="00932616">
        <w:rPr>
          <w:sz w:val="16"/>
          <w:szCs w:val="16"/>
        </w:rPr>
        <w:t xml:space="preserve">      Применяя метод ветвей и границ, найти</w:t>
      </w:r>
    </w:p>
    <w:p w14:paraId="4E3BC892" w14:textId="77777777" w:rsidR="00704A12" w:rsidRDefault="00577125" w:rsidP="00704A12">
      <w:pPr>
        <w:ind w:firstLine="567"/>
        <w:rPr>
          <w:highlight w:val="white"/>
        </w:rPr>
      </w:pPr>
      <w:r w:rsidRPr="00932616">
        <w:rPr>
          <w:sz w:val="16"/>
          <w:szCs w:val="16"/>
        </w:rPr>
        <w:t>кратчайший замкнутый маршрут обхода городов.</w:t>
      </w:r>
    </w:p>
    <w:p w14:paraId="45998528" w14:textId="77777777" w:rsidR="00734A78" w:rsidRDefault="00734A78">
      <w:pPr>
        <w:spacing w:after="160" w:line="259" w:lineRule="auto"/>
        <w:rPr>
          <w:bCs/>
          <w:iCs/>
          <w:u w:val="single"/>
        </w:rPr>
      </w:pPr>
      <w:r>
        <w:rPr>
          <w:bCs/>
          <w:iCs/>
          <w:u w:val="single"/>
        </w:rPr>
        <w:br w:type="page"/>
      </w:r>
    </w:p>
    <w:p w14:paraId="16693191" w14:textId="3A2F59EC" w:rsidR="00577125" w:rsidRPr="00704A12" w:rsidRDefault="00577125" w:rsidP="00704A12">
      <w:pPr>
        <w:spacing w:before="227" w:after="113"/>
        <w:rPr>
          <w:bCs/>
          <w:iCs/>
          <w:u w:val="single"/>
        </w:rPr>
      </w:pPr>
      <w:r w:rsidRPr="00704A12">
        <w:rPr>
          <w:bCs/>
          <w:iCs/>
          <w:u w:val="single"/>
        </w:rPr>
        <w:lastRenderedPageBreak/>
        <w:t>Типичные вопросы контрольной</w:t>
      </w:r>
    </w:p>
    <w:p w14:paraId="5C9F4D95" w14:textId="77777777" w:rsidR="00577125" w:rsidRPr="00E8750C" w:rsidRDefault="00577125" w:rsidP="00CE69E7">
      <w:pPr>
        <w:numPr>
          <w:ilvl w:val="0"/>
          <w:numId w:val="9"/>
        </w:numPr>
        <w:spacing w:after="80" w:line="200" w:lineRule="atLeast"/>
        <w:ind w:left="0"/>
        <w:jc w:val="both"/>
      </w:pPr>
      <w:r w:rsidRPr="00E8750C">
        <w:t>Алгоритмы и оценки их качества. Трудоемкость, память, точность. Примеры.</w:t>
      </w:r>
    </w:p>
    <w:p w14:paraId="66703906" w14:textId="77777777" w:rsidR="00577125" w:rsidRPr="00E8750C" w:rsidRDefault="00577125" w:rsidP="00CE69E7">
      <w:pPr>
        <w:numPr>
          <w:ilvl w:val="0"/>
          <w:numId w:val="9"/>
        </w:numPr>
        <w:spacing w:after="80" w:line="200" w:lineRule="atLeast"/>
        <w:ind w:left="0"/>
        <w:jc w:val="both"/>
      </w:pPr>
      <w:r w:rsidRPr="00E8750C">
        <w:t>Можно ли в сетевой модели сначала найти поздние времена наступления событий, а затем ранние? Ответ обосновать.</w:t>
      </w:r>
    </w:p>
    <w:p w14:paraId="7A488A98" w14:textId="77777777" w:rsidR="00577125" w:rsidRPr="00E8750C" w:rsidRDefault="00577125" w:rsidP="00CE69E7">
      <w:pPr>
        <w:numPr>
          <w:ilvl w:val="0"/>
          <w:numId w:val="9"/>
        </w:numPr>
        <w:spacing w:after="80" w:line="200" w:lineRule="atLeast"/>
        <w:ind w:left="0"/>
        <w:jc w:val="both"/>
      </w:pPr>
      <w:r w:rsidRPr="00E8750C">
        <w:t xml:space="preserve">Для каких задач </w:t>
      </w:r>
      <w:proofErr w:type="spellStart"/>
      <w:r w:rsidRPr="00E8750C">
        <w:t>псевдополиномиальный</w:t>
      </w:r>
      <w:proofErr w:type="spellEnd"/>
      <w:r w:rsidRPr="00E8750C">
        <w:t xml:space="preserve"> алгоритм становится полиномиальным? Привести примеры.</w:t>
      </w:r>
    </w:p>
    <w:p w14:paraId="4BF9ED3E" w14:textId="77777777" w:rsidR="00577125" w:rsidRPr="00E8750C" w:rsidRDefault="00577125" w:rsidP="00CE69E7">
      <w:pPr>
        <w:numPr>
          <w:ilvl w:val="0"/>
          <w:numId w:val="9"/>
        </w:numPr>
        <w:spacing w:after="80" w:line="200" w:lineRule="atLeast"/>
        <w:ind w:left="0"/>
        <w:jc w:val="both"/>
      </w:pPr>
      <w:r w:rsidRPr="00E8750C">
        <w:t>Потоки в сетях. Разрезы. Теорема Форда-</w:t>
      </w:r>
      <w:proofErr w:type="spellStart"/>
      <w:r w:rsidRPr="00E8750C">
        <w:t>Фалкерсона</w:t>
      </w:r>
      <w:proofErr w:type="spellEnd"/>
      <w:r w:rsidRPr="00E8750C">
        <w:t xml:space="preserve"> (с доказательством).</w:t>
      </w:r>
    </w:p>
    <w:p w14:paraId="4E0F3F76" w14:textId="77777777" w:rsidR="00577125" w:rsidRPr="00E8750C" w:rsidRDefault="00577125" w:rsidP="00CE69E7">
      <w:pPr>
        <w:numPr>
          <w:ilvl w:val="0"/>
          <w:numId w:val="9"/>
        </w:numPr>
        <w:spacing w:after="80" w:line="200" w:lineRule="atLeast"/>
        <w:ind w:left="0"/>
        <w:jc w:val="both"/>
      </w:pPr>
      <w:r w:rsidRPr="00E8750C">
        <w:t>Класс NP. Примеры задач из этого класса.</w:t>
      </w:r>
    </w:p>
    <w:p w14:paraId="3A0266D6" w14:textId="77777777" w:rsidR="00577125" w:rsidRPr="00E8750C" w:rsidRDefault="00577125" w:rsidP="00CE69E7">
      <w:pPr>
        <w:numPr>
          <w:ilvl w:val="0"/>
          <w:numId w:val="9"/>
        </w:numPr>
        <w:spacing w:after="80" w:line="200" w:lineRule="atLeast"/>
        <w:ind w:left="0"/>
        <w:jc w:val="both"/>
      </w:pPr>
      <w:r w:rsidRPr="00E8750C">
        <w:t>Какие алгоритмы называются полиномиальными, а какие экспоненциальными? Привести примеры.</w:t>
      </w:r>
    </w:p>
    <w:p w14:paraId="092FF8D6" w14:textId="77777777" w:rsidR="00577125" w:rsidRPr="00E8750C" w:rsidRDefault="00577125" w:rsidP="00CE69E7">
      <w:pPr>
        <w:numPr>
          <w:ilvl w:val="0"/>
          <w:numId w:val="9"/>
        </w:numPr>
        <w:spacing w:after="80" w:line="200" w:lineRule="atLeast"/>
        <w:ind w:left="0"/>
        <w:jc w:val="both"/>
      </w:pPr>
      <w:r w:rsidRPr="00E8750C">
        <w:t>Теорема об активных стратегиях (без доказательства). Игра 2</w:t>
      </w:r>
      <w:r w:rsidRPr="00E8750C">
        <w:sym w:font="Symbol" w:char="F0B4"/>
      </w:r>
      <w:r w:rsidRPr="00E8750C">
        <w:t>2.</w:t>
      </w:r>
    </w:p>
    <w:p w14:paraId="1069DC19" w14:textId="77777777" w:rsidR="00577125" w:rsidRPr="00E8750C" w:rsidRDefault="00577125" w:rsidP="00CE69E7">
      <w:pPr>
        <w:numPr>
          <w:ilvl w:val="0"/>
          <w:numId w:val="9"/>
        </w:numPr>
        <w:spacing w:after="80" w:line="200" w:lineRule="atLeast"/>
        <w:ind w:left="0"/>
        <w:jc w:val="both"/>
      </w:pPr>
      <w:r w:rsidRPr="00E8750C">
        <w:t xml:space="preserve">Пусть задачи </w:t>
      </w:r>
      <w:r w:rsidRPr="00E8750C">
        <w:rPr>
          <w:i/>
        </w:rPr>
        <w:t>P</w:t>
      </w:r>
      <w:r w:rsidRPr="00E8750C">
        <w:t xml:space="preserve">, </w:t>
      </w:r>
      <w:r w:rsidRPr="00E8750C">
        <w:rPr>
          <w:i/>
        </w:rPr>
        <w:t>Q</w:t>
      </w:r>
      <w:r w:rsidRPr="00E8750C">
        <w:t xml:space="preserve"> </w:t>
      </w:r>
      <w:r w:rsidRPr="00E8750C">
        <w:sym w:font="Symbol" w:char="F0CE"/>
      </w:r>
      <w:r w:rsidRPr="00E8750C">
        <w:t xml:space="preserve"> NP, </w:t>
      </w:r>
      <w:r w:rsidRPr="00E8750C">
        <w:rPr>
          <w:i/>
        </w:rPr>
        <w:t>P</w:t>
      </w:r>
      <w:r w:rsidRPr="00E8750C">
        <w:t xml:space="preserve"> </w:t>
      </w:r>
      <w:proofErr w:type="spellStart"/>
      <w:r w:rsidRPr="00E8750C">
        <w:t>полиномиально</w:t>
      </w:r>
      <w:proofErr w:type="spellEnd"/>
      <w:r w:rsidRPr="00E8750C">
        <w:t xml:space="preserve"> разрешима и </w:t>
      </w:r>
      <w:proofErr w:type="spellStart"/>
      <w:r w:rsidRPr="00E8750C">
        <w:t>полиномиально</w:t>
      </w:r>
      <w:proofErr w:type="spellEnd"/>
      <w:r w:rsidRPr="00E8750C">
        <w:t xml:space="preserve"> сводится к </w:t>
      </w:r>
      <w:r w:rsidRPr="00E8750C">
        <w:rPr>
          <w:i/>
        </w:rPr>
        <w:t>Q</w:t>
      </w:r>
      <w:r w:rsidRPr="00E8750C">
        <w:t xml:space="preserve">. Что можно сказать о </w:t>
      </w:r>
      <w:r w:rsidRPr="00E8750C">
        <w:rPr>
          <w:i/>
        </w:rPr>
        <w:t>Q</w:t>
      </w:r>
      <w:r w:rsidRPr="00E8750C">
        <w:t>?</w:t>
      </w:r>
    </w:p>
    <w:p w14:paraId="482D60F5" w14:textId="77777777" w:rsidR="00577125" w:rsidRPr="00E8750C" w:rsidRDefault="00577125" w:rsidP="00CE69E7">
      <w:pPr>
        <w:numPr>
          <w:ilvl w:val="0"/>
          <w:numId w:val="9"/>
        </w:numPr>
        <w:spacing w:after="80" w:line="200" w:lineRule="atLeast"/>
        <w:ind w:left="0"/>
        <w:jc w:val="both"/>
      </w:pPr>
      <w:r w:rsidRPr="00E8750C">
        <w:t>Какие задачи NP-полны в сильном смысле? Привести примеры таких задач.</w:t>
      </w:r>
    </w:p>
    <w:p w14:paraId="0FED617C" w14:textId="77777777" w:rsidR="00577125" w:rsidRPr="00E8750C" w:rsidRDefault="00577125" w:rsidP="00CE69E7">
      <w:pPr>
        <w:numPr>
          <w:ilvl w:val="0"/>
          <w:numId w:val="9"/>
        </w:numPr>
        <w:spacing w:after="80" w:line="200" w:lineRule="atLeast"/>
        <w:ind w:left="0"/>
        <w:jc w:val="both"/>
      </w:pPr>
      <w:r w:rsidRPr="00E8750C">
        <w:t>Решение матричной игры в смешанных стратегиях. Теорема Фон-Неймана (с доказательством).</w:t>
      </w:r>
    </w:p>
    <w:p w14:paraId="20C19AA8" w14:textId="77777777" w:rsidR="00577125" w:rsidRPr="00E8750C" w:rsidRDefault="00577125" w:rsidP="00CE69E7">
      <w:pPr>
        <w:numPr>
          <w:ilvl w:val="0"/>
          <w:numId w:val="9"/>
        </w:numPr>
        <w:spacing w:after="80" w:line="200" w:lineRule="atLeast"/>
        <w:ind w:left="0"/>
        <w:jc w:val="both"/>
      </w:pPr>
      <w:r w:rsidRPr="00E8750C">
        <w:t xml:space="preserve">Пусть задачи </w:t>
      </w:r>
      <w:r w:rsidRPr="00E8750C">
        <w:rPr>
          <w:i/>
        </w:rPr>
        <w:t>P</w:t>
      </w:r>
      <w:r w:rsidRPr="00E8750C">
        <w:t xml:space="preserve">, </w:t>
      </w:r>
      <w:r w:rsidRPr="00E8750C">
        <w:rPr>
          <w:i/>
        </w:rPr>
        <w:t>Q</w:t>
      </w:r>
      <w:r w:rsidRPr="00E8750C">
        <w:t xml:space="preserve"> </w:t>
      </w:r>
      <w:r w:rsidRPr="00E8750C">
        <w:sym w:font="Symbol" w:char="F0CE"/>
      </w:r>
      <w:r w:rsidRPr="00E8750C">
        <w:t xml:space="preserve"> NP, </w:t>
      </w:r>
      <w:r w:rsidRPr="00E8750C">
        <w:rPr>
          <w:i/>
        </w:rPr>
        <w:t>P</w:t>
      </w:r>
      <w:r w:rsidRPr="00E8750C">
        <w:t xml:space="preserve"> </w:t>
      </w:r>
      <w:r w:rsidRPr="00E8750C">
        <w:sym w:font="Symbol" w:char="F0CE"/>
      </w:r>
      <w:r w:rsidRPr="00E8750C">
        <w:t xml:space="preserve"> NPC и </w:t>
      </w:r>
      <w:proofErr w:type="spellStart"/>
      <w:r w:rsidRPr="00E8750C">
        <w:t>полиномиально</w:t>
      </w:r>
      <w:proofErr w:type="spellEnd"/>
      <w:r w:rsidRPr="00E8750C">
        <w:t xml:space="preserve"> сводится к </w:t>
      </w:r>
      <w:r w:rsidRPr="00E8750C">
        <w:rPr>
          <w:i/>
        </w:rPr>
        <w:t>Q</w:t>
      </w:r>
      <w:r w:rsidRPr="00E8750C">
        <w:t xml:space="preserve">. Что можно сказать о </w:t>
      </w:r>
      <w:r w:rsidRPr="00E8750C">
        <w:rPr>
          <w:i/>
        </w:rPr>
        <w:t>Q</w:t>
      </w:r>
      <w:r w:rsidRPr="00E8750C">
        <w:t>?</w:t>
      </w:r>
    </w:p>
    <w:p w14:paraId="3E56D2E2" w14:textId="77777777" w:rsidR="00577125" w:rsidRPr="00E8750C" w:rsidRDefault="00577125" w:rsidP="00CE69E7">
      <w:pPr>
        <w:numPr>
          <w:ilvl w:val="0"/>
          <w:numId w:val="9"/>
        </w:numPr>
        <w:spacing w:after="80" w:line="200" w:lineRule="atLeast"/>
        <w:ind w:left="0"/>
        <w:jc w:val="both"/>
      </w:pPr>
      <w:r w:rsidRPr="00E8750C">
        <w:t>Является ли полиномиальным алгоритм Форда-</w:t>
      </w:r>
      <w:proofErr w:type="spellStart"/>
      <w:r w:rsidRPr="00E8750C">
        <w:t>Фалкерсона</w:t>
      </w:r>
      <w:proofErr w:type="spellEnd"/>
      <w:r w:rsidRPr="00E8750C">
        <w:t xml:space="preserve"> для нахождения максимального потока в сети?</w:t>
      </w:r>
    </w:p>
    <w:p w14:paraId="23E4F641" w14:textId="77777777" w:rsidR="00577125" w:rsidRPr="00E8750C" w:rsidRDefault="00577125" w:rsidP="00CE69E7">
      <w:pPr>
        <w:numPr>
          <w:ilvl w:val="0"/>
          <w:numId w:val="9"/>
        </w:numPr>
        <w:spacing w:after="80" w:line="200" w:lineRule="atLeast"/>
        <w:ind w:left="0"/>
        <w:jc w:val="both"/>
      </w:pPr>
      <w:r w:rsidRPr="00E8750C">
        <w:t>Полиномиальная сводимость. Лемма о сводимости (с доказательством).</w:t>
      </w:r>
    </w:p>
    <w:p w14:paraId="21C7E066" w14:textId="77777777" w:rsidR="00577125" w:rsidRPr="00E8750C" w:rsidRDefault="00577125" w:rsidP="00CE69E7">
      <w:pPr>
        <w:numPr>
          <w:ilvl w:val="0"/>
          <w:numId w:val="9"/>
        </w:numPr>
        <w:spacing w:after="80" w:line="200" w:lineRule="atLeast"/>
        <w:ind w:left="0"/>
        <w:jc w:val="both"/>
      </w:pPr>
      <w:r w:rsidRPr="00E8750C">
        <w:t xml:space="preserve">Можно ли с помощью алгоритма </w:t>
      </w:r>
      <w:proofErr w:type="spellStart"/>
      <w:r w:rsidRPr="00E8750C">
        <w:t>Дейкстра</w:t>
      </w:r>
      <w:proofErr w:type="spellEnd"/>
      <w:r w:rsidRPr="00E8750C">
        <w:t xml:space="preserve"> найти кратчайший путь между парой вершин графа, ребра которого имеют отрицательные длины? Ответ обосновать.</w:t>
      </w:r>
    </w:p>
    <w:p w14:paraId="0BF87928" w14:textId="77777777" w:rsidR="00577125" w:rsidRPr="00E8750C" w:rsidRDefault="00577125" w:rsidP="00CE69E7">
      <w:pPr>
        <w:numPr>
          <w:ilvl w:val="0"/>
          <w:numId w:val="9"/>
        </w:numPr>
        <w:spacing w:after="80" w:line="200" w:lineRule="atLeast"/>
        <w:ind w:left="0"/>
        <w:jc w:val="both"/>
      </w:pPr>
      <w:r w:rsidRPr="00E8750C">
        <w:t>Можно ли склеить пару вершин сетевой модели, между которыми нет фиктивной дуги, и получить эквивалентную сеть?</w:t>
      </w:r>
    </w:p>
    <w:p w14:paraId="564CADAD" w14:textId="77777777" w:rsidR="00577125" w:rsidRPr="00E8750C" w:rsidRDefault="00577125" w:rsidP="00CE69E7">
      <w:pPr>
        <w:numPr>
          <w:ilvl w:val="0"/>
          <w:numId w:val="9"/>
        </w:numPr>
        <w:spacing w:after="80" w:line="200" w:lineRule="atLeast"/>
        <w:ind w:left="0"/>
        <w:jc w:val="both"/>
      </w:pPr>
      <w:r w:rsidRPr="00E8750C">
        <w:t>Теорема Кука для задачи ВЫПОЛНИМОСТЬ (без доказательства). Схема доказательства принадлежности задачи классу NP-полных проблем.</w:t>
      </w:r>
    </w:p>
    <w:p w14:paraId="56AF9DE3" w14:textId="77777777" w:rsidR="00577125" w:rsidRPr="00E8750C" w:rsidRDefault="00577125" w:rsidP="00CE69E7">
      <w:pPr>
        <w:numPr>
          <w:ilvl w:val="0"/>
          <w:numId w:val="9"/>
        </w:numPr>
        <w:spacing w:after="80" w:line="200" w:lineRule="atLeast"/>
        <w:ind w:left="0"/>
        <w:jc w:val="both"/>
      </w:pPr>
      <w:r w:rsidRPr="00E8750C">
        <w:t>Можно ли найти самый длинный простой путь между парой вершин произвольного взвешенного графа с помощью алгоритма Форда?</w:t>
      </w:r>
    </w:p>
    <w:p w14:paraId="2A48F7B7" w14:textId="77777777" w:rsidR="00577125" w:rsidRPr="00E8750C" w:rsidRDefault="00577125" w:rsidP="00CE69E7">
      <w:pPr>
        <w:numPr>
          <w:ilvl w:val="0"/>
          <w:numId w:val="9"/>
        </w:numPr>
        <w:spacing w:after="80" w:line="200" w:lineRule="atLeast"/>
        <w:ind w:left="0"/>
        <w:jc w:val="both"/>
      </w:pPr>
      <w:r w:rsidRPr="00E8750C">
        <w:t>Два игрока «выбрасывают» произвольное количество пальцев одной руки. Первый игрок выигрывает +1, если сумма пальцев четная и проигрывает -1, в противном случае. Существует ли решение игры в чистых стратегиях?</w:t>
      </w:r>
    </w:p>
    <w:p w14:paraId="4C53F0AF" w14:textId="77777777" w:rsidR="00577125" w:rsidRPr="00E8750C" w:rsidRDefault="00577125" w:rsidP="00CE69E7">
      <w:pPr>
        <w:numPr>
          <w:ilvl w:val="0"/>
          <w:numId w:val="9"/>
        </w:numPr>
        <w:spacing w:after="80" w:line="200" w:lineRule="atLeast"/>
        <w:ind w:left="0"/>
        <w:jc w:val="both"/>
      </w:pPr>
      <w:r w:rsidRPr="00E8750C">
        <w:t>Теорема об активных стратегиях (без доказательства). Схема решения игры 2</w:t>
      </w:r>
      <w:r w:rsidRPr="00E8750C">
        <w:sym w:font="Symbol" w:char="F0B4"/>
      </w:r>
      <w:r w:rsidRPr="00E8750C">
        <w:rPr>
          <w:i/>
        </w:rPr>
        <w:t>n</w:t>
      </w:r>
      <w:r w:rsidRPr="00E8750C">
        <w:t>.</w:t>
      </w:r>
    </w:p>
    <w:p w14:paraId="4B45552C" w14:textId="77777777" w:rsidR="00577125" w:rsidRPr="00E8750C" w:rsidRDefault="00577125" w:rsidP="00CE69E7">
      <w:pPr>
        <w:numPr>
          <w:ilvl w:val="0"/>
          <w:numId w:val="9"/>
        </w:numPr>
        <w:spacing w:after="80" w:line="200" w:lineRule="atLeast"/>
        <w:ind w:left="0"/>
        <w:jc w:val="both"/>
      </w:pPr>
      <w:r w:rsidRPr="00E8750C">
        <w:t>Привести примеры NP-полных задач.</w:t>
      </w:r>
    </w:p>
    <w:p w14:paraId="3DE14C88" w14:textId="77777777" w:rsidR="00577125" w:rsidRPr="00E8750C" w:rsidRDefault="00577125" w:rsidP="00CE69E7">
      <w:pPr>
        <w:numPr>
          <w:ilvl w:val="0"/>
          <w:numId w:val="9"/>
        </w:numPr>
        <w:spacing w:after="80" w:line="200" w:lineRule="atLeast"/>
        <w:ind w:left="0"/>
        <w:jc w:val="both"/>
      </w:pPr>
      <w:r w:rsidRPr="00E8750C">
        <w:t>Привести пример задачи распознавания свойств, которая не принадлежит классу NP.</w:t>
      </w:r>
    </w:p>
    <w:p w14:paraId="0741C531" w14:textId="77777777" w:rsidR="00577125" w:rsidRPr="00E8750C" w:rsidRDefault="00577125" w:rsidP="00CE69E7">
      <w:pPr>
        <w:numPr>
          <w:ilvl w:val="0"/>
          <w:numId w:val="9"/>
        </w:numPr>
        <w:spacing w:after="80" w:line="200" w:lineRule="atLeast"/>
        <w:ind w:left="0"/>
        <w:jc w:val="both"/>
      </w:pPr>
      <w:r w:rsidRPr="00E8750C">
        <w:t>Является ли NP-трудной задача нахождения пути минимальной длины между парой вершин в произвольном взвешенном графе с положительными весами ребер?</w:t>
      </w:r>
    </w:p>
    <w:p w14:paraId="01369CBB" w14:textId="77777777" w:rsidR="00577125" w:rsidRPr="00E8750C" w:rsidRDefault="00577125" w:rsidP="00CE69E7">
      <w:pPr>
        <w:numPr>
          <w:ilvl w:val="0"/>
          <w:numId w:val="9"/>
        </w:numPr>
        <w:spacing w:after="80" w:line="200" w:lineRule="atLeast"/>
        <w:ind w:left="0"/>
        <w:jc w:val="both"/>
      </w:pPr>
      <w:r w:rsidRPr="00E8750C">
        <w:t>Метод ветвей и границ для задачи коммивояжера. Способы построения нижних границ.</w:t>
      </w:r>
    </w:p>
    <w:p w14:paraId="272760B1" w14:textId="77777777" w:rsidR="00577125" w:rsidRPr="00E8750C" w:rsidRDefault="00577125" w:rsidP="00CE69E7">
      <w:pPr>
        <w:numPr>
          <w:ilvl w:val="0"/>
          <w:numId w:val="9"/>
        </w:numPr>
        <w:spacing w:after="80" w:line="200" w:lineRule="atLeast"/>
        <w:ind w:left="0"/>
        <w:jc w:val="both"/>
      </w:pPr>
      <w:r w:rsidRPr="00E8750C">
        <w:t>Можно ли в сетевой модели сначала найти поздние времена наступления событий, а затем ранние? Ответ обосновать.</w:t>
      </w:r>
    </w:p>
    <w:p w14:paraId="2CB526F7" w14:textId="77777777" w:rsidR="00577125" w:rsidRPr="00E8750C" w:rsidRDefault="00577125" w:rsidP="00CE69E7">
      <w:pPr>
        <w:numPr>
          <w:ilvl w:val="0"/>
          <w:numId w:val="9"/>
        </w:numPr>
        <w:spacing w:after="80" w:line="200" w:lineRule="atLeast"/>
        <w:ind w:left="0"/>
        <w:jc w:val="both"/>
      </w:pPr>
      <w:r w:rsidRPr="00E8750C">
        <w:t>Является ли NP-трудной булева задача о ранце?</w:t>
      </w:r>
    </w:p>
    <w:p w14:paraId="3CA4ADB5" w14:textId="77777777" w:rsidR="00577125" w:rsidRPr="00E8750C" w:rsidRDefault="00577125" w:rsidP="00CE69E7">
      <w:pPr>
        <w:numPr>
          <w:ilvl w:val="0"/>
          <w:numId w:val="9"/>
        </w:numPr>
        <w:spacing w:after="80" w:line="200" w:lineRule="atLeast"/>
        <w:ind w:left="0"/>
        <w:jc w:val="both"/>
      </w:pPr>
      <w:r w:rsidRPr="00E8750C">
        <w:t>Применение теории NP- полноты для анализа задач.</w:t>
      </w:r>
    </w:p>
    <w:p w14:paraId="14A8BE07" w14:textId="77777777" w:rsidR="00577125" w:rsidRPr="00E8750C" w:rsidRDefault="00577125" w:rsidP="00CE69E7">
      <w:pPr>
        <w:numPr>
          <w:ilvl w:val="0"/>
          <w:numId w:val="9"/>
        </w:numPr>
        <w:spacing w:after="80" w:line="200" w:lineRule="atLeast"/>
        <w:ind w:left="0"/>
        <w:jc w:val="both"/>
      </w:pPr>
      <w:r w:rsidRPr="00E8750C">
        <w:t>Теорема об активных стратегиях (с доказательством).</w:t>
      </w:r>
    </w:p>
    <w:p w14:paraId="288ED66E" w14:textId="77777777" w:rsidR="00577125" w:rsidRPr="00E8750C" w:rsidRDefault="00577125" w:rsidP="00CE69E7">
      <w:pPr>
        <w:numPr>
          <w:ilvl w:val="0"/>
          <w:numId w:val="9"/>
        </w:numPr>
        <w:spacing w:after="80" w:line="200" w:lineRule="atLeast"/>
        <w:ind w:left="0"/>
        <w:jc w:val="both"/>
      </w:pPr>
      <w:r w:rsidRPr="00E8750C">
        <w:t>Является ли NP-трудной (в сильном смысле) задача Гамильтонов цикл?</w:t>
      </w:r>
    </w:p>
    <w:p w14:paraId="0AC5032B" w14:textId="77777777" w:rsidR="00577125" w:rsidRPr="00E8750C" w:rsidRDefault="00577125" w:rsidP="00CE69E7">
      <w:pPr>
        <w:numPr>
          <w:ilvl w:val="0"/>
          <w:numId w:val="9"/>
        </w:numPr>
        <w:spacing w:after="80" w:line="200" w:lineRule="atLeast"/>
        <w:ind w:left="0"/>
        <w:jc w:val="both"/>
      </w:pPr>
      <w:r w:rsidRPr="00E8750C">
        <w:lastRenderedPageBreak/>
        <w:t xml:space="preserve">Задачи с числовыми параметрами. Сильная NP-полнота и </w:t>
      </w:r>
      <w:proofErr w:type="spellStart"/>
      <w:r w:rsidRPr="00E8750C">
        <w:t>псевдополиномиальные</w:t>
      </w:r>
      <w:proofErr w:type="spellEnd"/>
      <w:r w:rsidRPr="00E8750C">
        <w:t xml:space="preserve"> алгоритмы.</w:t>
      </w:r>
    </w:p>
    <w:p w14:paraId="43174DDB" w14:textId="77777777" w:rsidR="00577125" w:rsidRPr="00E8750C" w:rsidRDefault="00577125" w:rsidP="00CE69E7">
      <w:pPr>
        <w:numPr>
          <w:ilvl w:val="0"/>
          <w:numId w:val="9"/>
        </w:numPr>
        <w:spacing w:after="80" w:line="200" w:lineRule="atLeast"/>
        <w:ind w:left="0"/>
        <w:jc w:val="both"/>
      </w:pPr>
      <w:r w:rsidRPr="00E8750C">
        <w:t>Является ли NP-трудной (в сильном смысле) задача коммивояжера?</w:t>
      </w:r>
    </w:p>
    <w:p w14:paraId="70129E1A" w14:textId="77777777" w:rsidR="00577125" w:rsidRPr="00E8750C" w:rsidRDefault="00577125" w:rsidP="00CE69E7">
      <w:pPr>
        <w:numPr>
          <w:ilvl w:val="0"/>
          <w:numId w:val="9"/>
        </w:numPr>
        <w:spacing w:after="80" w:line="200" w:lineRule="atLeast"/>
        <w:ind w:left="0"/>
        <w:jc w:val="both"/>
      </w:pPr>
      <w:r w:rsidRPr="00E8750C">
        <w:t>Два игрока бросают по 1 кости каждый. Первый игрок выигрывает выпавшую сумму, если эта сумма четная и проигрывает эту сумму, в противном случае. Существует ли решение в чистых стратегиях?</w:t>
      </w:r>
    </w:p>
    <w:p w14:paraId="15483998" w14:textId="77777777" w:rsidR="00577125" w:rsidRPr="00E8750C" w:rsidRDefault="00577125" w:rsidP="00CE69E7">
      <w:pPr>
        <w:numPr>
          <w:ilvl w:val="0"/>
          <w:numId w:val="9"/>
        </w:numPr>
        <w:spacing w:after="80" w:line="200" w:lineRule="atLeast"/>
        <w:ind w:left="0"/>
        <w:jc w:val="both"/>
      </w:pPr>
      <w:r w:rsidRPr="00E8750C">
        <w:t>Теорема о (не)существовании приближенного полиномиального алгоритма для задачи о ранце с гарантированной оценкой абсолютной погрешности (с доказательством).</w:t>
      </w:r>
    </w:p>
    <w:p w14:paraId="0ED6304C" w14:textId="77777777" w:rsidR="00577125" w:rsidRPr="00E8750C" w:rsidRDefault="00577125" w:rsidP="00CE69E7">
      <w:pPr>
        <w:numPr>
          <w:ilvl w:val="0"/>
          <w:numId w:val="9"/>
        </w:numPr>
        <w:spacing w:after="80" w:line="200" w:lineRule="atLeast"/>
        <w:ind w:left="0"/>
        <w:jc w:val="both"/>
      </w:pPr>
      <w:r w:rsidRPr="00E8750C">
        <w:t xml:space="preserve">Существует ли </w:t>
      </w:r>
      <w:proofErr w:type="spellStart"/>
      <w:r w:rsidRPr="00E8750C">
        <w:t>псевдополиномиальный</w:t>
      </w:r>
      <w:proofErr w:type="spellEnd"/>
      <w:r w:rsidRPr="00E8750C">
        <w:t xml:space="preserve"> алгоритм решения задачи о ранце?</w:t>
      </w:r>
    </w:p>
    <w:p w14:paraId="4A07904D" w14:textId="77777777" w:rsidR="00577125" w:rsidRPr="00E8750C" w:rsidRDefault="00577125" w:rsidP="00CE69E7">
      <w:pPr>
        <w:numPr>
          <w:ilvl w:val="0"/>
          <w:numId w:val="9"/>
        </w:numPr>
        <w:spacing w:after="80" w:line="200" w:lineRule="atLeast"/>
        <w:ind w:left="0"/>
        <w:jc w:val="both"/>
      </w:pPr>
      <w:r w:rsidRPr="00E8750C">
        <w:t>Два игрока бросают по 1 кости каждый. Выигрыш 1 игрока равен разнице между числом, выпавшим на его кости, и числом, выпавшим на кости соперника. Имеет ли игра решение в чистых стратегиях?</w:t>
      </w:r>
    </w:p>
    <w:p w14:paraId="1F37B8C2" w14:textId="77777777" w:rsidR="00577125" w:rsidRPr="00E8750C" w:rsidRDefault="00577125" w:rsidP="00CE69E7">
      <w:pPr>
        <w:numPr>
          <w:ilvl w:val="0"/>
          <w:numId w:val="9"/>
        </w:numPr>
        <w:spacing w:after="80" w:line="200" w:lineRule="atLeast"/>
        <w:ind w:left="0"/>
        <w:jc w:val="both"/>
      </w:pPr>
      <w:r w:rsidRPr="00E8750C">
        <w:t>Теорема о минимальном разрезе и максимальном потоке (с доказательством).</w:t>
      </w:r>
    </w:p>
    <w:p w14:paraId="37B7BBB3" w14:textId="77777777" w:rsidR="00577125" w:rsidRPr="00E8750C" w:rsidRDefault="00577125" w:rsidP="00CE69E7">
      <w:pPr>
        <w:numPr>
          <w:ilvl w:val="0"/>
          <w:numId w:val="9"/>
        </w:numPr>
        <w:spacing w:after="80" w:line="200" w:lineRule="atLeast"/>
        <w:ind w:left="0"/>
        <w:jc w:val="both"/>
      </w:pPr>
      <w:r w:rsidRPr="00E8750C">
        <w:t xml:space="preserve">Пусть задачи </w:t>
      </w:r>
      <w:r w:rsidRPr="00E8750C">
        <w:rPr>
          <w:i/>
        </w:rPr>
        <w:t>P</w:t>
      </w:r>
      <w:r w:rsidRPr="00E8750C">
        <w:t xml:space="preserve">, </w:t>
      </w:r>
      <w:r w:rsidRPr="00E8750C">
        <w:rPr>
          <w:i/>
        </w:rPr>
        <w:t>Q</w:t>
      </w:r>
      <w:r w:rsidRPr="00E8750C">
        <w:t xml:space="preserve"> </w:t>
      </w:r>
      <w:r w:rsidRPr="00E8750C">
        <w:sym w:font="Symbol" w:char="F0CE"/>
      </w:r>
      <w:r w:rsidRPr="00E8750C">
        <w:t xml:space="preserve"> NP, </w:t>
      </w:r>
      <w:r w:rsidRPr="00E8750C">
        <w:rPr>
          <w:i/>
        </w:rPr>
        <w:t>Q</w:t>
      </w:r>
      <w:r w:rsidRPr="00E8750C">
        <w:t xml:space="preserve"> </w:t>
      </w:r>
      <w:proofErr w:type="spellStart"/>
      <w:r w:rsidRPr="00E8750C">
        <w:t>полиномиально</w:t>
      </w:r>
      <w:proofErr w:type="spellEnd"/>
      <w:r w:rsidRPr="00E8750C">
        <w:t xml:space="preserve"> разрешима, и </w:t>
      </w:r>
      <w:r w:rsidRPr="00E8750C">
        <w:rPr>
          <w:i/>
        </w:rPr>
        <w:t>P</w:t>
      </w:r>
      <w:r w:rsidRPr="00E8750C">
        <w:t xml:space="preserve"> </w:t>
      </w:r>
      <w:proofErr w:type="spellStart"/>
      <w:r w:rsidRPr="00E8750C">
        <w:t>полиномиально</w:t>
      </w:r>
      <w:proofErr w:type="spellEnd"/>
      <w:r w:rsidRPr="00E8750C">
        <w:t xml:space="preserve"> сводится к </w:t>
      </w:r>
      <w:r w:rsidRPr="00E8750C">
        <w:rPr>
          <w:i/>
        </w:rPr>
        <w:t>Q</w:t>
      </w:r>
      <w:r w:rsidRPr="00E8750C">
        <w:t xml:space="preserve">. Что можно сказать о </w:t>
      </w:r>
      <w:r w:rsidRPr="00E8750C">
        <w:rPr>
          <w:i/>
        </w:rPr>
        <w:t>P</w:t>
      </w:r>
      <w:r w:rsidRPr="00E8750C">
        <w:t>?</w:t>
      </w:r>
    </w:p>
    <w:p w14:paraId="1EA897F9" w14:textId="77777777" w:rsidR="00577125" w:rsidRPr="00E8750C" w:rsidRDefault="00577125" w:rsidP="00CE69E7">
      <w:pPr>
        <w:numPr>
          <w:ilvl w:val="0"/>
          <w:numId w:val="9"/>
        </w:numPr>
        <w:spacing w:after="80" w:line="200" w:lineRule="atLeast"/>
        <w:ind w:left="0"/>
        <w:jc w:val="both"/>
      </w:pPr>
      <w:r w:rsidRPr="00E8750C">
        <w:t>Можно ли решить линейную задачу о ранце за полиномиальное время, если веса всех предметов одинаковы?</w:t>
      </w:r>
    </w:p>
    <w:p w14:paraId="44DAEC0C" w14:textId="77777777" w:rsidR="00577125" w:rsidRPr="00E8750C" w:rsidRDefault="00577125" w:rsidP="00CE69E7">
      <w:pPr>
        <w:numPr>
          <w:ilvl w:val="0"/>
          <w:numId w:val="9"/>
        </w:numPr>
        <w:spacing w:after="80" w:line="200" w:lineRule="atLeast"/>
        <w:ind w:left="0"/>
        <w:jc w:val="both"/>
      </w:pPr>
      <w:r w:rsidRPr="00E8750C">
        <w:t>Задачи распознавания свойств и их связь с экстремальными задачами.</w:t>
      </w:r>
    </w:p>
    <w:p w14:paraId="1D9E51DE" w14:textId="77777777" w:rsidR="00577125" w:rsidRPr="00E8750C" w:rsidRDefault="00577125" w:rsidP="00CE69E7">
      <w:pPr>
        <w:numPr>
          <w:ilvl w:val="0"/>
          <w:numId w:val="9"/>
        </w:numPr>
        <w:spacing w:after="80" w:line="200" w:lineRule="atLeast"/>
        <w:ind w:left="0"/>
        <w:jc w:val="both"/>
      </w:pPr>
      <w:r w:rsidRPr="00E8750C">
        <w:t>Почтовый голубь может выбрать три высоты полета. За ним охотятся  кошка, хулиган с рогаткой и коршун. На первой высоте кошка поймает голубя с вероятностью 0.4, хулиган попадет с вероятностью 0.3 и коршун поймает с вероятностью 0.1. На второй высоте соответствующие вероятности: 0.1, 0.4 и 0.5. И на третьей высоте – 0, 0.2 и 0.8. Существует ли решение игры в чистых стратегиях?</w:t>
      </w:r>
    </w:p>
    <w:p w14:paraId="5DB76C64" w14:textId="77777777" w:rsidR="00577125" w:rsidRPr="00E8750C" w:rsidRDefault="00577125" w:rsidP="00CE69E7">
      <w:pPr>
        <w:numPr>
          <w:ilvl w:val="0"/>
          <w:numId w:val="9"/>
        </w:numPr>
        <w:spacing w:after="80" w:line="200" w:lineRule="atLeast"/>
        <w:ind w:left="0"/>
        <w:jc w:val="both"/>
      </w:pPr>
      <w:r w:rsidRPr="00E8750C">
        <w:t>Как осуществить правильное упорядочивание дуг в сетевой модели, имея правильную нумерацию вершин?</w:t>
      </w:r>
    </w:p>
    <w:p w14:paraId="60C621C0" w14:textId="77777777" w:rsidR="00577125" w:rsidRPr="00E8750C" w:rsidRDefault="00577125" w:rsidP="00CE69E7">
      <w:pPr>
        <w:numPr>
          <w:ilvl w:val="0"/>
          <w:numId w:val="9"/>
        </w:numPr>
        <w:spacing w:after="80" w:line="200" w:lineRule="atLeast"/>
        <w:ind w:left="0"/>
        <w:jc w:val="both"/>
      </w:pPr>
      <w:r w:rsidRPr="00E8750C">
        <w:t>Сетевые модели планирования и управления. Сети «работы-дуги», «работы-вершины». Упрощение сети путем склейки вершин. Необходимое и достаточное условие эквивалентности сетей до и после склейки.</w:t>
      </w:r>
    </w:p>
    <w:p w14:paraId="2C09B265" w14:textId="77777777" w:rsidR="00577125" w:rsidRPr="00E8750C" w:rsidRDefault="00577125" w:rsidP="00CE69E7">
      <w:pPr>
        <w:numPr>
          <w:ilvl w:val="0"/>
          <w:numId w:val="9"/>
        </w:numPr>
        <w:spacing w:after="80" w:line="200" w:lineRule="atLeast"/>
        <w:ind w:left="0"/>
        <w:jc w:val="both"/>
      </w:pPr>
      <w:r w:rsidRPr="00E8750C">
        <w:t>Ранг события в сетевой модели. Алгоритм Форда и доказательство его корректности. Вычисление ранних и поздних времен наступления событий.</w:t>
      </w:r>
    </w:p>
    <w:p w14:paraId="0B0D98E6" w14:textId="77777777" w:rsidR="00577125" w:rsidRPr="00E8750C" w:rsidRDefault="00577125" w:rsidP="00CE69E7">
      <w:pPr>
        <w:numPr>
          <w:ilvl w:val="0"/>
          <w:numId w:val="9"/>
        </w:numPr>
        <w:spacing w:after="80" w:line="200" w:lineRule="atLeast"/>
        <w:ind w:left="0"/>
        <w:jc w:val="both"/>
      </w:pPr>
      <w:r w:rsidRPr="00E8750C">
        <w:t>Для каких задач применим метод ветвей и границ?</w:t>
      </w:r>
    </w:p>
    <w:p w14:paraId="23AF589E" w14:textId="77777777" w:rsidR="00577125" w:rsidRPr="00E8750C" w:rsidRDefault="00577125" w:rsidP="00CE69E7">
      <w:pPr>
        <w:numPr>
          <w:ilvl w:val="0"/>
          <w:numId w:val="9"/>
        </w:numPr>
        <w:spacing w:after="80" w:line="200" w:lineRule="atLeast"/>
        <w:ind w:left="0"/>
        <w:jc w:val="both"/>
      </w:pPr>
      <w:r w:rsidRPr="00E8750C">
        <w:t xml:space="preserve">Выписать математическую постановку следующей задачи. У студента осталось </w:t>
      </w:r>
      <w:r w:rsidRPr="00E8750C">
        <w:rPr>
          <w:i/>
        </w:rPr>
        <w:t>T</w:t>
      </w:r>
      <w:r w:rsidRPr="00E8750C">
        <w:t xml:space="preserve"> часов до экзамена и </w:t>
      </w:r>
      <w:r w:rsidRPr="00E8750C">
        <w:rPr>
          <w:i/>
        </w:rPr>
        <w:t>Q</w:t>
      </w:r>
      <w:r w:rsidRPr="00E8750C">
        <w:t xml:space="preserve"> невыученных вопросов. Для подготовки вопроса </w:t>
      </w:r>
      <w:r w:rsidRPr="00E8750C">
        <w:rPr>
          <w:i/>
        </w:rPr>
        <w:t>i</w:t>
      </w:r>
      <w:r w:rsidRPr="00E8750C">
        <w:t xml:space="preserve"> требуется </w:t>
      </w:r>
      <w:proofErr w:type="spellStart"/>
      <w:r w:rsidRPr="00E8750C">
        <w:rPr>
          <w:i/>
        </w:rPr>
        <w:t>t</w:t>
      </w:r>
      <w:r w:rsidRPr="00E8750C">
        <w:rPr>
          <w:i/>
          <w:vertAlign w:val="subscript"/>
        </w:rPr>
        <w:t>i</w:t>
      </w:r>
      <w:proofErr w:type="spellEnd"/>
      <w:r w:rsidRPr="00E8750C">
        <w:t xml:space="preserve"> часов. Ценность выученного вопроса </w:t>
      </w:r>
      <w:r w:rsidRPr="00E8750C">
        <w:rPr>
          <w:i/>
        </w:rPr>
        <w:t>i</w:t>
      </w:r>
      <w:r w:rsidRPr="00E8750C">
        <w:t xml:space="preserve"> равна </w:t>
      </w:r>
      <w:proofErr w:type="spellStart"/>
      <w:r w:rsidRPr="00E8750C">
        <w:rPr>
          <w:i/>
        </w:rPr>
        <w:t>c</w:t>
      </w:r>
      <w:r w:rsidRPr="00E8750C">
        <w:rPr>
          <w:i/>
          <w:vertAlign w:val="subscript"/>
        </w:rPr>
        <w:t>i</w:t>
      </w:r>
      <w:proofErr w:type="spellEnd"/>
      <w:r w:rsidRPr="00E8750C">
        <w:t>. Требуется определить какие вопросы учить, чтобы максимизировать суммарную ценность выученных вопросов.</w:t>
      </w:r>
    </w:p>
    <w:p w14:paraId="18E76D8F" w14:textId="77777777" w:rsidR="00577125" w:rsidRPr="00E8750C" w:rsidRDefault="00577125" w:rsidP="00CE69E7">
      <w:pPr>
        <w:numPr>
          <w:ilvl w:val="0"/>
          <w:numId w:val="9"/>
        </w:numPr>
        <w:spacing w:after="80" w:line="200" w:lineRule="atLeast"/>
        <w:ind w:left="0"/>
        <w:jc w:val="both"/>
      </w:pPr>
      <w:r w:rsidRPr="00E8750C">
        <w:t>Правильная нумерация событий и правильное упорядочивание работ в сетевых моделях. Особенности вычисления характеристик сети в этом случае (с доказательством).</w:t>
      </w:r>
    </w:p>
    <w:p w14:paraId="0162B75B" w14:textId="77777777" w:rsidR="00577125" w:rsidRPr="00E8750C" w:rsidRDefault="00577125" w:rsidP="00CE69E7">
      <w:pPr>
        <w:numPr>
          <w:ilvl w:val="0"/>
          <w:numId w:val="9"/>
        </w:numPr>
        <w:spacing w:after="80" w:line="200" w:lineRule="atLeast"/>
        <w:ind w:left="0"/>
        <w:jc w:val="both"/>
      </w:pPr>
      <w:r w:rsidRPr="00E8750C">
        <w:t>Дать определение матричной игры? Привести примеры.</w:t>
      </w:r>
    </w:p>
    <w:p w14:paraId="4320DE92" w14:textId="77777777" w:rsidR="00577125" w:rsidRPr="00E8750C" w:rsidRDefault="00577125" w:rsidP="00CE69E7">
      <w:pPr>
        <w:numPr>
          <w:ilvl w:val="0"/>
          <w:numId w:val="9"/>
        </w:numPr>
        <w:spacing w:after="80" w:line="200" w:lineRule="atLeast"/>
        <w:ind w:left="0"/>
        <w:jc w:val="both"/>
      </w:pPr>
      <w:r w:rsidRPr="00E8750C">
        <w:t>В каких случаях целесообразно переходить от прямой задачи о ранце к обратной?</w:t>
      </w:r>
    </w:p>
    <w:p w14:paraId="5F076FF0" w14:textId="77777777" w:rsidR="00577125" w:rsidRPr="00E8750C" w:rsidRDefault="00577125" w:rsidP="00CE69E7">
      <w:pPr>
        <w:numPr>
          <w:ilvl w:val="0"/>
          <w:numId w:val="9"/>
        </w:numPr>
        <w:spacing w:after="80" w:line="200" w:lineRule="atLeast"/>
        <w:ind w:left="0"/>
        <w:jc w:val="both"/>
      </w:pPr>
      <w:r w:rsidRPr="00E8750C">
        <w:t xml:space="preserve">Теорема об активных стратегиях (без доказательства). Схема решения игры </w:t>
      </w:r>
      <w:r w:rsidRPr="00E8750C">
        <w:rPr>
          <w:i/>
        </w:rPr>
        <w:t>m</w:t>
      </w:r>
      <w:r w:rsidRPr="00E8750C">
        <w:sym w:font="Symbol" w:char="F0B4"/>
      </w:r>
      <w:r w:rsidRPr="00E8750C">
        <w:t>2.</w:t>
      </w:r>
    </w:p>
    <w:p w14:paraId="3B5E3AE1" w14:textId="77777777" w:rsidR="00577125" w:rsidRPr="00E8750C" w:rsidRDefault="00577125" w:rsidP="00CE69E7">
      <w:pPr>
        <w:numPr>
          <w:ilvl w:val="0"/>
          <w:numId w:val="9"/>
        </w:numPr>
        <w:spacing w:after="80" w:line="200" w:lineRule="atLeast"/>
        <w:ind w:left="0"/>
        <w:jc w:val="both"/>
      </w:pPr>
      <w:r w:rsidRPr="00E8750C">
        <w:t xml:space="preserve">Является ли необходимым (достаточным) условие </w:t>
      </w:r>
      <w:proofErr w:type="spellStart"/>
      <w:r w:rsidRPr="00E8750C">
        <w:t>целочисленности</w:t>
      </w:r>
      <w:proofErr w:type="spellEnd"/>
      <w:r w:rsidRPr="00E8750C">
        <w:t xml:space="preserve"> пропускных способностей ребер для реализации алгоритма Форда-</w:t>
      </w:r>
      <w:proofErr w:type="spellStart"/>
      <w:r w:rsidRPr="00E8750C">
        <w:t>Фалкерсона</w:t>
      </w:r>
      <w:proofErr w:type="spellEnd"/>
      <w:r w:rsidRPr="00E8750C">
        <w:t xml:space="preserve"> для нахождения потока максимальной мощности?</w:t>
      </w:r>
    </w:p>
    <w:p w14:paraId="2905AAC6" w14:textId="77777777" w:rsidR="00577125" w:rsidRPr="00E8750C" w:rsidRDefault="00577125" w:rsidP="00CE69E7">
      <w:pPr>
        <w:numPr>
          <w:ilvl w:val="0"/>
          <w:numId w:val="9"/>
        </w:numPr>
        <w:spacing w:after="80" w:line="200" w:lineRule="atLeast"/>
        <w:ind w:left="0"/>
        <w:jc w:val="both"/>
      </w:pPr>
      <w:r w:rsidRPr="00E8750C">
        <w:t xml:space="preserve">Записать математическую постановку следующей задачи. Имеется множество складов, для каждого из которых задано количество хранящегося продукта. Известно множество потребителей продукции, для каждого из которых задана потребность. Известны затраты </w:t>
      </w:r>
      <w:r w:rsidRPr="00E8750C">
        <w:lastRenderedPageBreak/>
        <w:t xml:space="preserve">на транспортировку единицы продукции из любого склада к любому потребителю. Требуется определить объемы поставки из каждого склада потребителям </w:t>
      </w:r>
      <w:proofErr w:type="spellStart"/>
      <w:r w:rsidRPr="00E8750C">
        <w:t>т.о</w:t>
      </w:r>
      <w:proofErr w:type="spellEnd"/>
      <w:r w:rsidRPr="00E8750C">
        <w:t>., что суммарные транспортные затраты минимальны.</w:t>
      </w:r>
    </w:p>
    <w:p w14:paraId="59752A05" w14:textId="77777777" w:rsidR="00577125" w:rsidRPr="00E8750C" w:rsidRDefault="00577125" w:rsidP="00CE69E7">
      <w:pPr>
        <w:numPr>
          <w:ilvl w:val="0"/>
          <w:numId w:val="9"/>
        </w:numPr>
        <w:spacing w:after="80" w:line="200" w:lineRule="atLeast"/>
        <w:ind w:left="0"/>
        <w:jc w:val="both"/>
      </w:pPr>
      <w:r w:rsidRPr="00E8750C">
        <w:t>Решения матричной игры в чистых стратегиях (с доказательством соотв. теоремы). Примеры.</w:t>
      </w:r>
    </w:p>
    <w:p w14:paraId="7ED9F594" w14:textId="77777777" w:rsidR="00577125" w:rsidRPr="00E8750C" w:rsidRDefault="00577125" w:rsidP="00CE69E7">
      <w:pPr>
        <w:numPr>
          <w:ilvl w:val="0"/>
          <w:numId w:val="9"/>
        </w:numPr>
        <w:spacing w:after="80" w:line="200" w:lineRule="atLeast"/>
        <w:ind w:left="0"/>
        <w:jc w:val="both"/>
      </w:pPr>
      <w:r w:rsidRPr="00E8750C">
        <w:t xml:space="preserve">Записать математическую постановку следующей задачи. Имеется множество складов, для каждого из которых задано количество хранящегося продукта. Известно множество потребителей продукции, для каждого из которых задана потребность. Известны затраты на транспортировку единицы продукции из любого склада к любому потребителю. Требуется определить объемы поставки из каждого склада потребителям </w:t>
      </w:r>
      <w:proofErr w:type="spellStart"/>
      <w:r w:rsidRPr="00E8750C">
        <w:t>т.о</w:t>
      </w:r>
      <w:proofErr w:type="spellEnd"/>
      <w:r w:rsidRPr="00E8750C">
        <w:t>., что максимальные транспортные затраты, связанные с поставкой продукции из некоторого склада некоторому потребителю, минимальны.</w:t>
      </w:r>
    </w:p>
    <w:p w14:paraId="0AAF20F6" w14:textId="77777777" w:rsidR="00577125" w:rsidRPr="00E8750C" w:rsidRDefault="00577125" w:rsidP="00CE69E7">
      <w:pPr>
        <w:numPr>
          <w:ilvl w:val="0"/>
          <w:numId w:val="9"/>
        </w:numPr>
        <w:spacing w:after="80" w:line="200" w:lineRule="atLeast"/>
        <w:ind w:left="0"/>
        <w:jc w:val="both"/>
      </w:pPr>
      <w:r w:rsidRPr="00E8750C">
        <w:t>Потоки минимальной стоимости. Алгоритмы. Доказательство корректности алгоритма Клейна.</w:t>
      </w:r>
    </w:p>
    <w:p w14:paraId="7B9029F2" w14:textId="77777777" w:rsidR="00577125" w:rsidRPr="00E8750C" w:rsidRDefault="00577125" w:rsidP="00CE69E7">
      <w:pPr>
        <w:numPr>
          <w:ilvl w:val="0"/>
          <w:numId w:val="9"/>
        </w:numPr>
        <w:spacing w:after="80" w:line="200" w:lineRule="atLeast"/>
        <w:ind w:left="0"/>
        <w:jc w:val="both"/>
      </w:pPr>
      <w:r w:rsidRPr="00E8750C">
        <w:t>Общая задача о ранце и схема динамического программирования для ее решения.</w:t>
      </w:r>
    </w:p>
    <w:p w14:paraId="64A62C09" w14:textId="77777777" w:rsidR="00577125" w:rsidRPr="00E8750C" w:rsidRDefault="00577125" w:rsidP="00CE69E7">
      <w:pPr>
        <w:numPr>
          <w:ilvl w:val="0"/>
          <w:numId w:val="9"/>
        </w:numPr>
        <w:spacing w:after="80" w:line="200" w:lineRule="atLeast"/>
        <w:ind w:left="0"/>
        <w:jc w:val="both"/>
      </w:pPr>
      <w:r w:rsidRPr="00E8750C">
        <w:t>Если частный случай проблемы является NP-полной задачей, то является ли NP-полной исходная проблема?</w:t>
      </w:r>
    </w:p>
    <w:p w14:paraId="55F450AD" w14:textId="77777777" w:rsidR="00577125" w:rsidRPr="00E8750C" w:rsidRDefault="00577125" w:rsidP="00CE69E7">
      <w:pPr>
        <w:numPr>
          <w:ilvl w:val="0"/>
          <w:numId w:val="9"/>
        </w:numPr>
        <w:spacing w:after="80" w:line="200" w:lineRule="atLeast"/>
        <w:ind w:left="0"/>
        <w:jc w:val="both"/>
      </w:pPr>
      <w:r w:rsidRPr="00E8750C">
        <w:t>Имеется граф, отражающий связи университета со всеми общежитиями. Известна длина каждого ребра этого графа. Можно ли с полиномиальной трудоемкостью найти пути минимальной длины от всех общежитий в университет?</w:t>
      </w:r>
    </w:p>
    <w:p w14:paraId="18C7DCE9" w14:textId="77777777" w:rsidR="00577125" w:rsidRPr="00E8750C" w:rsidRDefault="00577125" w:rsidP="00CE69E7">
      <w:pPr>
        <w:numPr>
          <w:ilvl w:val="0"/>
          <w:numId w:val="9"/>
        </w:numPr>
        <w:spacing w:after="80" w:line="200" w:lineRule="atLeast"/>
        <w:ind w:left="0"/>
        <w:jc w:val="both"/>
      </w:pPr>
      <w:r w:rsidRPr="00E8750C">
        <w:t>Динамическое программирование. Принцип оптимальности. Схема решения задачи производства и хранения продукции.</w:t>
      </w:r>
    </w:p>
    <w:p w14:paraId="467284E0" w14:textId="77777777" w:rsidR="00577125" w:rsidRPr="00E8750C" w:rsidRDefault="00577125" w:rsidP="00CE69E7">
      <w:pPr>
        <w:numPr>
          <w:ilvl w:val="0"/>
          <w:numId w:val="9"/>
        </w:numPr>
        <w:spacing w:after="80" w:line="200" w:lineRule="atLeast"/>
        <w:ind w:left="0"/>
        <w:jc w:val="both"/>
      </w:pPr>
      <w:r w:rsidRPr="00E8750C">
        <w:t xml:space="preserve">Если частный случай проблемы – </w:t>
      </w:r>
      <w:proofErr w:type="spellStart"/>
      <w:r w:rsidRPr="00E8750C">
        <w:t>полиномиально</w:t>
      </w:r>
      <w:proofErr w:type="spellEnd"/>
      <w:r w:rsidRPr="00E8750C">
        <w:t xml:space="preserve"> разрешимая задача, то является ли </w:t>
      </w:r>
      <w:proofErr w:type="spellStart"/>
      <w:r w:rsidRPr="00E8750C">
        <w:t>полиномиально</w:t>
      </w:r>
      <w:proofErr w:type="spellEnd"/>
      <w:r w:rsidRPr="00E8750C">
        <w:t xml:space="preserve"> разрешимой исходная проблема?</w:t>
      </w:r>
    </w:p>
    <w:p w14:paraId="326061FD" w14:textId="77777777" w:rsidR="00577125" w:rsidRPr="00E8750C" w:rsidRDefault="00577125" w:rsidP="00CE69E7">
      <w:pPr>
        <w:numPr>
          <w:ilvl w:val="0"/>
          <w:numId w:val="9"/>
        </w:numPr>
        <w:spacing w:after="80" w:line="200" w:lineRule="atLeast"/>
        <w:ind w:left="0"/>
        <w:jc w:val="both"/>
      </w:pPr>
      <w:r w:rsidRPr="00E8750C">
        <w:t>Имеется граф, отражающий связи университета со всеми общежитиями. Известна стоимость создания дороги по каждому ребру графа. Можно ли с полиномиальной трудоемкостью найти дерево минимальной стоимости, которое связывает все общежития и университет?</w:t>
      </w:r>
    </w:p>
    <w:p w14:paraId="369BEDDE" w14:textId="77777777" w:rsidR="00577125" w:rsidRPr="00E8750C" w:rsidRDefault="00577125" w:rsidP="00CE69E7">
      <w:pPr>
        <w:numPr>
          <w:ilvl w:val="0"/>
          <w:numId w:val="9"/>
        </w:numPr>
        <w:spacing w:after="80" w:line="200" w:lineRule="atLeast"/>
        <w:ind w:left="0"/>
        <w:jc w:val="both"/>
      </w:pPr>
      <w:r w:rsidRPr="00E8750C">
        <w:t>Теорема о связи прямой и обратной задач о ранце (с доказательством).</w:t>
      </w:r>
    </w:p>
    <w:p w14:paraId="17013804" w14:textId="77777777" w:rsidR="00577125" w:rsidRPr="00E8750C" w:rsidRDefault="00577125" w:rsidP="00CE69E7">
      <w:pPr>
        <w:numPr>
          <w:ilvl w:val="0"/>
          <w:numId w:val="9"/>
        </w:numPr>
        <w:spacing w:after="80" w:line="200" w:lineRule="atLeast"/>
        <w:ind w:left="0"/>
        <w:jc w:val="both"/>
      </w:pPr>
      <w:r w:rsidRPr="00E8750C">
        <w:t>Можно ли в сетевой модели сначала найти поздние времена наступления событий, а затем ранние? Ответ обосновать.</w:t>
      </w:r>
    </w:p>
    <w:p w14:paraId="24CEA72E" w14:textId="77777777" w:rsidR="00577125" w:rsidRPr="00E8750C" w:rsidRDefault="00577125" w:rsidP="00CE69E7">
      <w:pPr>
        <w:numPr>
          <w:ilvl w:val="0"/>
          <w:numId w:val="9"/>
        </w:numPr>
        <w:spacing w:after="80" w:line="200" w:lineRule="atLeast"/>
        <w:ind w:left="0"/>
        <w:jc w:val="both"/>
      </w:pPr>
      <w:r w:rsidRPr="00E8750C">
        <w:t>Задача о ближайшем соседе. Схема динамического программирования для ее решения в случае произвольного числа отрезков разбиения.</w:t>
      </w:r>
    </w:p>
    <w:p w14:paraId="26F04C41" w14:textId="77777777" w:rsidR="00577125" w:rsidRPr="00E8750C" w:rsidRDefault="00577125" w:rsidP="00CE69E7">
      <w:pPr>
        <w:numPr>
          <w:ilvl w:val="0"/>
          <w:numId w:val="9"/>
        </w:numPr>
        <w:spacing w:after="80" w:line="200" w:lineRule="atLeast"/>
        <w:ind w:left="0"/>
        <w:jc w:val="both"/>
      </w:pPr>
      <w:r w:rsidRPr="00E8750C">
        <w:t xml:space="preserve">Записать математическую постановку следующей задачи. Имеется </w:t>
      </w:r>
      <w:r w:rsidRPr="00E8750C">
        <w:rPr>
          <w:i/>
        </w:rPr>
        <w:t>n</w:t>
      </w:r>
      <w:r w:rsidRPr="00E8750C">
        <w:t xml:space="preserve"> исполнителей и </w:t>
      </w:r>
      <w:r w:rsidRPr="00E8750C">
        <w:rPr>
          <w:i/>
        </w:rPr>
        <w:t>n</w:t>
      </w:r>
      <w:r w:rsidRPr="00E8750C">
        <w:t xml:space="preserve"> работ. Затраты, связанные с назначением </w:t>
      </w:r>
      <w:r w:rsidRPr="00E8750C">
        <w:rPr>
          <w:i/>
        </w:rPr>
        <w:t>i</w:t>
      </w:r>
      <w:r w:rsidRPr="00E8750C">
        <w:t xml:space="preserve">-го исполнителя на </w:t>
      </w:r>
      <w:r w:rsidRPr="00E8750C">
        <w:rPr>
          <w:i/>
        </w:rPr>
        <w:t>j</w:t>
      </w:r>
      <w:r w:rsidRPr="00E8750C">
        <w:t xml:space="preserve">-ю работу равны </w:t>
      </w:r>
      <w:proofErr w:type="spellStart"/>
      <w:r w:rsidRPr="00E8750C">
        <w:rPr>
          <w:i/>
        </w:rPr>
        <w:t>c</w:t>
      </w:r>
      <w:r w:rsidRPr="00E8750C">
        <w:rPr>
          <w:i/>
          <w:vertAlign w:val="subscript"/>
        </w:rPr>
        <w:t>ij</w:t>
      </w:r>
      <w:proofErr w:type="spellEnd"/>
      <w:r w:rsidRPr="00E8750C">
        <w:t xml:space="preserve">. Требуется назначить по одному исполнителю на каждую работу </w:t>
      </w:r>
      <w:proofErr w:type="spellStart"/>
      <w:r w:rsidRPr="00E8750C">
        <w:t>т.о</w:t>
      </w:r>
      <w:proofErr w:type="spellEnd"/>
      <w:r w:rsidRPr="00E8750C">
        <w:t>., чтобы суммарные затраты были минимальны.</w:t>
      </w:r>
    </w:p>
    <w:p w14:paraId="6BAA2A75" w14:textId="77777777" w:rsidR="00577125" w:rsidRPr="00E8750C" w:rsidRDefault="00577125" w:rsidP="00CE69E7">
      <w:pPr>
        <w:numPr>
          <w:ilvl w:val="0"/>
          <w:numId w:val="9"/>
        </w:numPr>
        <w:spacing w:after="80" w:line="200" w:lineRule="atLeast"/>
        <w:ind w:left="0"/>
        <w:jc w:val="both"/>
      </w:pPr>
      <w:r w:rsidRPr="00E8750C">
        <w:t xml:space="preserve">Алгоритм построения максимального </w:t>
      </w:r>
      <w:proofErr w:type="spellStart"/>
      <w:r w:rsidRPr="00E8750C">
        <w:t>паросочетания</w:t>
      </w:r>
      <w:proofErr w:type="spellEnd"/>
      <w:r w:rsidRPr="00E8750C">
        <w:t xml:space="preserve"> в двудольном графе.</w:t>
      </w:r>
    </w:p>
    <w:p w14:paraId="7A2BCA54" w14:textId="77777777" w:rsidR="00577125" w:rsidRPr="00E8750C" w:rsidRDefault="00577125" w:rsidP="00CE69E7">
      <w:pPr>
        <w:numPr>
          <w:ilvl w:val="0"/>
          <w:numId w:val="9"/>
        </w:numPr>
        <w:spacing w:after="80" w:line="200" w:lineRule="atLeast"/>
        <w:ind w:left="0"/>
        <w:jc w:val="both"/>
      </w:pPr>
      <w:r w:rsidRPr="00E8750C">
        <w:t>Какие требования достаточно наложить на параметры задачи о ранце, чтобы реализовать схему динамического программирования?</w:t>
      </w:r>
    </w:p>
    <w:p w14:paraId="7CFDF438" w14:textId="77777777" w:rsidR="00577125" w:rsidRPr="00E8750C" w:rsidRDefault="00577125" w:rsidP="00CE69E7">
      <w:pPr>
        <w:numPr>
          <w:ilvl w:val="0"/>
          <w:numId w:val="9"/>
        </w:numPr>
        <w:spacing w:after="80" w:line="200" w:lineRule="atLeast"/>
        <w:ind w:left="0"/>
        <w:jc w:val="both"/>
      </w:pPr>
      <w:r w:rsidRPr="00E8750C">
        <w:t xml:space="preserve">Записать математическую постановку следующей задачи. Имеется </w:t>
      </w:r>
      <w:r w:rsidRPr="00E8750C">
        <w:rPr>
          <w:i/>
        </w:rPr>
        <w:t>n</w:t>
      </w:r>
      <w:r w:rsidRPr="00E8750C">
        <w:t xml:space="preserve"> исполнителей и </w:t>
      </w:r>
      <w:r w:rsidRPr="00E8750C">
        <w:rPr>
          <w:i/>
        </w:rPr>
        <w:t>n</w:t>
      </w:r>
      <w:r w:rsidRPr="00E8750C">
        <w:t xml:space="preserve"> работ. Исполнитель </w:t>
      </w:r>
      <w:r w:rsidRPr="00E8750C">
        <w:rPr>
          <w:i/>
        </w:rPr>
        <w:t>i</w:t>
      </w:r>
      <w:r w:rsidRPr="00E8750C">
        <w:t xml:space="preserve"> выполняет работу </w:t>
      </w:r>
      <w:r w:rsidRPr="00E8750C">
        <w:rPr>
          <w:i/>
        </w:rPr>
        <w:t>j</w:t>
      </w:r>
      <w:r w:rsidRPr="00E8750C">
        <w:t xml:space="preserve"> за </w:t>
      </w:r>
      <w:proofErr w:type="spellStart"/>
      <w:r w:rsidRPr="00E8750C">
        <w:rPr>
          <w:i/>
        </w:rPr>
        <w:t>t</w:t>
      </w:r>
      <w:r w:rsidRPr="00E8750C">
        <w:rPr>
          <w:i/>
          <w:vertAlign w:val="subscript"/>
        </w:rPr>
        <w:t>ij</w:t>
      </w:r>
      <w:proofErr w:type="spellEnd"/>
      <w:r w:rsidRPr="00E8750C">
        <w:t xml:space="preserve"> часов. Требуется назначить по одному исполнителю на каждую работу </w:t>
      </w:r>
      <w:proofErr w:type="spellStart"/>
      <w:r w:rsidRPr="00E8750C">
        <w:t>т.о</w:t>
      </w:r>
      <w:proofErr w:type="spellEnd"/>
      <w:r w:rsidRPr="00E8750C">
        <w:t>., чтобы все работы были выполнены за минимальное время.</w:t>
      </w:r>
    </w:p>
    <w:p w14:paraId="358F045A" w14:textId="77777777" w:rsidR="00577125" w:rsidRPr="00E8750C" w:rsidRDefault="00577125" w:rsidP="00CE69E7">
      <w:pPr>
        <w:numPr>
          <w:ilvl w:val="0"/>
          <w:numId w:val="9"/>
        </w:numPr>
        <w:spacing w:after="80" w:line="200" w:lineRule="atLeast"/>
        <w:ind w:left="0"/>
        <w:jc w:val="both"/>
      </w:pPr>
      <w:r w:rsidRPr="00E8750C">
        <w:t>Записать задачу РАЗБИЕНИЕ («О камнях») как частный случай задачи о ранце.</w:t>
      </w:r>
    </w:p>
    <w:p w14:paraId="4AA6BBD9" w14:textId="77777777" w:rsidR="00577125" w:rsidRPr="00E8750C" w:rsidRDefault="00577125" w:rsidP="00CE69E7">
      <w:pPr>
        <w:numPr>
          <w:ilvl w:val="0"/>
          <w:numId w:val="9"/>
        </w:numPr>
        <w:spacing w:after="80" w:line="200" w:lineRule="atLeast"/>
        <w:ind w:left="0"/>
        <w:jc w:val="both"/>
      </w:pPr>
      <w:r w:rsidRPr="00E8750C">
        <w:t>Привести пример матричной игры, которая решается (не решается) в чистых стратегиях.</w:t>
      </w:r>
    </w:p>
    <w:p w14:paraId="798154C9" w14:textId="77777777" w:rsidR="00577125" w:rsidRPr="00E8750C" w:rsidRDefault="00577125" w:rsidP="00CE69E7">
      <w:pPr>
        <w:numPr>
          <w:ilvl w:val="0"/>
          <w:numId w:val="9"/>
        </w:numPr>
        <w:spacing w:after="80" w:line="200" w:lineRule="atLeast"/>
        <w:ind w:left="0"/>
        <w:jc w:val="both"/>
      </w:pPr>
      <w:r w:rsidRPr="00E8750C">
        <w:lastRenderedPageBreak/>
        <w:t xml:space="preserve">Приближенные алгоритмы. Априорный и апостериорный анализ. </w:t>
      </w:r>
      <w:proofErr w:type="spellStart"/>
      <w:r w:rsidRPr="00E8750C">
        <w:t>Аппроксимационные</w:t>
      </w:r>
      <w:proofErr w:type="spellEnd"/>
      <w:r w:rsidRPr="00E8750C">
        <w:t xml:space="preserve"> схемы.</w:t>
      </w:r>
    </w:p>
    <w:p w14:paraId="719EA4DE" w14:textId="77777777" w:rsidR="00577125" w:rsidRPr="00E8750C" w:rsidRDefault="00577125" w:rsidP="00CE69E7">
      <w:pPr>
        <w:numPr>
          <w:ilvl w:val="0"/>
          <w:numId w:val="9"/>
        </w:numPr>
        <w:spacing w:after="80" w:line="200" w:lineRule="atLeast"/>
        <w:ind w:left="0"/>
        <w:jc w:val="both"/>
      </w:pPr>
      <w:r w:rsidRPr="00E8750C">
        <w:t xml:space="preserve">Двойственная связь </w:t>
      </w:r>
      <w:proofErr w:type="spellStart"/>
      <w:r w:rsidRPr="00E8750C">
        <w:t>паросочетания</w:t>
      </w:r>
      <w:proofErr w:type="spellEnd"/>
      <w:r w:rsidRPr="00E8750C">
        <w:t xml:space="preserve"> и вершинного покрытия.</w:t>
      </w:r>
    </w:p>
    <w:p w14:paraId="6E27D09B" w14:textId="77777777" w:rsidR="00577125" w:rsidRPr="00E8750C" w:rsidRDefault="00577125" w:rsidP="00CE69E7">
      <w:pPr>
        <w:numPr>
          <w:ilvl w:val="0"/>
          <w:numId w:val="9"/>
        </w:numPr>
        <w:spacing w:after="80" w:line="200" w:lineRule="atLeast"/>
        <w:ind w:left="0"/>
        <w:jc w:val="both"/>
      </w:pPr>
      <w:r w:rsidRPr="00E8750C">
        <w:t>Отношение доминирования в матричной игре.</w:t>
      </w:r>
    </w:p>
    <w:p w14:paraId="087AC32C" w14:textId="77777777" w:rsidR="00577125" w:rsidRPr="00E8750C" w:rsidRDefault="00577125" w:rsidP="00CE69E7">
      <w:pPr>
        <w:numPr>
          <w:ilvl w:val="0"/>
          <w:numId w:val="9"/>
        </w:numPr>
        <w:spacing w:after="80" w:line="200" w:lineRule="atLeast"/>
        <w:ind w:left="0"/>
        <w:jc w:val="both"/>
      </w:pPr>
      <w:r w:rsidRPr="00E8750C">
        <w:t>Приближенные алгоритмы с оценками. Класс APX. Полиномиальные приближенные схемы.</w:t>
      </w:r>
    </w:p>
    <w:p w14:paraId="689E2202" w14:textId="77777777" w:rsidR="00577125" w:rsidRPr="00E8750C" w:rsidRDefault="00577125" w:rsidP="00CE69E7">
      <w:pPr>
        <w:numPr>
          <w:ilvl w:val="0"/>
          <w:numId w:val="9"/>
        </w:numPr>
        <w:spacing w:after="80" w:line="200" w:lineRule="atLeast"/>
        <w:ind w:left="0"/>
        <w:jc w:val="both"/>
      </w:pPr>
      <w:r w:rsidRPr="00E8750C">
        <w:t>При каком предположении задача коммивояжера не может быть решена за полиномиальное время?</w:t>
      </w:r>
    </w:p>
    <w:p w14:paraId="158B9B51" w14:textId="77777777" w:rsidR="00577125" w:rsidRPr="00E8750C" w:rsidRDefault="00577125" w:rsidP="00CE69E7">
      <w:pPr>
        <w:numPr>
          <w:ilvl w:val="0"/>
          <w:numId w:val="9"/>
        </w:numPr>
        <w:spacing w:after="80" w:line="200" w:lineRule="atLeast"/>
        <w:ind w:left="0"/>
        <w:jc w:val="both"/>
      </w:pPr>
      <w:r w:rsidRPr="00E8750C">
        <w:t>Дать определение активной стратегии.</w:t>
      </w:r>
    </w:p>
    <w:p w14:paraId="27D23E2E" w14:textId="77777777" w:rsidR="00577125" w:rsidRPr="00E8750C" w:rsidRDefault="00577125" w:rsidP="00CE69E7">
      <w:pPr>
        <w:numPr>
          <w:ilvl w:val="0"/>
          <w:numId w:val="9"/>
        </w:numPr>
        <w:spacing w:after="80" w:line="200" w:lineRule="atLeast"/>
        <w:ind w:left="0"/>
        <w:jc w:val="both"/>
      </w:pPr>
      <w:r w:rsidRPr="00E8750C">
        <w:t>Алгоритм решения задачи о назначениях.</w:t>
      </w:r>
    </w:p>
    <w:p w14:paraId="47A836B0" w14:textId="77777777" w:rsidR="00577125" w:rsidRPr="00E8750C" w:rsidRDefault="00577125" w:rsidP="00CE69E7">
      <w:pPr>
        <w:numPr>
          <w:ilvl w:val="0"/>
          <w:numId w:val="9"/>
        </w:numPr>
        <w:spacing w:after="80" w:line="200" w:lineRule="atLeast"/>
        <w:ind w:left="0"/>
        <w:jc w:val="both"/>
      </w:pPr>
      <w:r w:rsidRPr="00E8750C">
        <w:t>Сводится ли за полиномиальное время задача о ранце к задаче коммивояжера?</w:t>
      </w:r>
    </w:p>
    <w:p w14:paraId="1B46DED3" w14:textId="77777777" w:rsidR="00577125" w:rsidRPr="00E8750C" w:rsidRDefault="00577125" w:rsidP="00CE69E7">
      <w:pPr>
        <w:numPr>
          <w:ilvl w:val="0"/>
          <w:numId w:val="9"/>
        </w:numPr>
        <w:spacing w:after="80" w:line="200" w:lineRule="atLeast"/>
        <w:ind w:left="0"/>
        <w:jc w:val="both"/>
      </w:pPr>
      <w:r w:rsidRPr="00E8750C">
        <w:t>Построение математических моделей оптимизационных задач. Их характеристики. Примеры. Определение вполне полиномиальной приближенной схемы.</w:t>
      </w:r>
    </w:p>
    <w:p w14:paraId="08DEF2D0" w14:textId="77777777" w:rsidR="00577125" w:rsidRPr="00E8750C" w:rsidRDefault="00577125" w:rsidP="00CE69E7">
      <w:pPr>
        <w:numPr>
          <w:ilvl w:val="0"/>
          <w:numId w:val="9"/>
        </w:numPr>
        <w:spacing w:after="80" w:line="200" w:lineRule="atLeast"/>
        <w:ind w:left="0"/>
        <w:jc w:val="both"/>
      </w:pPr>
      <w:r w:rsidRPr="00E8750C">
        <w:t>Сводится ли за полиномиальное время задача Гамильтонов цикл к задаче о ранце?</w:t>
      </w:r>
    </w:p>
    <w:p w14:paraId="6C15C4D7" w14:textId="77777777" w:rsidR="00577125" w:rsidRPr="00E8750C" w:rsidRDefault="00577125" w:rsidP="00CE69E7">
      <w:pPr>
        <w:numPr>
          <w:ilvl w:val="0"/>
          <w:numId w:val="9"/>
        </w:numPr>
        <w:spacing w:after="80" w:line="200" w:lineRule="atLeast"/>
        <w:ind w:left="0"/>
        <w:jc w:val="both"/>
      </w:pPr>
      <w:r w:rsidRPr="00E8750C">
        <w:t>Приближенные алгоритмы. Алгоритмы локального поиска. Генетический алгоритм.</w:t>
      </w:r>
    </w:p>
    <w:p w14:paraId="1A2D5D8D" w14:textId="77777777" w:rsidR="00577125" w:rsidRPr="00E8750C" w:rsidRDefault="00577125" w:rsidP="00CE69E7">
      <w:pPr>
        <w:numPr>
          <w:ilvl w:val="0"/>
          <w:numId w:val="9"/>
        </w:numPr>
        <w:spacing w:after="80" w:line="200" w:lineRule="atLeast"/>
        <w:ind w:left="0"/>
        <w:jc w:val="both"/>
      </w:pPr>
      <w:r w:rsidRPr="00E8750C">
        <w:t xml:space="preserve">Записать математическую постановку следующей задачи. Имеется </w:t>
      </w:r>
      <w:r w:rsidRPr="00E8750C">
        <w:rPr>
          <w:i/>
        </w:rPr>
        <w:t>n</w:t>
      </w:r>
      <w:r w:rsidRPr="00E8750C">
        <w:t xml:space="preserve"> исполнителей и </w:t>
      </w:r>
      <w:r w:rsidRPr="00E8750C">
        <w:rPr>
          <w:i/>
        </w:rPr>
        <w:t>n</w:t>
      </w:r>
      <w:r w:rsidRPr="00E8750C">
        <w:t xml:space="preserve"> работ. Исполнитель </w:t>
      </w:r>
      <w:r w:rsidRPr="00E8750C">
        <w:rPr>
          <w:i/>
        </w:rPr>
        <w:t>i</w:t>
      </w:r>
      <w:r w:rsidRPr="00E8750C">
        <w:t xml:space="preserve"> выполняет работу </w:t>
      </w:r>
      <w:r w:rsidRPr="00E8750C">
        <w:rPr>
          <w:i/>
        </w:rPr>
        <w:t>j</w:t>
      </w:r>
      <w:r w:rsidRPr="00E8750C">
        <w:t xml:space="preserve"> за </w:t>
      </w:r>
      <w:proofErr w:type="spellStart"/>
      <w:r w:rsidRPr="00E8750C">
        <w:rPr>
          <w:i/>
        </w:rPr>
        <w:t>t</w:t>
      </w:r>
      <w:r w:rsidRPr="00E8750C">
        <w:rPr>
          <w:i/>
          <w:vertAlign w:val="subscript"/>
        </w:rPr>
        <w:t>ij</w:t>
      </w:r>
      <w:proofErr w:type="spellEnd"/>
      <w:r w:rsidRPr="00E8750C">
        <w:t xml:space="preserve"> часов. Требуется назначить по одному исполнителю на каждую работу </w:t>
      </w:r>
      <w:proofErr w:type="spellStart"/>
      <w:r w:rsidRPr="00E8750C">
        <w:t>т.о</w:t>
      </w:r>
      <w:proofErr w:type="spellEnd"/>
      <w:r w:rsidRPr="00E8750C">
        <w:t>., чтобы все работы были выполнены за минимальное время.</w:t>
      </w:r>
    </w:p>
    <w:p w14:paraId="596A9DFF" w14:textId="77777777" w:rsidR="00577125" w:rsidRPr="00E8750C" w:rsidRDefault="00577125" w:rsidP="00CE69E7">
      <w:pPr>
        <w:numPr>
          <w:ilvl w:val="0"/>
          <w:numId w:val="9"/>
        </w:numPr>
        <w:spacing w:line="200" w:lineRule="atLeast"/>
        <w:ind w:left="0"/>
        <w:jc w:val="both"/>
      </w:pPr>
      <w:r w:rsidRPr="00E8750C">
        <w:t>Является ли NP-трудной в сильном смысле задача РАЗБИЕНИЕ?</w:t>
      </w:r>
    </w:p>
    <w:p w14:paraId="6A3C2D2E" w14:textId="77777777" w:rsidR="00577125" w:rsidRPr="00E8750C" w:rsidRDefault="00577125" w:rsidP="00CE69E7">
      <w:pPr>
        <w:numPr>
          <w:ilvl w:val="0"/>
          <w:numId w:val="9"/>
        </w:numPr>
        <w:spacing w:line="200" w:lineRule="atLeast"/>
        <w:ind w:left="0"/>
        <w:jc w:val="both"/>
      </w:pPr>
      <w:r w:rsidRPr="00E8750C">
        <w:t>Приближенные алгоритмы. Анализ точности приближенных алгоритмов. Приближенное решение линейной задачи о ранце.</w:t>
      </w:r>
    </w:p>
    <w:p w14:paraId="219E2CFB" w14:textId="77777777" w:rsidR="00577125" w:rsidRPr="00E8750C" w:rsidRDefault="00577125" w:rsidP="00CE69E7">
      <w:pPr>
        <w:numPr>
          <w:ilvl w:val="0"/>
          <w:numId w:val="9"/>
        </w:numPr>
        <w:spacing w:after="80" w:line="200" w:lineRule="atLeast"/>
        <w:ind w:left="0"/>
        <w:jc w:val="both"/>
      </w:pPr>
      <w:r w:rsidRPr="00E8750C">
        <w:t>Приближенные алгоритмы. Анализ точности приближенных алгоритмов. Приближенное решение задачи коммивояжера.</w:t>
      </w:r>
    </w:p>
    <w:p w14:paraId="4C3068E8" w14:textId="77777777" w:rsidR="00577125" w:rsidRDefault="00577125" w:rsidP="00CE69E7">
      <w:pPr>
        <w:spacing w:after="160" w:line="259" w:lineRule="auto"/>
        <w:rPr>
          <w:color w:val="FF0000"/>
          <w:highlight w:val="white"/>
        </w:rPr>
      </w:pPr>
    </w:p>
    <w:p w14:paraId="5E7687A1" w14:textId="77777777" w:rsidR="00704A12" w:rsidRDefault="00704A12">
      <w:pPr>
        <w:spacing w:after="160" w:line="259" w:lineRule="auto"/>
        <w:rPr>
          <w:u w:val="single"/>
        </w:rPr>
      </w:pPr>
      <w:r>
        <w:rPr>
          <w:u w:val="single"/>
        </w:rPr>
        <w:br w:type="page"/>
      </w:r>
    </w:p>
    <w:p w14:paraId="7835704F" w14:textId="553146D0" w:rsidR="00577125" w:rsidRPr="00704A12" w:rsidRDefault="00577125" w:rsidP="00CE69E7">
      <w:pPr>
        <w:ind w:firstLine="360"/>
        <w:rPr>
          <w:u w:val="single"/>
        </w:rPr>
      </w:pPr>
      <w:r w:rsidRPr="00704A12">
        <w:rPr>
          <w:u w:val="single"/>
        </w:rPr>
        <w:lastRenderedPageBreak/>
        <w:t>Типичные экзаменационные билеты</w:t>
      </w:r>
    </w:p>
    <w:p w14:paraId="35227359" w14:textId="77777777" w:rsidR="00577125" w:rsidRPr="00E8750C" w:rsidRDefault="00577125" w:rsidP="00CE69E7">
      <w:pPr>
        <w:spacing w:before="113" w:after="57"/>
        <w:ind w:firstLine="360"/>
      </w:pPr>
      <w:r w:rsidRPr="00E8750C">
        <w:t>Билет 1</w:t>
      </w:r>
    </w:p>
    <w:p w14:paraId="05AFDF7F" w14:textId="77777777" w:rsidR="00577125" w:rsidRPr="00E8750C" w:rsidRDefault="00577125" w:rsidP="00CE69E7">
      <w:r w:rsidRPr="00E8750C">
        <w:t>1. Математическое моделирование. Особенности математических моделей. Примеры.</w:t>
      </w:r>
    </w:p>
    <w:p w14:paraId="471DCD86" w14:textId="77777777" w:rsidR="00577125" w:rsidRPr="00E8750C" w:rsidRDefault="00577125" w:rsidP="00CE69E7">
      <w:r w:rsidRPr="00E8750C">
        <w:t>2. Различные способы построения нижней границы при решении задачи коммивояжера методом ветвей и границ.</w:t>
      </w:r>
    </w:p>
    <w:p w14:paraId="5D6264F8" w14:textId="77777777" w:rsidR="00577125" w:rsidRPr="00E8750C" w:rsidRDefault="00577125" w:rsidP="00CE69E7">
      <w:pPr>
        <w:spacing w:before="113" w:after="57"/>
        <w:ind w:firstLine="426"/>
      </w:pPr>
      <w:r w:rsidRPr="00E8750C">
        <w:t>Билет 2</w:t>
      </w:r>
    </w:p>
    <w:p w14:paraId="22C86F63" w14:textId="77777777" w:rsidR="00577125" w:rsidRPr="00E8750C" w:rsidRDefault="00577125" w:rsidP="00CE69E7">
      <w:r w:rsidRPr="00E8750C">
        <w:t>1. Основные понятия NP-полноты. Трудоемкость алгоритмов. Класс P и NP.</w:t>
      </w:r>
    </w:p>
    <w:p w14:paraId="7E65F503" w14:textId="77777777" w:rsidR="00577125" w:rsidRPr="00E8750C" w:rsidRDefault="00577125" w:rsidP="00CE69E7">
      <w:r w:rsidRPr="00E8750C">
        <w:t xml:space="preserve">2. Алгоритмы локального поиска и </w:t>
      </w:r>
      <w:proofErr w:type="spellStart"/>
      <w:r w:rsidRPr="00E8750C">
        <w:t>метаэвристики</w:t>
      </w:r>
      <w:proofErr w:type="spellEnd"/>
      <w:r w:rsidRPr="00E8750C">
        <w:t>.</w:t>
      </w:r>
    </w:p>
    <w:p w14:paraId="2875824E" w14:textId="77777777" w:rsidR="00577125" w:rsidRPr="00E8750C" w:rsidRDefault="00577125" w:rsidP="00CE69E7">
      <w:pPr>
        <w:spacing w:before="113" w:after="57"/>
        <w:ind w:firstLine="426"/>
      </w:pPr>
      <w:r w:rsidRPr="00E8750C">
        <w:t>Билет 3</w:t>
      </w:r>
    </w:p>
    <w:p w14:paraId="3F14BAE2" w14:textId="77777777" w:rsidR="00577125" w:rsidRPr="00E8750C" w:rsidRDefault="00577125" w:rsidP="00CE69E7">
      <w:r w:rsidRPr="00E8750C">
        <w:t>1. Динамическое программирование. Принцип оптимальности. Нахождение кратчайшего пути между парой вершин.</w:t>
      </w:r>
    </w:p>
    <w:p w14:paraId="1952540F" w14:textId="77777777" w:rsidR="00577125" w:rsidRPr="00E8750C" w:rsidRDefault="00577125" w:rsidP="00CE69E7">
      <w:r w:rsidRPr="00E8750C">
        <w:t>2. Жадный алгоритм. Примеры.</w:t>
      </w:r>
    </w:p>
    <w:p w14:paraId="066F82C4" w14:textId="77777777" w:rsidR="00577125" w:rsidRPr="00E8750C" w:rsidRDefault="00577125" w:rsidP="00CE69E7">
      <w:pPr>
        <w:spacing w:before="113" w:after="57"/>
        <w:ind w:firstLine="426"/>
      </w:pPr>
      <w:r w:rsidRPr="00E8750C">
        <w:t>Билет 4</w:t>
      </w:r>
    </w:p>
    <w:p w14:paraId="7EF85F55" w14:textId="77777777" w:rsidR="00577125" w:rsidRPr="00E8750C" w:rsidRDefault="00577125" w:rsidP="00CE69E7">
      <w:r w:rsidRPr="00E8750C">
        <w:t>1. Задача производства и хранения продукции. Способы ее решения.</w:t>
      </w:r>
    </w:p>
    <w:p w14:paraId="196E40AF" w14:textId="77777777" w:rsidR="00577125" w:rsidRPr="00E8750C" w:rsidRDefault="00577125" w:rsidP="00CE69E7">
      <w:r w:rsidRPr="00E8750C">
        <w:t>2. Решение матричных игр в чистых стратегиях. Примеры. Доминирование строк и столбцов.</w:t>
      </w:r>
    </w:p>
    <w:p w14:paraId="35B43658" w14:textId="77777777" w:rsidR="00577125" w:rsidRPr="00E8750C" w:rsidRDefault="00577125" w:rsidP="00CE69E7">
      <w:pPr>
        <w:spacing w:before="113" w:after="57"/>
        <w:ind w:firstLine="426"/>
      </w:pPr>
      <w:r w:rsidRPr="00E8750C">
        <w:t>Билет 5</w:t>
      </w:r>
    </w:p>
    <w:p w14:paraId="5D958D5B" w14:textId="77777777" w:rsidR="00577125" w:rsidRPr="00E8750C" w:rsidRDefault="00577125" w:rsidP="00CE69E7">
      <w:r w:rsidRPr="00E8750C">
        <w:t>1. Линейная задача о ранце. Доказательство рекуррентных соотношений.</w:t>
      </w:r>
    </w:p>
    <w:p w14:paraId="4D5CCF86" w14:textId="77777777" w:rsidR="00577125" w:rsidRPr="00E8750C" w:rsidRDefault="00577125" w:rsidP="00CE69E7">
      <w:r w:rsidRPr="00E8750C">
        <w:t>2. Решение матричных игр в смешанных стратегиях. Теорема Фон-Неймана.</w:t>
      </w:r>
    </w:p>
    <w:p w14:paraId="7C921DFE" w14:textId="77777777" w:rsidR="00577125" w:rsidRPr="00E8750C" w:rsidRDefault="00577125" w:rsidP="00CE69E7">
      <w:pPr>
        <w:spacing w:before="113" w:after="57"/>
        <w:ind w:firstLine="426"/>
      </w:pPr>
      <w:r w:rsidRPr="00E8750C">
        <w:t>Билет 6</w:t>
      </w:r>
    </w:p>
    <w:p w14:paraId="0C95A312" w14:textId="77777777" w:rsidR="00577125" w:rsidRPr="00E8750C" w:rsidRDefault="00577125" w:rsidP="00CE69E7">
      <w:r w:rsidRPr="00E8750C">
        <w:t>1. Задача о ближайшем соседе. Постановки. Рекуррентные соотношения.</w:t>
      </w:r>
    </w:p>
    <w:p w14:paraId="639D9E83" w14:textId="77777777" w:rsidR="00577125" w:rsidRPr="00E8750C" w:rsidRDefault="00577125" w:rsidP="00CE69E7">
      <w:r w:rsidRPr="00E8750C">
        <w:t>2. Теорема об активных стратегиях. Решение матричной игры 2 </w:t>
      </w:r>
      <w:r w:rsidRPr="00E8750C">
        <w:sym w:font="Symbol" w:char="F0B4"/>
      </w:r>
      <w:r w:rsidRPr="00E8750C">
        <w:t> 2.</w:t>
      </w:r>
    </w:p>
    <w:p w14:paraId="30D6F18A" w14:textId="77777777" w:rsidR="00577125" w:rsidRPr="00E8750C" w:rsidRDefault="00577125" w:rsidP="00CE69E7">
      <w:pPr>
        <w:spacing w:before="113" w:after="57"/>
        <w:ind w:firstLine="426"/>
      </w:pPr>
      <w:r w:rsidRPr="00E8750C">
        <w:t>Билет 7</w:t>
      </w:r>
    </w:p>
    <w:p w14:paraId="40FD0ED4" w14:textId="77777777" w:rsidR="00577125" w:rsidRPr="00E8750C" w:rsidRDefault="00577125" w:rsidP="00CE69E7">
      <w:r w:rsidRPr="00E8750C">
        <w:t>1. Проект. Типы сетевых моделей проекта. Упрощение сетевой модели.</w:t>
      </w:r>
    </w:p>
    <w:p w14:paraId="472EB0BC" w14:textId="77777777" w:rsidR="00577125" w:rsidRPr="00E8750C" w:rsidRDefault="00577125" w:rsidP="00CE69E7">
      <w:r w:rsidRPr="00E8750C">
        <w:t>2. Решение матричной игры 2 </w:t>
      </w:r>
      <w:r w:rsidRPr="00E8750C">
        <w:sym w:font="Symbol" w:char="F0B4"/>
      </w:r>
      <w:r w:rsidRPr="00E8750C">
        <w:t> </w:t>
      </w:r>
      <w:r w:rsidRPr="00E8750C">
        <w:rPr>
          <w:i/>
        </w:rPr>
        <w:t>n</w:t>
      </w:r>
      <w:r w:rsidRPr="00E8750C">
        <w:t>.</w:t>
      </w:r>
    </w:p>
    <w:p w14:paraId="653EEE57" w14:textId="77777777" w:rsidR="00577125" w:rsidRPr="00E8750C" w:rsidRDefault="00577125" w:rsidP="00CE69E7">
      <w:pPr>
        <w:spacing w:before="113" w:after="57"/>
        <w:ind w:firstLine="426"/>
      </w:pPr>
      <w:r w:rsidRPr="00E8750C">
        <w:t>Билет 8</w:t>
      </w:r>
    </w:p>
    <w:p w14:paraId="3A4A7BD6" w14:textId="77777777" w:rsidR="00577125" w:rsidRPr="00E8750C" w:rsidRDefault="00577125" w:rsidP="00CE69E7">
      <w:r w:rsidRPr="00E8750C">
        <w:t>1. Параметры сетевой модели и способы из вычисления. Правильная нумерация вершин и правильное упорядочение дуг.</w:t>
      </w:r>
    </w:p>
    <w:p w14:paraId="567DA0B9" w14:textId="77777777" w:rsidR="00577125" w:rsidRPr="00E8750C" w:rsidRDefault="00577125" w:rsidP="00CE69E7">
      <w:r w:rsidRPr="00E8750C">
        <w:t>2. Приближенные алгоритмы и их характеристики.</w:t>
      </w:r>
    </w:p>
    <w:p w14:paraId="2C8BCD33" w14:textId="77777777" w:rsidR="00577125" w:rsidRPr="00E8750C" w:rsidRDefault="00577125" w:rsidP="00CE69E7">
      <w:pPr>
        <w:spacing w:before="113" w:after="57"/>
        <w:ind w:firstLine="426"/>
      </w:pPr>
      <w:r w:rsidRPr="00E8750C">
        <w:t>Билет 9</w:t>
      </w:r>
    </w:p>
    <w:p w14:paraId="0A4BD7E6" w14:textId="77777777" w:rsidR="00577125" w:rsidRPr="00E8750C" w:rsidRDefault="00577125" w:rsidP="00CE69E7">
      <w:r w:rsidRPr="00E8750C">
        <w:t>1. Метод ветвей и границ. Корректность метода.</w:t>
      </w:r>
    </w:p>
    <w:p w14:paraId="1AA65924" w14:textId="77777777" w:rsidR="00577125" w:rsidRPr="00E8750C" w:rsidRDefault="00577125" w:rsidP="00CE69E7">
      <w:r w:rsidRPr="00E8750C">
        <w:t>2. Потоки в сетях. Разрезы. Построение потока максимальной мощности алгоритмом Форда-</w:t>
      </w:r>
      <w:proofErr w:type="spellStart"/>
      <w:r w:rsidRPr="00E8750C">
        <w:t>Фалкерсона</w:t>
      </w:r>
      <w:proofErr w:type="spellEnd"/>
      <w:r w:rsidRPr="00E8750C">
        <w:t>.</w:t>
      </w:r>
    </w:p>
    <w:p w14:paraId="7AB67199" w14:textId="77777777" w:rsidR="00577125" w:rsidRPr="00E8750C" w:rsidRDefault="00577125" w:rsidP="00CE69E7">
      <w:pPr>
        <w:spacing w:before="113" w:after="57"/>
        <w:ind w:firstLine="426"/>
      </w:pPr>
      <w:r w:rsidRPr="00E8750C">
        <w:t>Билет 10</w:t>
      </w:r>
    </w:p>
    <w:p w14:paraId="4430EB46" w14:textId="77777777" w:rsidR="00577125" w:rsidRPr="00E8750C" w:rsidRDefault="00577125" w:rsidP="00CE69E7">
      <w:r w:rsidRPr="00E8750C">
        <w:t>1. Класс P и NP. NP-полные проблемы. Теорема Кука.</w:t>
      </w:r>
    </w:p>
    <w:p w14:paraId="23BEBD77" w14:textId="77777777" w:rsidR="00577125" w:rsidRPr="00E8750C" w:rsidRDefault="00577125" w:rsidP="00CE69E7">
      <w:r w:rsidRPr="00E8750C">
        <w:t>2. Потоки минимальной стоимости. Алгоритм Клейна.</w:t>
      </w:r>
    </w:p>
    <w:p w14:paraId="67773A52" w14:textId="77777777" w:rsidR="00577125" w:rsidRPr="00E8750C" w:rsidRDefault="00577125" w:rsidP="00CE69E7">
      <w:pPr>
        <w:spacing w:before="113" w:after="57"/>
        <w:ind w:firstLine="426"/>
      </w:pPr>
      <w:r w:rsidRPr="00E8750C">
        <w:t>Билет 11</w:t>
      </w:r>
    </w:p>
    <w:p w14:paraId="64054F8D" w14:textId="77777777" w:rsidR="00577125" w:rsidRPr="00E8750C" w:rsidRDefault="00577125" w:rsidP="00CE69E7">
      <w:r w:rsidRPr="00E8750C">
        <w:t>1. NP-полнота. Лемма о сводимости и следствие из нее.</w:t>
      </w:r>
    </w:p>
    <w:p w14:paraId="3AC9C66A" w14:textId="77777777" w:rsidR="00577125" w:rsidRPr="00E8750C" w:rsidRDefault="00577125" w:rsidP="00CE69E7">
      <w:r w:rsidRPr="00E8750C">
        <w:t>2. Теорема о связи решений прямой и обратной задач о ранце.</w:t>
      </w:r>
    </w:p>
    <w:p w14:paraId="69CDA374" w14:textId="77777777" w:rsidR="00577125" w:rsidRPr="00E8750C" w:rsidRDefault="00577125" w:rsidP="00CE69E7">
      <w:pPr>
        <w:spacing w:before="113" w:after="57"/>
        <w:ind w:firstLine="426"/>
      </w:pPr>
      <w:r w:rsidRPr="00E8750C">
        <w:t>Билет 12</w:t>
      </w:r>
    </w:p>
    <w:p w14:paraId="110475E8" w14:textId="77777777" w:rsidR="00577125" w:rsidRPr="00E8750C" w:rsidRDefault="00577125" w:rsidP="00CE69E7">
      <w:r w:rsidRPr="00E8750C">
        <w:t xml:space="preserve">1. </w:t>
      </w:r>
      <w:proofErr w:type="spellStart"/>
      <w:r w:rsidRPr="00E8750C">
        <w:t>Псевдополиномиальные</w:t>
      </w:r>
      <w:proofErr w:type="spellEnd"/>
      <w:r w:rsidRPr="00E8750C">
        <w:t xml:space="preserve"> алгоритмы. Сильная NP-полнота. Примеры.</w:t>
      </w:r>
    </w:p>
    <w:p w14:paraId="732BF3CF" w14:textId="77777777" w:rsidR="00577125" w:rsidRPr="00E8750C" w:rsidRDefault="00577125" w:rsidP="00CE69E7">
      <w:r w:rsidRPr="00E8750C">
        <w:t>2. Метод ветвей и границ для решения задачи коммивояжера.</w:t>
      </w:r>
    </w:p>
    <w:p w14:paraId="783544AE" w14:textId="77777777" w:rsidR="00577125" w:rsidRPr="00E8750C" w:rsidRDefault="00577125" w:rsidP="00CE69E7">
      <w:pPr>
        <w:spacing w:before="113" w:after="57"/>
        <w:ind w:firstLine="426"/>
      </w:pPr>
      <w:r w:rsidRPr="00E8750C">
        <w:t>Билет 13</w:t>
      </w:r>
    </w:p>
    <w:p w14:paraId="2E98CA69" w14:textId="77777777" w:rsidR="00577125" w:rsidRPr="00E8750C" w:rsidRDefault="00577125" w:rsidP="00CE69E7">
      <w:r w:rsidRPr="00E8750C">
        <w:t>1. Анализ возможностей приближенных алгоритмов с помощью теории NP-полноты.</w:t>
      </w:r>
    </w:p>
    <w:p w14:paraId="3699FA15" w14:textId="77777777" w:rsidR="00577125" w:rsidRPr="00E8750C" w:rsidRDefault="00577125" w:rsidP="00CE69E7">
      <w:r w:rsidRPr="00E8750C">
        <w:lastRenderedPageBreak/>
        <w:t>2. Приближенный алгоритм решения метрической задачи коммивояжера с оценкой 2.</w:t>
      </w:r>
    </w:p>
    <w:p w14:paraId="4C1BCC99" w14:textId="77777777" w:rsidR="00577125" w:rsidRPr="00E8750C" w:rsidRDefault="00577125" w:rsidP="00CE69E7">
      <w:pPr>
        <w:spacing w:before="113" w:after="57"/>
        <w:ind w:firstLine="426"/>
      </w:pPr>
      <w:r w:rsidRPr="00E8750C">
        <w:t>Билет 14</w:t>
      </w:r>
    </w:p>
    <w:p w14:paraId="6184E2AC" w14:textId="77777777" w:rsidR="00577125" w:rsidRPr="00E8750C" w:rsidRDefault="00577125" w:rsidP="00CE69E7">
      <w:r w:rsidRPr="00E8750C">
        <w:t>1. Способы построения нижней границы и рекорда при решении задачи коммивояжера методом ветвей и границ.</w:t>
      </w:r>
    </w:p>
    <w:p w14:paraId="41F8B933" w14:textId="77777777" w:rsidR="00577125" w:rsidRPr="00E8750C" w:rsidRDefault="00577125" w:rsidP="00CE69E7">
      <w:r w:rsidRPr="00E8750C">
        <w:t>2. Приближенный алгоритм решения задачи о ранце с оценкой 1/2.</w:t>
      </w:r>
    </w:p>
    <w:p w14:paraId="7DE5B5C3" w14:textId="77777777" w:rsidR="00577125" w:rsidRPr="00E8750C" w:rsidRDefault="00577125" w:rsidP="00CE69E7">
      <w:pPr>
        <w:spacing w:before="113" w:after="57"/>
        <w:ind w:firstLine="426"/>
      </w:pPr>
      <w:r w:rsidRPr="00E8750C">
        <w:t>Билет 15</w:t>
      </w:r>
    </w:p>
    <w:p w14:paraId="707AEAAE" w14:textId="77777777" w:rsidR="00577125" w:rsidRPr="00E8750C" w:rsidRDefault="00577125" w:rsidP="00CE69E7">
      <w:r w:rsidRPr="00E8750C">
        <w:t>1. Задача РАЗБИЕНИЕ («о камнях»). Способ ее решения. Оценка трудоемкости.</w:t>
      </w:r>
    </w:p>
    <w:p w14:paraId="368A0455" w14:textId="77777777" w:rsidR="00577125" w:rsidRPr="00E8750C" w:rsidRDefault="00577125" w:rsidP="00CE69E7">
      <w:r w:rsidRPr="00E8750C">
        <w:t>2. Приближенный алгоритм решения метрической задачи коммивояжера с оценкой 3/2.</w:t>
      </w:r>
    </w:p>
    <w:p w14:paraId="67D4F2BD" w14:textId="77777777" w:rsidR="00577125" w:rsidRPr="00E8750C" w:rsidRDefault="00577125" w:rsidP="00CE69E7">
      <w:pPr>
        <w:spacing w:before="113" w:after="57"/>
        <w:ind w:firstLine="426"/>
      </w:pPr>
      <w:r w:rsidRPr="00E8750C">
        <w:t>Билет 16</w:t>
      </w:r>
    </w:p>
    <w:p w14:paraId="6F712FE6" w14:textId="77777777" w:rsidR="00577125" w:rsidRPr="00E8750C" w:rsidRDefault="00577125" w:rsidP="00CE69E7">
      <w:r w:rsidRPr="00E8750C">
        <w:t xml:space="preserve">1. </w:t>
      </w:r>
      <w:proofErr w:type="spellStart"/>
      <w:r w:rsidRPr="00E8750C">
        <w:t>Паросочетание</w:t>
      </w:r>
      <w:proofErr w:type="spellEnd"/>
      <w:r w:rsidRPr="00E8750C">
        <w:t xml:space="preserve"> и вершинное покрытие. Алгоритм построения максимального </w:t>
      </w:r>
      <w:proofErr w:type="spellStart"/>
      <w:r w:rsidRPr="00E8750C">
        <w:t>паросочетания</w:t>
      </w:r>
      <w:proofErr w:type="spellEnd"/>
      <w:r w:rsidRPr="00E8750C">
        <w:t xml:space="preserve"> в двудольном графе.</w:t>
      </w:r>
    </w:p>
    <w:p w14:paraId="64477254" w14:textId="77777777" w:rsidR="00577125" w:rsidRPr="00E8750C" w:rsidRDefault="00577125" w:rsidP="00CE69E7">
      <w:r w:rsidRPr="00E8750C">
        <w:t xml:space="preserve">2. Потоки минимальной стоимости. Алгоритм </w:t>
      </w:r>
      <w:proofErr w:type="spellStart"/>
      <w:r w:rsidRPr="00E8750C">
        <w:t>Басакера-Гоуэна</w:t>
      </w:r>
      <w:proofErr w:type="spellEnd"/>
      <w:r w:rsidRPr="00E8750C">
        <w:t>.</w:t>
      </w:r>
    </w:p>
    <w:p w14:paraId="23F9F063" w14:textId="77777777" w:rsidR="00577125" w:rsidRPr="00E8750C" w:rsidRDefault="00577125" w:rsidP="00CE69E7">
      <w:pPr>
        <w:spacing w:before="113" w:after="57"/>
        <w:ind w:firstLine="426"/>
      </w:pPr>
      <w:r w:rsidRPr="00E8750C">
        <w:t>Билет 17</w:t>
      </w:r>
    </w:p>
    <w:p w14:paraId="4687C0B5" w14:textId="77777777" w:rsidR="00577125" w:rsidRPr="00E8750C" w:rsidRDefault="00577125" w:rsidP="00CE69E7">
      <w:r w:rsidRPr="00E8750C">
        <w:t>1. Алгоритм решения задачи о назначениях.</w:t>
      </w:r>
    </w:p>
    <w:p w14:paraId="60F8C92D" w14:textId="77777777" w:rsidR="00577125" w:rsidRPr="00E8750C" w:rsidRDefault="00577125" w:rsidP="00CE69E7">
      <w:r w:rsidRPr="00E8750C">
        <w:t xml:space="preserve">2. Приближенные алгоритмы с оценками. </w:t>
      </w:r>
      <w:proofErr w:type="spellStart"/>
      <w:r w:rsidRPr="00E8750C">
        <w:t>Аппроксимационные</w:t>
      </w:r>
      <w:proofErr w:type="spellEnd"/>
      <w:r w:rsidRPr="00E8750C">
        <w:t xml:space="preserve"> схемы.</w:t>
      </w:r>
    </w:p>
    <w:p w14:paraId="434AB2FE" w14:textId="77777777" w:rsidR="00577125" w:rsidRPr="00E8750C" w:rsidRDefault="00577125" w:rsidP="00CE69E7">
      <w:pPr>
        <w:spacing w:before="113" w:after="57"/>
        <w:ind w:firstLine="426"/>
      </w:pPr>
      <w:r w:rsidRPr="00E8750C">
        <w:t>Билет 18</w:t>
      </w:r>
    </w:p>
    <w:p w14:paraId="23C1867A" w14:textId="77777777" w:rsidR="00577125" w:rsidRPr="00E8750C" w:rsidRDefault="00577125" w:rsidP="00CE69E7">
      <w:r w:rsidRPr="00E8750C">
        <w:t>1. Методы неявного перебора. Аддитивный алгоритм Балаша.</w:t>
      </w:r>
    </w:p>
    <w:p w14:paraId="5250C5BE" w14:textId="77777777" w:rsidR="00577125" w:rsidRPr="00E8750C" w:rsidRDefault="00577125" w:rsidP="00CE69E7">
      <w:r w:rsidRPr="00E8750C">
        <w:t>2. Решение матричной игры m </w:t>
      </w:r>
      <w:r w:rsidRPr="00E8750C">
        <w:sym w:font="Symbol" w:char="F0B4"/>
      </w:r>
      <w:r w:rsidRPr="00E8750C">
        <w:t> 2.</w:t>
      </w:r>
    </w:p>
    <w:p w14:paraId="7FBEF88A" w14:textId="77777777" w:rsidR="00577125" w:rsidRPr="00E8750C" w:rsidRDefault="00577125" w:rsidP="00CE69E7">
      <w:pPr>
        <w:spacing w:before="113" w:after="57"/>
        <w:ind w:firstLine="426"/>
      </w:pPr>
      <w:r w:rsidRPr="00E8750C">
        <w:t>Билет 19</w:t>
      </w:r>
    </w:p>
    <w:p w14:paraId="5C51C343" w14:textId="77777777" w:rsidR="00577125" w:rsidRPr="00E8750C" w:rsidRDefault="00577125" w:rsidP="00CE69E7">
      <w:r w:rsidRPr="00E8750C">
        <w:t>1. Генетический алгоритм. Его особенности.</w:t>
      </w:r>
    </w:p>
    <w:p w14:paraId="47BCC85E" w14:textId="77777777" w:rsidR="00577125" w:rsidRPr="00E8750C" w:rsidRDefault="00577125" w:rsidP="00CE69E7">
      <w:r w:rsidRPr="00E8750C">
        <w:t>2. Решение матричной игры 3 </w:t>
      </w:r>
      <w:r w:rsidRPr="00E8750C">
        <w:sym w:font="Symbol" w:char="F0B4"/>
      </w:r>
      <w:r w:rsidRPr="00E8750C">
        <w:t> 3 с использованием теоремы об активных стратегиях.</w:t>
      </w:r>
    </w:p>
    <w:p w14:paraId="305F8E9F" w14:textId="77777777" w:rsidR="00577125" w:rsidRPr="00E8750C" w:rsidRDefault="00577125" w:rsidP="00CE69E7">
      <w:pPr>
        <w:spacing w:before="113" w:after="57"/>
        <w:ind w:firstLine="426"/>
      </w:pPr>
      <w:r w:rsidRPr="00E8750C">
        <w:t>Билет 20</w:t>
      </w:r>
    </w:p>
    <w:p w14:paraId="5CEF46BF" w14:textId="2D7A1C6B" w:rsidR="00577125" w:rsidRDefault="00577125" w:rsidP="00704A12">
      <w:pPr>
        <w:pStyle w:val="ac"/>
        <w:numPr>
          <w:ilvl w:val="0"/>
          <w:numId w:val="11"/>
        </w:numPr>
      </w:pPr>
      <w:r w:rsidRPr="00E8750C">
        <w:t>Способы решения матричной игры произвольной размерности. Ите</w:t>
      </w:r>
      <w:r>
        <w:t>ративный метод Брауна-Робинсон.</w:t>
      </w:r>
    </w:p>
    <w:p w14:paraId="6279F72F" w14:textId="3A8039CC" w:rsidR="00577125" w:rsidRPr="00E8750C" w:rsidRDefault="00577125" w:rsidP="00704A12">
      <w:pPr>
        <w:pStyle w:val="ac"/>
        <w:numPr>
          <w:ilvl w:val="0"/>
          <w:numId w:val="11"/>
        </w:numPr>
      </w:pPr>
      <w:r w:rsidRPr="00E8750C">
        <w:t>Алгоритм имитации отжига. Его особенности.</w:t>
      </w:r>
    </w:p>
    <w:p w14:paraId="09FB5C64" w14:textId="77777777" w:rsidR="00DF15AF" w:rsidRDefault="00DF15AF" w:rsidP="00075E10">
      <w:pPr>
        <w:ind w:firstLine="567"/>
      </w:pPr>
    </w:p>
    <w:p w14:paraId="0B141C8F" w14:textId="77777777" w:rsidR="0091623B" w:rsidRDefault="0091623B">
      <w:pPr>
        <w:spacing w:after="160" w:line="259" w:lineRule="auto"/>
      </w:pPr>
      <w:r>
        <w:br w:type="page"/>
      </w:r>
    </w:p>
    <w:p w14:paraId="1D983E38" w14:textId="77777777" w:rsidR="0091623B" w:rsidRDefault="0091623B" w:rsidP="0091623B">
      <w:pPr>
        <w:pStyle w:val="aa"/>
        <w:ind w:left="0" w:firstLine="0"/>
        <w:jc w:val="center"/>
        <w:rPr>
          <w:rFonts w:ascii="Times New Roman" w:hAnsi="Times New Roman"/>
          <w:b/>
          <w:sz w:val="24"/>
          <w:szCs w:val="24"/>
          <w:lang w:val="ru-RU"/>
        </w:rPr>
      </w:pPr>
      <w:r w:rsidRPr="00940BEE">
        <w:rPr>
          <w:rFonts w:ascii="Times New Roman" w:hAnsi="Times New Roman"/>
          <w:b/>
          <w:sz w:val="24"/>
          <w:szCs w:val="24"/>
          <w:lang w:val="ru-RU"/>
        </w:rPr>
        <w:lastRenderedPageBreak/>
        <w:t xml:space="preserve">Лист актуализации </w:t>
      </w:r>
      <w:r>
        <w:rPr>
          <w:rFonts w:ascii="Times New Roman" w:hAnsi="Times New Roman"/>
          <w:b/>
          <w:sz w:val="24"/>
          <w:szCs w:val="24"/>
          <w:lang w:val="ru-RU"/>
        </w:rPr>
        <w:t>рабочей программы дисциплины</w:t>
      </w:r>
    </w:p>
    <w:p w14:paraId="74979A85" w14:textId="77777777" w:rsidR="0091623B" w:rsidRPr="004F1F34" w:rsidRDefault="0091623B" w:rsidP="0091623B">
      <w:pPr>
        <w:pStyle w:val="aa"/>
        <w:ind w:left="0" w:firstLine="0"/>
        <w:jc w:val="center"/>
        <w:rPr>
          <w:rFonts w:ascii="Times New Roman" w:hAnsi="Times New Roman"/>
          <w:b/>
          <w:sz w:val="24"/>
          <w:szCs w:val="24"/>
          <w:lang w:val="ru-RU"/>
        </w:rPr>
      </w:pPr>
      <w:r w:rsidRPr="004F1F34">
        <w:rPr>
          <w:rFonts w:ascii="Times New Roman" w:hAnsi="Times New Roman"/>
          <w:b/>
          <w:sz w:val="24"/>
          <w:szCs w:val="24"/>
          <w:lang w:val="ru-RU"/>
        </w:rPr>
        <w:t>«</w:t>
      </w:r>
      <w:r w:rsidR="00577125">
        <w:rPr>
          <w:rFonts w:ascii="Times New Roman" w:hAnsi="Times New Roman"/>
          <w:b/>
          <w:sz w:val="24"/>
          <w:szCs w:val="24"/>
          <w:lang w:val="ru-RU"/>
        </w:rPr>
        <w:t>Исследование операций</w:t>
      </w:r>
      <w:r w:rsidRPr="004F1F34">
        <w:rPr>
          <w:rFonts w:ascii="Times New Roman" w:hAnsi="Times New Roman"/>
          <w:b/>
          <w:sz w:val="24"/>
          <w:szCs w:val="24"/>
          <w:lang w:val="ru-RU"/>
        </w:rPr>
        <w:t>»</w:t>
      </w:r>
    </w:p>
    <w:p w14:paraId="770FD8A6" w14:textId="77777777" w:rsidR="0091623B" w:rsidRPr="00940BEE" w:rsidRDefault="0091623B" w:rsidP="0091623B">
      <w:pPr>
        <w:pStyle w:val="aa"/>
        <w:ind w:left="0" w:firstLine="0"/>
        <w:rPr>
          <w:rFonts w:ascii="Times New Roman" w:hAnsi="Times New Roman"/>
          <w:b/>
          <w:bCs/>
          <w:sz w:val="24"/>
          <w:szCs w:val="24"/>
          <w:lang w:val="ru-RU"/>
        </w:rPr>
      </w:pPr>
    </w:p>
    <w:tbl>
      <w:tblPr>
        <w:tblW w:w="9356" w:type="dxa"/>
        <w:tblInd w:w="108" w:type="dxa"/>
        <w:tblLayout w:type="fixed"/>
        <w:tblLook w:val="0000" w:firstRow="0" w:lastRow="0" w:firstColumn="0" w:lastColumn="0" w:noHBand="0" w:noVBand="0"/>
      </w:tblPr>
      <w:tblGrid>
        <w:gridCol w:w="398"/>
        <w:gridCol w:w="4989"/>
        <w:gridCol w:w="2268"/>
        <w:gridCol w:w="1701"/>
      </w:tblGrid>
      <w:tr w:rsidR="0091623B" w:rsidRPr="00D75FE0" w14:paraId="4C5C65FB" w14:textId="77777777" w:rsidTr="00704A12">
        <w:trPr>
          <w:cantSplit/>
          <w:trHeight w:val="276"/>
        </w:trPr>
        <w:tc>
          <w:tcPr>
            <w:tcW w:w="398" w:type="dxa"/>
            <w:tcBorders>
              <w:top w:val="single" w:sz="4" w:space="0" w:color="000000"/>
              <w:left w:val="single" w:sz="4" w:space="0" w:color="000000"/>
              <w:bottom w:val="single" w:sz="4" w:space="0" w:color="000000"/>
            </w:tcBorders>
            <w:vAlign w:val="center"/>
          </w:tcPr>
          <w:p w14:paraId="35F74DB8" w14:textId="77777777" w:rsidR="0091623B" w:rsidRPr="00704A12" w:rsidRDefault="0091623B" w:rsidP="000D2F91">
            <w:pPr>
              <w:jc w:val="center"/>
              <w:rPr>
                <w:sz w:val="22"/>
                <w:szCs w:val="22"/>
              </w:rPr>
            </w:pPr>
            <w:r w:rsidRPr="00704A12">
              <w:rPr>
                <w:sz w:val="22"/>
                <w:szCs w:val="22"/>
              </w:rPr>
              <w:t>№</w:t>
            </w:r>
          </w:p>
        </w:tc>
        <w:tc>
          <w:tcPr>
            <w:tcW w:w="4989" w:type="dxa"/>
            <w:tcBorders>
              <w:top w:val="single" w:sz="4" w:space="0" w:color="000000"/>
              <w:left w:val="single" w:sz="4" w:space="0" w:color="000000"/>
              <w:bottom w:val="single" w:sz="4" w:space="0" w:color="000000"/>
            </w:tcBorders>
            <w:vAlign w:val="center"/>
          </w:tcPr>
          <w:p w14:paraId="6B6D5798" w14:textId="77777777" w:rsidR="0091623B" w:rsidRPr="00704A12" w:rsidRDefault="0091623B" w:rsidP="000D2F91">
            <w:pPr>
              <w:jc w:val="center"/>
              <w:rPr>
                <w:sz w:val="22"/>
                <w:szCs w:val="22"/>
              </w:rPr>
            </w:pPr>
            <w:r w:rsidRPr="00704A12">
              <w:rPr>
                <w:sz w:val="22"/>
                <w:szCs w:val="22"/>
              </w:rPr>
              <w:t>Характеристика внесенных</w:t>
            </w:r>
            <w:r w:rsidRPr="00704A12">
              <w:rPr>
                <w:sz w:val="22"/>
                <w:szCs w:val="22"/>
              </w:rPr>
              <w:br/>
              <w:t>изменений (с указанием пунктов документа)</w:t>
            </w:r>
          </w:p>
        </w:tc>
        <w:tc>
          <w:tcPr>
            <w:tcW w:w="2268" w:type="dxa"/>
            <w:tcBorders>
              <w:top w:val="single" w:sz="4" w:space="0" w:color="000000"/>
              <w:left w:val="single" w:sz="4" w:space="0" w:color="000000"/>
              <w:bottom w:val="single" w:sz="4" w:space="0" w:color="000000"/>
              <w:right w:val="single" w:sz="4" w:space="0" w:color="auto"/>
            </w:tcBorders>
            <w:vAlign w:val="center"/>
          </w:tcPr>
          <w:p w14:paraId="5CC6548F" w14:textId="77777777" w:rsidR="0091623B" w:rsidRPr="00704A12" w:rsidRDefault="0091623B" w:rsidP="00577125">
            <w:pPr>
              <w:jc w:val="center"/>
              <w:rPr>
                <w:sz w:val="22"/>
                <w:szCs w:val="22"/>
              </w:rPr>
            </w:pPr>
            <w:r w:rsidRPr="00704A12">
              <w:rPr>
                <w:sz w:val="22"/>
                <w:szCs w:val="22"/>
              </w:rPr>
              <w:t>Дата и №</w:t>
            </w:r>
            <w:r w:rsidRPr="00704A12">
              <w:rPr>
                <w:sz w:val="22"/>
                <w:szCs w:val="22"/>
              </w:rPr>
              <w:br/>
              <w:t xml:space="preserve"> протокола Ученого совета </w:t>
            </w:r>
            <w:r w:rsidR="00577125" w:rsidRPr="00704A12">
              <w:rPr>
                <w:sz w:val="22"/>
                <w:szCs w:val="22"/>
              </w:rPr>
              <w:t>ММФ</w:t>
            </w:r>
          </w:p>
        </w:tc>
        <w:tc>
          <w:tcPr>
            <w:tcW w:w="1701" w:type="dxa"/>
            <w:tcBorders>
              <w:top w:val="single" w:sz="4" w:space="0" w:color="auto"/>
              <w:left w:val="single" w:sz="4" w:space="0" w:color="auto"/>
              <w:bottom w:val="single" w:sz="4" w:space="0" w:color="auto"/>
              <w:right w:val="single" w:sz="4" w:space="0" w:color="auto"/>
            </w:tcBorders>
            <w:vAlign w:val="center"/>
          </w:tcPr>
          <w:p w14:paraId="3FA6D2FB" w14:textId="77777777" w:rsidR="0091623B" w:rsidRPr="00704A12" w:rsidRDefault="0091623B" w:rsidP="000D2F91">
            <w:pPr>
              <w:jc w:val="center"/>
              <w:rPr>
                <w:sz w:val="22"/>
                <w:szCs w:val="22"/>
              </w:rPr>
            </w:pPr>
            <w:r w:rsidRPr="00704A12">
              <w:rPr>
                <w:sz w:val="22"/>
                <w:szCs w:val="22"/>
              </w:rPr>
              <w:t>Подпись</w:t>
            </w:r>
          </w:p>
          <w:p w14:paraId="7DF8C9A3" w14:textId="77777777" w:rsidR="0091623B" w:rsidRPr="00704A12" w:rsidRDefault="0091623B" w:rsidP="000D2F91">
            <w:pPr>
              <w:jc w:val="center"/>
              <w:rPr>
                <w:sz w:val="22"/>
                <w:szCs w:val="22"/>
              </w:rPr>
            </w:pPr>
            <w:r w:rsidRPr="00704A12">
              <w:rPr>
                <w:sz w:val="22"/>
                <w:szCs w:val="22"/>
              </w:rPr>
              <w:t>ответственного</w:t>
            </w:r>
          </w:p>
        </w:tc>
      </w:tr>
      <w:tr w:rsidR="0091623B" w:rsidRPr="00D75FE0" w14:paraId="7706CAD5"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0FC11A17"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7E1297E7" w14:textId="77777777" w:rsidR="0091623B" w:rsidRPr="00940BEE" w:rsidRDefault="0091623B" w:rsidP="000D2F91">
            <w:pPr>
              <w:snapToGrid w:val="0"/>
            </w:pPr>
          </w:p>
        </w:tc>
        <w:tc>
          <w:tcPr>
            <w:tcW w:w="2268" w:type="dxa"/>
            <w:tcBorders>
              <w:top w:val="single" w:sz="4" w:space="0" w:color="000000"/>
              <w:left w:val="single" w:sz="4" w:space="0" w:color="000000"/>
              <w:bottom w:val="single" w:sz="4" w:space="0" w:color="000000"/>
              <w:right w:val="single" w:sz="4" w:space="0" w:color="auto"/>
            </w:tcBorders>
            <w:vAlign w:val="center"/>
          </w:tcPr>
          <w:p w14:paraId="2A5A77EC"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6BB76E13" w14:textId="77777777" w:rsidR="0091623B" w:rsidRPr="00940BEE" w:rsidRDefault="0091623B" w:rsidP="000D2F91">
            <w:pPr>
              <w:snapToGrid w:val="0"/>
              <w:jc w:val="center"/>
            </w:pPr>
          </w:p>
        </w:tc>
      </w:tr>
      <w:tr w:rsidR="0091623B" w:rsidRPr="00D75FE0" w14:paraId="1FE49E47"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5AA03800"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4F91441F"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12EF373A"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7E265700" w14:textId="77777777" w:rsidR="0091623B" w:rsidRPr="00940BEE" w:rsidRDefault="0091623B" w:rsidP="000D2F91">
            <w:pPr>
              <w:snapToGrid w:val="0"/>
              <w:jc w:val="center"/>
            </w:pPr>
          </w:p>
        </w:tc>
      </w:tr>
      <w:tr w:rsidR="0091623B" w:rsidRPr="00D75FE0" w14:paraId="0FB28B50"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2098C643"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1FFAC239"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71F9BBED"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14AB6E48" w14:textId="77777777" w:rsidR="0091623B" w:rsidRPr="00940BEE" w:rsidRDefault="0091623B" w:rsidP="000D2F91">
            <w:pPr>
              <w:snapToGrid w:val="0"/>
              <w:jc w:val="center"/>
            </w:pPr>
          </w:p>
        </w:tc>
      </w:tr>
      <w:tr w:rsidR="0091623B" w:rsidRPr="00D75FE0" w14:paraId="0AD2906C"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4F9736A8"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7718A684"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07B90DD8"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6154BC8E" w14:textId="77777777" w:rsidR="0091623B" w:rsidRPr="00940BEE" w:rsidRDefault="0091623B" w:rsidP="000D2F91">
            <w:pPr>
              <w:snapToGrid w:val="0"/>
              <w:jc w:val="center"/>
            </w:pPr>
          </w:p>
        </w:tc>
      </w:tr>
      <w:tr w:rsidR="0091623B" w:rsidRPr="00D75FE0" w14:paraId="0A295C3A"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4AFB23E0"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1F9C1B66"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42D3D56C"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53AF6102" w14:textId="77777777" w:rsidR="0091623B" w:rsidRPr="00940BEE" w:rsidRDefault="0091623B" w:rsidP="000D2F91">
            <w:pPr>
              <w:snapToGrid w:val="0"/>
              <w:jc w:val="center"/>
            </w:pPr>
          </w:p>
        </w:tc>
      </w:tr>
      <w:tr w:rsidR="0091623B" w:rsidRPr="00D75FE0" w14:paraId="5F7A6B73"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6FC3D005"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46103D70"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7811C1A2"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5C3E5CC9" w14:textId="77777777" w:rsidR="0091623B" w:rsidRPr="00940BEE" w:rsidRDefault="0091623B" w:rsidP="000D2F91">
            <w:pPr>
              <w:snapToGrid w:val="0"/>
              <w:jc w:val="center"/>
            </w:pPr>
          </w:p>
        </w:tc>
      </w:tr>
      <w:tr w:rsidR="0091623B" w:rsidRPr="00D75FE0" w14:paraId="5EB24E55" w14:textId="77777777" w:rsidTr="00704A12">
        <w:trPr>
          <w:cantSplit/>
          <w:trHeight w:val="1701"/>
        </w:trPr>
        <w:tc>
          <w:tcPr>
            <w:tcW w:w="398" w:type="dxa"/>
            <w:tcBorders>
              <w:top w:val="single" w:sz="4" w:space="0" w:color="000000"/>
              <w:left w:val="single" w:sz="4" w:space="0" w:color="000000"/>
              <w:bottom w:val="single" w:sz="4" w:space="0" w:color="000000"/>
            </w:tcBorders>
            <w:vAlign w:val="center"/>
          </w:tcPr>
          <w:p w14:paraId="76791236" w14:textId="77777777" w:rsidR="0091623B" w:rsidRPr="00940BEE" w:rsidRDefault="0091623B" w:rsidP="000D2F91">
            <w:pPr>
              <w:snapToGrid w:val="0"/>
              <w:jc w:val="center"/>
            </w:pPr>
          </w:p>
        </w:tc>
        <w:tc>
          <w:tcPr>
            <w:tcW w:w="4989" w:type="dxa"/>
            <w:tcBorders>
              <w:top w:val="single" w:sz="4" w:space="0" w:color="000000"/>
              <w:left w:val="single" w:sz="4" w:space="0" w:color="000000"/>
              <w:bottom w:val="single" w:sz="4" w:space="0" w:color="000000"/>
            </w:tcBorders>
            <w:vAlign w:val="center"/>
          </w:tcPr>
          <w:p w14:paraId="1DBC8FFD" w14:textId="77777777" w:rsidR="0091623B" w:rsidRPr="00940BEE" w:rsidRDefault="0091623B" w:rsidP="000D2F91">
            <w:pPr>
              <w:snapToGrid w:val="0"/>
              <w:jc w:val="center"/>
            </w:pPr>
          </w:p>
        </w:tc>
        <w:tc>
          <w:tcPr>
            <w:tcW w:w="2268" w:type="dxa"/>
            <w:tcBorders>
              <w:top w:val="single" w:sz="4" w:space="0" w:color="000000"/>
              <w:left w:val="single" w:sz="4" w:space="0" w:color="000000"/>
              <w:bottom w:val="single" w:sz="4" w:space="0" w:color="000000"/>
              <w:right w:val="single" w:sz="4" w:space="0" w:color="auto"/>
            </w:tcBorders>
            <w:vAlign w:val="center"/>
          </w:tcPr>
          <w:p w14:paraId="65ECA5D0" w14:textId="77777777" w:rsidR="0091623B" w:rsidRPr="00940BEE" w:rsidRDefault="0091623B" w:rsidP="000D2F91">
            <w:pPr>
              <w:snapToGrid w:val="0"/>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42A212A6" w14:textId="77777777" w:rsidR="0091623B" w:rsidRPr="00940BEE" w:rsidRDefault="0091623B" w:rsidP="000D2F91">
            <w:pPr>
              <w:snapToGrid w:val="0"/>
              <w:jc w:val="center"/>
            </w:pPr>
          </w:p>
        </w:tc>
      </w:tr>
    </w:tbl>
    <w:p w14:paraId="3DDE1E09" w14:textId="2ECCF386" w:rsidR="00EA0DA1" w:rsidRPr="00734A78" w:rsidRDefault="00EA0DA1" w:rsidP="00734A78">
      <w:pPr>
        <w:spacing w:after="160" w:line="259" w:lineRule="auto"/>
        <w:rPr>
          <w:color w:val="FF0000"/>
          <w:sz w:val="32"/>
          <w:szCs w:val="32"/>
        </w:rPr>
      </w:pPr>
    </w:p>
    <w:sectPr w:rsidR="00EA0DA1" w:rsidRPr="00734A78" w:rsidSect="00CE69E7">
      <w:footerReference w:type="firs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CB5C7B" w14:textId="77777777" w:rsidR="00A15C42" w:rsidRDefault="00A15C42" w:rsidP="00B62267">
      <w:r>
        <w:separator/>
      </w:r>
    </w:p>
  </w:endnote>
  <w:endnote w:type="continuationSeparator" w:id="0">
    <w:p w14:paraId="62B9CADE" w14:textId="77777777" w:rsidR="00A15C42" w:rsidRDefault="00A15C42" w:rsidP="00B6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_AvanteNrBook">
    <w:altName w:val="Century Gothic"/>
    <w:panose1 w:val="00000000000000000000"/>
    <w:charset w:val="CC"/>
    <w:family w:val="swiss"/>
    <w:notTrueType/>
    <w:pitch w:val="variable"/>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16">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C4093" w14:textId="14A63E17" w:rsidR="00D44A9C" w:rsidRDefault="00D44A9C" w:rsidP="00D44A9C">
    <w:pPr>
      <w:pStyle w:val="af6"/>
      <w:jc w:val="center"/>
    </w:pPr>
    <w:r>
      <w:t>Новосибирск,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3C1BC2" w14:textId="1001A60A" w:rsidR="00734A78" w:rsidRPr="00734A78" w:rsidRDefault="00734A78" w:rsidP="00734A78">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F2923" w14:textId="573A0DD0" w:rsidR="00734A78" w:rsidRDefault="00734A78" w:rsidP="00D44A9C">
    <w:pPr>
      <w:pStyle w:val="af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F506B5" w14:textId="77777777" w:rsidR="00A15C42" w:rsidRDefault="00A15C42" w:rsidP="00B62267">
      <w:r>
        <w:separator/>
      </w:r>
    </w:p>
  </w:footnote>
  <w:footnote w:type="continuationSeparator" w:id="0">
    <w:p w14:paraId="5CBA5A14" w14:textId="77777777" w:rsidR="00A15C42" w:rsidRDefault="00A15C42" w:rsidP="00B62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none"/>
      <w:pStyle w:val="a"/>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655AF3"/>
    <w:multiLevelType w:val="hybridMultilevel"/>
    <w:tmpl w:val="D13097F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FB3B64"/>
    <w:multiLevelType w:val="hybridMultilevel"/>
    <w:tmpl w:val="43E05A6A"/>
    <w:lvl w:ilvl="0" w:tplc="2F7611B6">
      <w:start w:val="1"/>
      <w:numFmt w:val="decimal"/>
      <w:lvlText w:val="%1."/>
      <w:lvlJc w:val="left"/>
      <w:pPr>
        <w:tabs>
          <w:tab w:val="num" w:pos="700"/>
        </w:tabs>
        <w:ind w:left="680" w:hanging="340"/>
      </w:pPr>
      <w:rPr>
        <w:rFonts w:ascii="Times New Roman" w:hAnsi="Times New Roman" w:hint="default"/>
        <w:b w:val="0"/>
        <w:i w:val="0"/>
        <w:sz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397476E"/>
    <w:multiLevelType w:val="hybridMultilevel"/>
    <w:tmpl w:val="09322942"/>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 w15:restartNumberingAfterBreak="0">
    <w:nsid w:val="17443730"/>
    <w:multiLevelType w:val="hybridMultilevel"/>
    <w:tmpl w:val="8140F718"/>
    <w:lvl w:ilvl="0" w:tplc="08982362">
      <w:start w:val="1"/>
      <w:numFmt w:val="decimal"/>
      <w:lvlText w:val="%1."/>
      <w:lvlJc w:val="left"/>
      <w:pPr>
        <w:ind w:left="360" w:hanging="360"/>
      </w:pPr>
      <w:rPr>
        <w:rFonts w:ascii="Times New Roman" w:eastAsia="Times New Roman"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D3B0A30"/>
    <w:multiLevelType w:val="hybridMultilevel"/>
    <w:tmpl w:val="E654C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805CB2"/>
    <w:multiLevelType w:val="hybridMultilevel"/>
    <w:tmpl w:val="B3C2D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D04818"/>
    <w:multiLevelType w:val="singleLevel"/>
    <w:tmpl w:val="E85C8E74"/>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8" w15:restartNumberingAfterBreak="0">
    <w:nsid w:val="245053B4"/>
    <w:multiLevelType w:val="hybridMultilevel"/>
    <w:tmpl w:val="D8B2E7A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24F047F2"/>
    <w:multiLevelType w:val="hybridMultilevel"/>
    <w:tmpl w:val="D8B2E7A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30E04795"/>
    <w:multiLevelType w:val="hybridMultilevel"/>
    <w:tmpl w:val="77522968"/>
    <w:lvl w:ilvl="0" w:tplc="0419000F">
      <w:start w:val="1"/>
      <w:numFmt w:val="decimal"/>
      <w:lvlText w:val="%1."/>
      <w:lvlJc w:val="left"/>
      <w:pPr>
        <w:tabs>
          <w:tab w:val="num" w:pos="360"/>
        </w:tabs>
        <w:ind w:left="360" w:hanging="360"/>
      </w:p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11" w15:restartNumberingAfterBreak="0">
    <w:nsid w:val="36A93417"/>
    <w:multiLevelType w:val="hybridMultilevel"/>
    <w:tmpl w:val="3C5049CE"/>
    <w:lvl w:ilvl="0" w:tplc="187A5C1A">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2" w15:restartNumberingAfterBreak="0">
    <w:nsid w:val="3FB133B5"/>
    <w:multiLevelType w:val="hybridMultilevel"/>
    <w:tmpl w:val="E19E1418"/>
    <w:lvl w:ilvl="0" w:tplc="04190001">
      <w:start w:val="1"/>
      <w:numFmt w:val="decimal"/>
      <w:lvlText w:val="%1."/>
      <w:lvlJc w:val="left"/>
      <w:pPr>
        <w:ind w:left="720" w:hanging="360"/>
      </w:p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3" w15:restartNumberingAfterBreak="0">
    <w:nsid w:val="51A57EB5"/>
    <w:multiLevelType w:val="multilevel"/>
    <w:tmpl w:val="4126DE36"/>
    <w:lvl w:ilvl="0">
      <w:start w:val="1"/>
      <w:numFmt w:val="decimal"/>
      <w:lvlText w:val="%1."/>
      <w:lvlJc w:val="left"/>
      <w:pPr>
        <w:tabs>
          <w:tab w:val="num" w:pos="1120"/>
        </w:tabs>
        <w:ind w:left="1120" w:hanging="360"/>
      </w:pPr>
    </w:lvl>
    <w:lvl w:ilvl="1">
      <w:start w:val="2"/>
      <w:numFmt w:val="decimal"/>
      <w:isLgl/>
      <w:lvlText w:val="%1.%2."/>
      <w:lvlJc w:val="left"/>
      <w:pPr>
        <w:ind w:left="1120" w:hanging="360"/>
      </w:pPr>
      <w:rPr>
        <w:rFonts w:hint="default"/>
        <w:b w:val="0"/>
      </w:rPr>
    </w:lvl>
    <w:lvl w:ilvl="2">
      <w:start w:val="1"/>
      <w:numFmt w:val="decimal"/>
      <w:isLgl/>
      <w:lvlText w:val="%1.%2.%3."/>
      <w:lvlJc w:val="left"/>
      <w:pPr>
        <w:ind w:left="1480" w:hanging="720"/>
      </w:pPr>
      <w:rPr>
        <w:rFonts w:hint="default"/>
        <w:b w:val="0"/>
      </w:rPr>
    </w:lvl>
    <w:lvl w:ilvl="3">
      <w:start w:val="1"/>
      <w:numFmt w:val="decimal"/>
      <w:isLgl/>
      <w:lvlText w:val="%1.%2.%3.%4."/>
      <w:lvlJc w:val="left"/>
      <w:pPr>
        <w:ind w:left="1480" w:hanging="720"/>
      </w:pPr>
      <w:rPr>
        <w:rFonts w:hint="default"/>
        <w:b w:val="0"/>
      </w:rPr>
    </w:lvl>
    <w:lvl w:ilvl="4">
      <w:start w:val="1"/>
      <w:numFmt w:val="decimal"/>
      <w:isLgl/>
      <w:lvlText w:val="%1.%2.%3.%4.%5."/>
      <w:lvlJc w:val="left"/>
      <w:pPr>
        <w:ind w:left="1840" w:hanging="1080"/>
      </w:pPr>
      <w:rPr>
        <w:rFonts w:hint="default"/>
        <w:b w:val="0"/>
      </w:rPr>
    </w:lvl>
    <w:lvl w:ilvl="5">
      <w:start w:val="1"/>
      <w:numFmt w:val="decimal"/>
      <w:isLgl/>
      <w:lvlText w:val="%1.%2.%3.%4.%5.%6."/>
      <w:lvlJc w:val="left"/>
      <w:pPr>
        <w:ind w:left="1840" w:hanging="1080"/>
      </w:pPr>
      <w:rPr>
        <w:rFonts w:hint="default"/>
        <w:b w:val="0"/>
      </w:rPr>
    </w:lvl>
    <w:lvl w:ilvl="6">
      <w:start w:val="1"/>
      <w:numFmt w:val="decimal"/>
      <w:isLgl/>
      <w:lvlText w:val="%1.%2.%3.%4.%5.%6.%7."/>
      <w:lvlJc w:val="left"/>
      <w:pPr>
        <w:ind w:left="2200" w:hanging="1440"/>
      </w:pPr>
      <w:rPr>
        <w:rFonts w:hint="default"/>
        <w:b w:val="0"/>
      </w:rPr>
    </w:lvl>
    <w:lvl w:ilvl="7">
      <w:start w:val="1"/>
      <w:numFmt w:val="decimal"/>
      <w:isLgl/>
      <w:lvlText w:val="%1.%2.%3.%4.%5.%6.%7.%8."/>
      <w:lvlJc w:val="left"/>
      <w:pPr>
        <w:ind w:left="2200" w:hanging="1440"/>
      </w:pPr>
      <w:rPr>
        <w:rFonts w:hint="default"/>
        <w:b w:val="0"/>
      </w:rPr>
    </w:lvl>
    <w:lvl w:ilvl="8">
      <w:start w:val="1"/>
      <w:numFmt w:val="decimal"/>
      <w:isLgl/>
      <w:lvlText w:val="%1.%2.%3.%4.%5.%6.%7.%8.%9."/>
      <w:lvlJc w:val="left"/>
      <w:pPr>
        <w:ind w:left="2560" w:hanging="1800"/>
      </w:pPr>
      <w:rPr>
        <w:rFonts w:hint="default"/>
        <w:b w:val="0"/>
      </w:rPr>
    </w:lvl>
  </w:abstractNum>
  <w:abstractNum w:abstractNumId="14" w15:restartNumberingAfterBreak="0">
    <w:nsid w:val="53FA6324"/>
    <w:multiLevelType w:val="hybridMultilevel"/>
    <w:tmpl w:val="47086D32"/>
    <w:lvl w:ilvl="0" w:tplc="928CB13C">
      <w:start w:val="1"/>
      <w:numFmt w:val="bullet"/>
      <w:lvlText w:val=""/>
      <w:lvlJc w:val="left"/>
      <w:pPr>
        <w:ind w:left="720" w:hanging="360"/>
      </w:pPr>
      <w:rPr>
        <w:rFonts w:ascii="Symbol" w:hAnsi="Symbol" w:hint="default"/>
      </w:rPr>
    </w:lvl>
    <w:lvl w:ilvl="1" w:tplc="C97E7DAA" w:tentative="1">
      <w:start w:val="1"/>
      <w:numFmt w:val="bullet"/>
      <w:lvlText w:val="o"/>
      <w:lvlJc w:val="left"/>
      <w:pPr>
        <w:ind w:left="1440" w:hanging="360"/>
      </w:pPr>
      <w:rPr>
        <w:rFonts w:ascii="Courier New" w:hAnsi="Courier New" w:cs="Courier New" w:hint="default"/>
      </w:rPr>
    </w:lvl>
    <w:lvl w:ilvl="2" w:tplc="51662E20" w:tentative="1">
      <w:start w:val="1"/>
      <w:numFmt w:val="bullet"/>
      <w:lvlText w:val=""/>
      <w:lvlJc w:val="left"/>
      <w:pPr>
        <w:ind w:left="2160" w:hanging="360"/>
      </w:pPr>
      <w:rPr>
        <w:rFonts w:ascii="Wingdings" w:hAnsi="Wingdings" w:hint="default"/>
      </w:rPr>
    </w:lvl>
    <w:lvl w:ilvl="3" w:tplc="0C2A2CAC" w:tentative="1">
      <w:start w:val="1"/>
      <w:numFmt w:val="bullet"/>
      <w:lvlText w:val=""/>
      <w:lvlJc w:val="left"/>
      <w:pPr>
        <w:ind w:left="2880" w:hanging="360"/>
      </w:pPr>
      <w:rPr>
        <w:rFonts w:ascii="Symbol" w:hAnsi="Symbol" w:hint="default"/>
      </w:rPr>
    </w:lvl>
    <w:lvl w:ilvl="4" w:tplc="46EE9536" w:tentative="1">
      <w:start w:val="1"/>
      <w:numFmt w:val="bullet"/>
      <w:lvlText w:val="o"/>
      <w:lvlJc w:val="left"/>
      <w:pPr>
        <w:ind w:left="3600" w:hanging="360"/>
      </w:pPr>
      <w:rPr>
        <w:rFonts w:ascii="Courier New" w:hAnsi="Courier New" w:cs="Courier New" w:hint="default"/>
      </w:rPr>
    </w:lvl>
    <w:lvl w:ilvl="5" w:tplc="CE08ABCA" w:tentative="1">
      <w:start w:val="1"/>
      <w:numFmt w:val="bullet"/>
      <w:lvlText w:val=""/>
      <w:lvlJc w:val="left"/>
      <w:pPr>
        <w:ind w:left="4320" w:hanging="360"/>
      </w:pPr>
      <w:rPr>
        <w:rFonts w:ascii="Wingdings" w:hAnsi="Wingdings" w:hint="default"/>
      </w:rPr>
    </w:lvl>
    <w:lvl w:ilvl="6" w:tplc="FC20034C" w:tentative="1">
      <w:start w:val="1"/>
      <w:numFmt w:val="bullet"/>
      <w:lvlText w:val=""/>
      <w:lvlJc w:val="left"/>
      <w:pPr>
        <w:ind w:left="5040" w:hanging="360"/>
      </w:pPr>
      <w:rPr>
        <w:rFonts w:ascii="Symbol" w:hAnsi="Symbol" w:hint="default"/>
      </w:rPr>
    </w:lvl>
    <w:lvl w:ilvl="7" w:tplc="D56C0C14" w:tentative="1">
      <w:start w:val="1"/>
      <w:numFmt w:val="bullet"/>
      <w:lvlText w:val="o"/>
      <w:lvlJc w:val="left"/>
      <w:pPr>
        <w:ind w:left="5760" w:hanging="360"/>
      </w:pPr>
      <w:rPr>
        <w:rFonts w:ascii="Courier New" w:hAnsi="Courier New" w:cs="Courier New" w:hint="default"/>
      </w:rPr>
    </w:lvl>
    <w:lvl w:ilvl="8" w:tplc="986CD040" w:tentative="1">
      <w:start w:val="1"/>
      <w:numFmt w:val="bullet"/>
      <w:lvlText w:val=""/>
      <w:lvlJc w:val="left"/>
      <w:pPr>
        <w:ind w:left="6480" w:hanging="360"/>
      </w:pPr>
      <w:rPr>
        <w:rFonts w:ascii="Wingdings" w:hAnsi="Wingdings" w:hint="default"/>
      </w:rPr>
    </w:lvl>
  </w:abstractNum>
  <w:abstractNum w:abstractNumId="15" w15:restartNumberingAfterBreak="0">
    <w:nsid w:val="577A190D"/>
    <w:multiLevelType w:val="singleLevel"/>
    <w:tmpl w:val="0419000F"/>
    <w:lvl w:ilvl="0">
      <w:start w:val="1"/>
      <w:numFmt w:val="decimal"/>
      <w:lvlText w:val="%1."/>
      <w:lvlJc w:val="left"/>
      <w:pPr>
        <w:tabs>
          <w:tab w:val="num" w:pos="927"/>
        </w:tabs>
        <w:ind w:left="927" w:hanging="360"/>
      </w:pPr>
    </w:lvl>
  </w:abstractNum>
  <w:abstractNum w:abstractNumId="16" w15:restartNumberingAfterBreak="0">
    <w:nsid w:val="618C7E6C"/>
    <w:multiLevelType w:val="hybridMultilevel"/>
    <w:tmpl w:val="870A2FA8"/>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652F7726"/>
    <w:multiLevelType w:val="hybridMultilevel"/>
    <w:tmpl w:val="6C6273AC"/>
    <w:lvl w:ilvl="0" w:tplc="04190001">
      <w:start w:val="1"/>
      <w:numFmt w:val="bullet"/>
      <w:lvlText w:val=""/>
      <w:lvlJc w:val="left"/>
      <w:pPr>
        <w:ind w:left="928" w:hanging="360"/>
      </w:pPr>
      <w:rPr>
        <w:rFonts w:ascii="Symbol" w:hAnsi="Symbol"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15:restartNumberingAfterBreak="0">
    <w:nsid w:val="6D4F4597"/>
    <w:multiLevelType w:val="hybridMultilevel"/>
    <w:tmpl w:val="EB829BB2"/>
    <w:lvl w:ilvl="0" w:tplc="04190001">
      <w:start w:val="1"/>
      <w:numFmt w:val="decimal"/>
      <w:lvlText w:val="%1."/>
      <w:lvlJc w:val="left"/>
      <w:pPr>
        <w:ind w:left="720" w:hanging="360"/>
      </w:pPr>
      <w:rPr>
        <w:rFonts w:hint="default"/>
      </w:rPr>
    </w:lvl>
    <w:lvl w:ilvl="1" w:tplc="04190003" w:tentative="1">
      <w:start w:val="1"/>
      <w:numFmt w:val="lowerLetter"/>
      <w:lvlText w:val="%2."/>
      <w:lvlJc w:val="left"/>
      <w:pPr>
        <w:ind w:left="1440" w:hanging="360"/>
      </w:pPr>
    </w:lvl>
    <w:lvl w:ilvl="2" w:tplc="04190005" w:tentative="1">
      <w:start w:val="1"/>
      <w:numFmt w:val="lowerRoman"/>
      <w:lvlText w:val="%3."/>
      <w:lvlJc w:val="right"/>
      <w:pPr>
        <w:ind w:left="2160" w:hanging="180"/>
      </w:pPr>
    </w:lvl>
    <w:lvl w:ilvl="3" w:tplc="04190001" w:tentative="1">
      <w:start w:val="1"/>
      <w:numFmt w:val="decimal"/>
      <w:lvlText w:val="%4."/>
      <w:lvlJc w:val="left"/>
      <w:pPr>
        <w:ind w:left="2880" w:hanging="360"/>
      </w:pPr>
    </w:lvl>
    <w:lvl w:ilvl="4" w:tplc="04190003" w:tentative="1">
      <w:start w:val="1"/>
      <w:numFmt w:val="lowerLetter"/>
      <w:lvlText w:val="%5."/>
      <w:lvlJc w:val="left"/>
      <w:pPr>
        <w:ind w:left="3600" w:hanging="360"/>
      </w:pPr>
    </w:lvl>
    <w:lvl w:ilvl="5" w:tplc="04190005" w:tentative="1">
      <w:start w:val="1"/>
      <w:numFmt w:val="lowerRoman"/>
      <w:lvlText w:val="%6."/>
      <w:lvlJc w:val="right"/>
      <w:pPr>
        <w:ind w:left="4320" w:hanging="180"/>
      </w:pPr>
    </w:lvl>
    <w:lvl w:ilvl="6" w:tplc="04190001" w:tentative="1">
      <w:start w:val="1"/>
      <w:numFmt w:val="decimal"/>
      <w:lvlText w:val="%7."/>
      <w:lvlJc w:val="left"/>
      <w:pPr>
        <w:ind w:left="5040" w:hanging="360"/>
      </w:pPr>
    </w:lvl>
    <w:lvl w:ilvl="7" w:tplc="04190003" w:tentative="1">
      <w:start w:val="1"/>
      <w:numFmt w:val="lowerLetter"/>
      <w:lvlText w:val="%8."/>
      <w:lvlJc w:val="left"/>
      <w:pPr>
        <w:ind w:left="5760" w:hanging="360"/>
      </w:pPr>
    </w:lvl>
    <w:lvl w:ilvl="8" w:tplc="04190005" w:tentative="1">
      <w:start w:val="1"/>
      <w:numFmt w:val="lowerRoman"/>
      <w:lvlText w:val="%9."/>
      <w:lvlJc w:val="right"/>
      <w:pPr>
        <w:ind w:left="6480" w:hanging="180"/>
      </w:pPr>
    </w:lvl>
  </w:abstractNum>
  <w:abstractNum w:abstractNumId="19" w15:restartNumberingAfterBreak="0">
    <w:nsid w:val="6E395A5D"/>
    <w:multiLevelType w:val="singleLevel"/>
    <w:tmpl w:val="0419000F"/>
    <w:lvl w:ilvl="0">
      <w:start w:val="1"/>
      <w:numFmt w:val="decimal"/>
      <w:lvlText w:val="%1."/>
      <w:lvlJc w:val="left"/>
      <w:pPr>
        <w:tabs>
          <w:tab w:val="num" w:pos="927"/>
        </w:tabs>
        <w:ind w:left="927" w:hanging="360"/>
      </w:pPr>
    </w:lvl>
  </w:abstractNum>
  <w:abstractNum w:abstractNumId="20" w15:restartNumberingAfterBreak="0">
    <w:nsid w:val="717151A2"/>
    <w:multiLevelType w:val="hybridMultilevel"/>
    <w:tmpl w:val="E90C22B8"/>
    <w:lvl w:ilvl="0" w:tplc="7898BA94">
      <w:start w:val="1"/>
      <w:numFmt w:val="bullet"/>
      <w:lvlText w:val=""/>
      <w:lvlJc w:val="left"/>
      <w:pPr>
        <w:ind w:left="360" w:hanging="360"/>
      </w:pPr>
      <w:rPr>
        <w:rFonts w:ascii="Symbol" w:hAnsi="Symbol" w:hint="default"/>
      </w:rPr>
    </w:lvl>
    <w:lvl w:ilvl="1" w:tplc="75F82136">
      <w:start w:val="1"/>
      <w:numFmt w:val="bullet"/>
      <w:lvlText w:val="o"/>
      <w:lvlJc w:val="left"/>
      <w:pPr>
        <w:ind w:left="1069" w:hanging="360"/>
      </w:pPr>
      <w:rPr>
        <w:rFonts w:ascii="Courier New" w:hAnsi="Courier New" w:cs="Courier New" w:hint="default"/>
      </w:rPr>
    </w:lvl>
    <w:lvl w:ilvl="2" w:tplc="73307CEC" w:tentative="1">
      <w:start w:val="1"/>
      <w:numFmt w:val="bullet"/>
      <w:lvlText w:val=""/>
      <w:lvlJc w:val="left"/>
      <w:pPr>
        <w:ind w:left="2160" w:hanging="360"/>
      </w:pPr>
      <w:rPr>
        <w:rFonts w:ascii="Wingdings" w:hAnsi="Wingdings" w:hint="default"/>
      </w:rPr>
    </w:lvl>
    <w:lvl w:ilvl="3" w:tplc="0E9A6692" w:tentative="1">
      <w:start w:val="1"/>
      <w:numFmt w:val="bullet"/>
      <w:lvlText w:val=""/>
      <w:lvlJc w:val="left"/>
      <w:pPr>
        <w:ind w:left="2880" w:hanging="360"/>
      </w:pPr>
      <w:rPr>
        <w:rFonts w:ascii="Symbol" w:hAnsi="Symbol" w:hint="default"/>
      </w:rPr>
    </w:lvl>
    <w:lvl w:ilvl="4" w:tplc="89364E9A" w:tentative="1">
      <w:start w:val="1"/>
      <w:numFmt w:val="bullet"/>
      <w:lvlText w:val="o"/>
      <w:lvlJc w:val="left"/>
      <w:pPr>
        <w:ind w:left="3600" w:hanging="360"/>
      </w:pPr>
      <w:rPr>
        <w:rFonts w:ascii="Courier New" w:hAnsi="Courier New" w:cs="Courier New" w:hint="default"/>
      </w:rPr>
    </w:lvl>
    <w:lvl w:ilvl="5" w:tplc="D8F23B2E" w:tentative="1">
      <w:start w:val="1"/>
      <w:numFmt w:val="bullet"/>
      <w:lvlText w:val=""/>
      <w:lvlJc w:val="left"/>
      <w:pPr>
        <w:ind w:left="4320" w:hanging="360"/>
      </w:pPr>
      <w:rPr>
        <w:rFonts w:ascii="Wingdings" w:hAnsi="Wingdings" w:hint="default"/>
      </w:rPr>
    </w:lvl>
    <w:lvl w:ilvl="6" w:tplc="D9D41C3E" w:tentative="1">
      <w:start w:val="1"/>
      <w:numFmt w:val="bullet"/>
      <w:lvlText w:val=""/>
      <w:lvlJc w:val="left"/>
      <w:pPr>
        <w:ind w:left="5040" w:hanging="360"/>
      </w:pPr>
      <w:rPr>
        <w:rFonts w:ascii="Symbol" w:hAnsi="Symbol" w:hint="default"/>
      </w:rPr>
    </w:lvl>
    <w:lvl w:ilvl="7" w:tplc="C0484282" w:tentative="1">
      <w:start w:val="1"/>
      <w:numFmt w:val="bullet"/>
      <w:lvlText w:val="o"/>
      <w:lvlJc w:val="left"/>
      <w:pPr>
        <w:ind w:left="5760" w:hanging="360"/>
      </w:pPr>
      <w:rPr>
        <w:rFonts w:ascii="Courier New" w:hAnsi="Courier New" w:cs="Courier New" w:hint="default"/>
      </w:rPr>
    </w:lvl>
    <w:lvl w:ilvl="8" w:tplc="D7B6DFBE"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8"/>
  </w:num>
  <w:num w:numId="4">
    <w:abstractNumId w:val="11"/>
  </w:num>
  <w:num w:numId="5">
    <w:abstractNumId w:val="14"/>
  </w:num>
  <w:num w:numId="6">
    <w:abstractNumId w:val="7"/>
  </w:num>
  <w:num w:numId="7">
    <w:abstractNumId w:val="19"/>
  </w:num>
  <w:num w:numId="8">
    <w:abstractNumId w:val="13"/>
  </w:num>
  <w:num w:numId="9">
    <w:abstractNumId w:val="12"/>
  </w:num>
  <w:num w:numId="10">
    <w:abstractNumId w:val="2"/>
  </w:num>
  <w:num w:numId="11">
    <w:abstractNumId w:val="4"/>
  </w:num>
  <w:num w:numId="12">
    <w:abstractNumId w:val="1"/>
  </w:num>
  <w:num w:numId="13">
    <w:abstractNumId w:val="16"/>
  </w:num>
  <w:num w:numId="14">
    <w:abstractNumId w:val="5"/>
  </w:num>
  <w:num w:numId="15">
    <w:abstractNumId w:val="20"/>
  </w:num>
  <w:num w:numId="16">
    <w:abstractNumId w:val="6"/>
  </w:num>
  <w:num w:numId="17">
    <w:abstractNumId w:val="10"/>
  </w:num>
  <w:num w:numId="18">
    <w:abstractNumId w:val="15"/>
  </w:num>
  <w:num w:numId="19">
    <w:abstractNumId w:val="3"/>
  </w:num>
  <w:num w:numId="20">
    <w:abstractNumId w:val="9"/>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65FA"/>
    <w:rsid w:val="00033295"/>
    <w:rsid w:val="00036DC5"/>
    <w:rsid w:val="00057F57"/>
    <w:rsid w:val="00065AC7"/>
    <w:rsid w:val="00075E10"/>
    <w:rsid w:val="000833FC"/>
    <w:rsid w:val="000A1BC8"/>
    <w:rsid w:val="000D201A"/>
    <w:rsid w:val="000D2F91"/>
    <w:rsid w:val="000F2B69"/>
    <w:rsid w:val="00107A5C"/>
    <w:rsid w:val="00123FFF"/>
    <w:rsid w:val="00131438"/>
    <w:rsid w:val="00173656"/>
    <w:rsid w:val="001D2DAF"/>
    <w:rsid w:val="002114F7"/>
    <w:rsid w:val="002242BC"/>
    <w:rsid w:val="00226E17"/>
    <w:rsid w:val="002F2A82"/>
    <w:rsid w:val="0032256C"/>
    <w:rsid w:val="003D0B40"/>
    <w:rsid w:val="003E6671"/>
    <w:rsid w:val="00456029"/>
    <w:rsid w:val="004F63DF"/>
    <w:rsid w:val="005009F2"/>
    <w:rsid w:val="0050751B"/>
    <w:rsid w:val="0054556C"/>
    <w:rsid w:val="00557B71"/>
    <w:rsid w:val="00576C15"/>
    <w:rsid w:val="00577125"/>
    <w:rsid w:val="005779BA"/>
    <w:rsid w:val="00586B13"/>
    <w:rsid w:val="005A16DE"/>
    <w:rsid w:val="005D6CF6"/>
    <w:rsid w:val="005E6ED9"/>
    <w:rsid w:val="005F7322"/>
    <w:rsid w:val="006001C4"/>
    <w:rsid w:val="00613168"/>
    <w:rsid w:val="006253AA"/>
    <w:rsid w:val="0062634F"/>
    <w:rsid w:val="00672C7B"/>
    <w:rsid w:val="006A72D4"/>
    <w:rsid w:val="006E6089"/>
    <w:rsid w:val="00704A12"/>
    <w:rsid w:val="00713500"/>
    <w:rsid w:val="00716996"/>
    <w:rsid w:val="00734A78"/>
    <w:rsid w:val="007A19E0"/>
    <w:rsid w:val="007C23B1"/>
    <w:rsid w:val="007D38A3"/>
    <w:rsid w:val="00814A9C"/>
    <w:rsid w:val="008245F3"/>
    <w:rsid w:val="0083167C"/>
    <w:rsid w:val="008411E9"/>
    <w:rsid w:val="00861BDC"/>
    <w:rsid w:val="00866C47"/>
    <w:rsid w:val="00881185"/>
    <w:rsid w:val="008B1CD9"/>
    <w:rsid w:val="008B5A4B"/>
    <w:rsid w:val="008F4721"/>
    <w:rsid w:val="008F573B"/>
    <w:rsid w:val="0091623B"/>
    <w:rsid w:val="0093162F"/>
    <w:rsid w:val="00953815"/>
    <w:rsid w:val="00960FE0"/>
    <w:rsid w:val="009E129D"/>
    <w:rsid w:val="009F2B76"/>
    <w:rsid w:val="009F4A6F"/>
    <w:rsid w:val="00A12CEF"/>
    <w:rsid w:val="00A15C42"/>
    <w:rsid w:val="00A249CC"/>
    <w:rsid w:val="00A76718"/>
    <w:rsid w:val="00A76806"/>
    <w:rsid w:val="00A76D99"/>
    <w:rsid w:val="00A773D1"/>
    <w:rsid w:val="00A97CA9"/>
    <w:rsid w:val="00AB3AE8"/>
    <w:rsid w:val="00AB57D1"/>
    <w:rsid w:val="00AB642A"/>
    <w:rsid w:val="00AC7900"/>
    <w:rsid w:val="00AE3C44"/>
    <w:rsid w:val="00B62267"/>
    <w:rsid w:val="00B66374"/>
    <w:rsid w:val="00B94CE0"/>
    <w:rsid w:val="00BA2CA4"/>
    <w:rsid w:val="00BD4BB1"/>
    <w:rsid w:val="00C072E4"/>
    <w:rsid w:val="00C10288"/>
    <w:rsid w:val="00C15035"/>
    <w:rsid w:val="00C271A8"/>
    <w:rsid w:val="00C35171"/>
    <w:rsid w:val="00C41AEC"/>
    <w:rsid w:val="00C506CD"/>
    <w:rsid w:val="00C6357E"/>
    <w:rsid w:val="00C71FEA"/>
    <w:rsid w:val="00C9653C"/>
    <w:rsid w:val="00CB09C3"/>
    <w:rsid w:val="00CB3E5B"/>
    <w:rsid w:val="00CD73A4"/>
    <w:rsid w:val="00CE69E7"/>
    <w:rsid w:val="00CE6E2E"/>
    <w:rsid w:val="00CF1EE0"/>
    <w:rsid w:val="00D01042"/>
    <w:rsid w:val="00D33B17"/>
    <w:rsid w:val="00D44A9C"/>
    <w:rsid w:val="00D765FA"/>
    <w:rsid w:val="00DF15AF"/>
    <w:rsid w:val="00E11A9F"/>
    <w:rsid w:val="00E31CFC"/>
    <w:rsid w:val="00E539DE"/>
    <w:rsid w:val="00E7221B"/>
    <w:rsid w:val="00E877BF"/>
    <w:rsid w:val="00EA0DA1"/>
    <w:rsid w:val="00EA28FA"/>
    <w:rsid w:val="00EB7880"/>
    <w:rsid w:val="00ED5C73"/>
    <w:rsid w:val="00F16095"/>
    <w:rsid w:val="00F42916"/>
    <w:rsid w:val="00F44E3A"/>
    <w:rsid w:val="00F62244"/>
    <w:rsid w:val="00FD0AB2"/>
    <w:rsid w:val="00FD1B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7A81"/>
  <w15:docId w15:val="{2A56DF6C-7FFD-4D17-9241-0E17C8FE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2F2A82"/>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BD4BB1"/>
    <w:pPr>
      <w:keepNext/>
      <w:keepLines/>
      <w:spacing w:before="240"/>
      <w:jc w:val="center"/>
      <w:outlineLvl w:val="0"/>
    </w:pPr>
    <w:rPr>
      <w:rFonts w:eastAsiaTheme="majorEastAsia" w:cstheme="majorBidi"/>
      <w:b/>
      <w:szCs w:val="32"/>
    </w:rPr>
  </w:style>
  <w:style w:type="paragraph" w:styleId="2">
    <w:name w:val="heading 2"/>
    <w:basedOn w:val="a0"/>
    <w:next w:val="a0"/>
    <w:link w:val="20"/>
    <w:qFormat/>
    <w:rsid w:val="002F2A82"/>
    <w:pPr>
      <w:keepNext/>
      <w:jc w:val="center"/>
      <w:outlineLvl w:val="1"/>
    </w:pPr>
    <w:rPr>
      <w:rFonts w:ascii="a_AvanteNrBook" w:hAnsi="a_AvanteNrBook"/>
      <w:b/>
      <w:bCs/>
      <w:smallCaps/>
      <w:spacing w:val="20"/>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2F2A82"/>
    <w:rPr>
      <w:rFonts w:ascii="a_AvanteNrBook" w:eastAsia="Times New Roman" w:hAnsi="a_AvanteNrBook" w:cs="Times New Roman"/>
      <w:b/>
      <w:bCs/>
      <w:smallCaps/>
      <w:spacing w:val="20"/>
      <w:szCs w:val="24"/>
    </w:rPr>
  </w:style>
  <w:style w:type="paragraph" w:styleId="a4">
    <w:name w:val="footnote text"/>
    <w:basedOn w:val="a0"/>
    <w:link w:val="a5"/>
    <w:uiPriority w:val="99"/>
    <w:unhideWhenUsed/>
    <w:rsid w:val="00B62267"/>
    <w:rPr>
      <w:rFonts w:ascii="Calibri" w:hAnsi="Calibri"/>
      <w:sz w:val="20"/>
      <w:szCs w:val="20"/>
    </w:rPr>
  </w:style>
  <w:style w:type="character" w:customStyle="1" w:styleId="a5">
    <w:name w:val="Текст сноски Знак"/>
    <w:basedOn w:val="a1"/>
    <w:link w:val="a4"/>
    <w:uiPriority w:val="99"/>
    <w:rsid w:val="00B62267"/>
    <w:rPr>
      <w:rFonts w:ascii="Calibri" w:eastAsia="Times New Roman" w:hAnsi="Calibri" w:cs="Times New Roman"/>
      <w:sz w:val="20"/>
      <w:szCs w:val="20"/>
    </w:rPr>
  </w:style>
  <w:style w:type="character" w:styleId="a6">
    <w:name w:val="footnote reference"/>
    <w:uiPriority w:val="99"/>
    <w:unhideWhenUsed/>
    <w:rsid w:val="00B62267"/>
    <w:rPr>
      <w:vertAlign w:val="superscript"/>
    </w:rPr>
  </w:style>
  <w:style w:type="table" w:styleId="a7">
    <w:name w:val="Table Grid"/>
    <w:basedOn w:val="a2"/>
    <w:uiPriority w:val="39"/>
    <w:rsid w:val="00C50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BD4BB1"/>
    <w:rPr>
      <w:rFonts w:ascii="Times New Roman" w:eastAsiaTheme="majorEastAsia" w:hAnsi="Times New Roman" w:cstheme="majorBidi"/>
      <w:b/>
      <w:sz w:val="24"/>
      <w:szCs w:val="32"/>
      <w:lang w:eastAsia="ru-RU"/>
    </w:rPr>
  </w:style>
  <w:style w:type="paragraph" w:styleId="a8">
    <w:name w:val="TOC Heading"/>
    <w:basedOn w:val="1"/>
    <w:next w:val="a0"/>
    <w:uiPriority w:val="39"/>
    <w:unhideWhenUsed/>
    <w:qFormat/>
    <w:rsid w:val="00BD4BB1"/>
    <w:pPr>
      <w:spacing w:line="259" w:lineRule="auto"/>
      <w:jc w:val="left"/>
      <w:outlineLvl w:val="9"/>
    </w:pPr>
    <w:rPr>
      <w:rFonts w:asciiTheme="majorHAnsi" w:hAnsiTheme="majorHAnsi"/>
      <w:b w:val="0"/>
      <w:color w:val="2E74B5" w:themeColor="accent1" w:themeShade="BF"/>
      <w:sz w:val="32"/>
    </w:rPr>
  </w:style>
  <w:style w:type="paragraph" w:styleId="21">
    <w:name w:val="toc 2"/>
    <w:basedOn w:val="a0"/>
    <w:next w:val="a0"/>
    <w:autoRedefine/>
    <w:uiPriority w:val="39"/>
    <w:unhideWhenUsed/>
    <w:rsid w:val="00BD4BB1"/>
    <w:pPr>
      <w:spacing w:after="100"/>
      <w:ind w:left="240"/>
    </w:pPr>
  </w:style>
  <w:style w:type="paragraph" w:styleId="11">
    <w:name w:val="toc 1"/>
    <w:basedOn w:val="a0"/>
    <w:next w:val="a0"/>
    <w:autoRedefine/>
    <w:uiPriority w:val="39"/>
    <w:unhideWhenUsed/>
    <w:rsid w:val="00BD4BB1"/>
    <w:pPr>
      <w:spacing w:after="100"/>
    </w:pPr>
  </w:style>
  <w:style w:type="character" w:styleId="a9">
    <w:name w:val="Hyperlink"/>
    <w:basedOn w:val="a1"/>
    <w:uiPriority w:val="99"/>
    <w:unhideWhenUsed/>
    <w:rsid w:val="00BD4BB1"/>
    <w:rPr>
      <w:color w:val="0563C1" w:themeColor="hyperlink"/>
      <w:u w:val="single"/>
    </w:rPr>
  </w:style>
  <w:style w:type="paragraph" w:styleId="aa">
    <w:name w:val="Body Text"/>
    <w:basedOn w:val="a0"/>
    <w:link w:val="ab"/>
    <w:rsid w:val="0091623B"/>
    <w:pPr>
      <w:widowControl w:val="0"/>
      <w:ind w:left="760" w:firstLine="540"/>
    </w:pPr>
    <w:rPr>
      <w:rFonts w:ascii="Arial" w:hAnsi="Arial"/>
      <w:sz w:val="20"/>
      <w:szCs w:val="20"/>
      <w:lang w:val="en-US" w:eastAsia="en-US"/>
    </w:rPr>
  </w:style>
  <w:style w:type="character" w:customStyle="1" w:styleId="ab">
    <w:name w:val="Основной текст Знак"/>
    <w:basedOn w:val="a1"/>
    <w:link w:val="aa"/>
    <w:rsid w:val="0091623B"/>
    <w:rPr>
      <w:rFonts w:ascii="Arial" w:eastAsia="Times New Roman" w:hAnsi="Arial" w:cs="Times New Roman"/>
      <w:sz w:val="20"/>
      <w:szCs w:val="20"/>
      <w:lang w:val="en-US"/>
    </w:rPr>
  </w:style>
  <w:style w:type="paragraph" w:styleId="ac">
    <w:name w:val="List Paragraph"/>
    <w:basedOn w:val="a0"/>
    <w:link w:val="ad"/>
    <w:uiPriority w:val="34"/>
    <w:qFormat/>
    <w:rsid w:val="00AB642A"/>
    <w:pPr>
      <w:ind w:left="720"/>
      <w:contextualSpacing/>
    </w:pPr>
  </w:style>
  <w:style w:type="paragraph" w:styleId="ae">
    <w:name w:val="Balloon Text"/>
    <w:basedOn w:val="a0"/>
    <w:link w:val="af"/>
    <w:uiPriority w:val="99"/>
    <w:semiHidden/>
    <w:unhideWhenUsed/>
    <w:rsid w:val="00814A9C"/>
    <w:rPr>
      <w:rFonts w:ascii="Tahoma" w:hAnsi="Tahoma" w:cs="Tahoma"/>
      <w:sz w:val="16"/>
      <w:szCs w:val="16"/>
    </w:rPr>
  </w:style>
  <w:style w:type="character" w:customStyle="1" w:styleId="af">
    <w:name w:val="Текст выноски Знак"/>
    <w:basedOn w:val="a1"/>
    <w:link w:val="ae"/>
    <w:uiPriority w:val="99"/>
    <w:semiHidden/>
    <w:rsid w:val="00814A9C"/>
    <w:rPr>
      <w:rFonts w:ascii="Tahoma" w:eastAsia="Times New Roman" w:hAnsi="Tahoma" w:cs="Tahoma"/>
      <w:sz w:val="16"/>
      <w:szCs w:val="16"/>
      <w:lang w:eastAsia="ru-RU"/>
    </w:rPr>
  </w:style>
  <w:style w:type="paragraph" w:styleId="af0">
    <w:name w:val="Body Text Indent"/>
    <w:basedOn w:val="a0"/>
    <w:link w:val="af1"/>
    <w:uiPriority w:val="99"/>
    <w:unhideWhenUsed/>
    <w:rsid w:val="002114F7"/>
    <w:pPr>
      <w:spacing w:after="120"/>
      <w:ind w:left="283"/>
    </w:pPr>
  </w:style>
  <w:style w:type="character" w:customStyle="1" w:styleId="af1">
    <w:name w:val="Основной текст с отступом Знак"/>
    <w:basedOn w:val="a1"/>
    <w:link w:val="af0"/>
    <w:uiPriority w:val="99"/>
    <w:rsid w:val="002114F7"/>
    <w:rPr>
      <w:rFonts w:ascii="Times New Roman" w:eastAsia="Times New Roman" w:hAnsi="Times New Roman" w:cs="Times New Roman"/>
      <w:sz w:val="24"/>
      <w:szCs w:val="24"/>
      <w:lang w:eastAsia="ru-RU"/>
    </w:rPr>
  </w:style>
  <w:style w:type="paragraph" w:styleId="af2">
    <w:name w:val="Plain Text"/>
    <w:basedOn w:val="a0"/>
    <w:link w:val="af3"/>
    <w:rsid w:val="00577125"/>
    <w:rPr>
      <w:rFonts w:ascii="Courier New" w:hAnsi="Courier New" w:cs="Courier New"/>
      <w:sz w:val="20"/>
      <w:szCs w:val="20"/>
    </w:rPr>
  </w:style>
  <w:style w:type="character" w:customStyle="1" w:styleId="af3">
    <w:name w:val="Текст Знак"/>
    <w:basedOn w:val="a1"/>
    <w:link w:val="af2"/>
    <w:rsid w:val="00577125"/>
    <w:rPr>
      <w:rFonts w:ascii="Courier New" w:eastAsia="Times New Roman" w:hAnsi="Courier New" w:cs="Courier New"/>
      <w:sz w:val="20"/>
      <w:szCs w:val="20"/>
      <w:lang w:eastAsia="ru-RU"/>
    </w:rPr>
  </w:style>
  <w:style w:type="paragraph" w:customStyle="1" w:styleId="a">
    <w:name w:val="список с точками"/>
    <w:basedOn w:val="a0"/>
    <w:rsid w:val="00866C47"/>
    <w:pPr>
      <w:numPr>
        <w:numId w:val="1"/>
      </w:numPr>
      <w:spacing w:line="312" w:lineRule="auto"/>
      <w:jc w:val="both"/>
    </w:pPr>
  </w:style>
  <w:style w:type="paragraph" w:styleId="af4">
    <w:name w:val="header"/>
    <w:basedOn w:val="a0"/>
    <w:link w:val="af5"/>
    <w:uiPriority w:val="99"/>
    <w:unhideWhenUsed/>
    <w:rsid w:val="00A97CA9"/>
    <w:pPr>
      <w:tabs>
        <w:tab w:val="center" w:pos="4677"/>
        <w:tab w:val="right" w:pos="9355"/>
      </w:tabs>
    </w:pPr>
  </w:style>
  <w:style w:type="character" w:customStyle="1" w:styleId="af5">
    <w:name w:val="Верхний колонтитул Знак"/>
    <w:basedOn w:val="a1"/>
    <w:link w:val="af4"/>
    <w:uiPriority w:val="99"/>
    <w:rsid w:val="00A97CA9"/>
    <w:rPr>
      <w:rFonts w:ascii="Times New Roman" w:eastAsia="Times New Roman" w:hAnsi="Times New Roman" w:cs="Times New Roman"/>
      <w:sz w:val="24"/>
      <w:szCs w:val="24"/>
      <w:lang w:eastAsia="ru-RU"/>
    </w:rPr>
  </w:style>
  <w:style w:type="paragraph" w:styleId="af6">
    <w:name w:val="footer"/>
    <w:basedOn w:val="a0"/>
    <w:link w:val="af7"/>
    <w:uiPriority w:val="99"/>
    <w:unhideWhenUsed/>
    <w:rsid w:val="00A97CA9"/>
    <w:pPr>
      <w:tabs>
        <w:tab w:val="center" w:pos="4677"/>
        <w:tab w:val="right" w:pos="9355"/>
      </w:tabs>
    </w:pPr>
  </w:style>
  <w:style w:type="character" w:customStyle="1" w:styleId="af7">
    <w:name w:val="Нижний колонтитул Знак"/>
    <w:basedOn w:val="a1"/>
    <w:link w:val="af6"/>
    <w:uiPriority w:val="99"/>
    <w:rsid w:val="00A97CA9"/>
    <w:rPr>
      <w:rFonts w:ascii="Times New Roman" w:eastAsia="Times New Roman" w:hAnsi="Times New Roman" w:cs="Times New Roman"/>
      <w:sz w:val="24"/>
      <w:szCs w:val="24"/>
      <w:lang w:eastAsia="ru-RU"/>
    </w:rPr>
  </w:style>
  <w:style w:type="character" w:customStyle="1" w:styleId="ad">
    <w:name w:val="Абзац списка Знак"/>
    <w:basedOn w:val="a1"/>
    <w:link w:val="ac"/>
    <w:uiPriority w:val="34"/>
    <w:rsid w:val="00A97CA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899ED-0710-4939-8F31-A8FFB4B3F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6109</Words>
  <Characters>34822</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Ivan Takhonov</cp:lastModifiedBy>
  <cp:revision>6</cp:revision>
  <dcterms:created xsi:type="dcterms:W3CDTF">2020-10-08T10:29:00Z</dcterms:created>
  <dcterms:modified xsi:type="dcterms:W3CDTF">2021-12-20T12:12:00Z</dcterms:modified>
</cp:coreProperties>
</file>