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2DD" w:rsidRDefault="002742DD" w:rsidP="002742D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742DD">
        <w:rPr>
          <w:rFonts w:ascii="Arial" w:hAnsi="Arial" w:cs="Arial"/>
          <w:b/>
          <w:bCs/>
          <w:sz w:val="28"/>
          <w:szCs w:val="28"/>
        </w:rPr>
        <w:t>Anotações</w:t>
      </w:r>
    </w:p>
    <w:p w:rsidR="002742DD" w:rsidRDefault="002742DD" w:rsidP="002742D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742DD">
        <w:rPr>
          <w:rFonts w:ascii="Arial" w:hAnsi="Arial" w:cs="Arial"/>
          <w:b/>
          <w:bCs/>
          <w:sz w:val="24"/>
          <w:szCs w:val="24"/>
        </w:rPr>
        <w:t>Fundamentos de bancos de dados</w:t>
      </w:r>
    </w:p>
    <w:p w:rsidR="002742DD" w:rsidRDefault="002742DD" w:rsidP="002742DD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 que são dados?</w:t>
      </w:r>
    </w:p>
    <w:p w:rsidR="002742DD" w:rsidRDefault="002742DD" w:rsidP="002742DD">
      <w:pPr>
        <w:jc w:val="both"/>
        <w:rPr>
          <w:rFonts w:ascii="Arial" w:hAnsi="Arial" w:cs="Arial"/>
          <w:sz w:val="24"/>
          <w:szCs w:val="24"/>
        </w:rPr>
      </w:pPr>
      <w:r w:rsidRPr="002742DD">
        <w:rPr>
          <w:rFonts w:ascii="Arial" w:hAnsi="Arial" w:cs="Arial"/>
          <w:sz w:val="24"/>
          <w:szCs w:val="24"/>
        </w:rPr>
        <w:t>Dados são valores, fatos, observações documentadas, registros soltos brutos que são recolhidos e armazenados sem sofrer qualquer tratamento</w:t>
      </w:r>
      <w:r>
        <w:rPr>
          <w:rFonts w:ascii="Arial" w:hAnsi="Arial" w:cs="Arial"/>
          <w:sz w:val="24"/>
          <w:szCs w:val="24"/>
        </w:rPr>
        <w:t>.</w:t>
      </w:r>
    </w:p>
    <w:p w:rsidR="002742DD" w:rsidRDefault="002742DD" w:rsidP="002742DD">
      <w:pPr>
        <w:jc w:val="both"/>
        <w:rPr>
          <w:rFonts w:ascii="Arial" w:hAnsi="Arial" w:cs="Arial"/>
          <w:sz w:val="24"/>
          <w:szCs w:val="24"/>
        </w:rPr>
      </w:pPr>
    </w:p>
    <w:p w:rsidR="002742DD" w:rsidRDefault="002742DD" w:rsidP="002742D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742DD">
        <w:rPr>
          <w:rFonts w:ascii="Arial" w:hAnsi="Arial" w:cs="Arial"/>
          <w:b/>
          <w:bCs/>
          <w:sz w:val="24"/>
          <w:szCs w:val="24"/>
        </w:rPr>
        <w:t>O que são informações?</w:t>
      </w:r>
    </w:p>
    <w:p w:rsidR="002742DD" w:rsidRDefault="002742DD" w:rsidP="002742DD">
      <w:pPr>
        <w:jc w:val="both"/>
        <w:rPr>
          <w:rFonts w:ascii="Arial" w:hAnsi="Arial" w:cs="Arial"/>
          <w:sz w:val="24"/>
          <w:szCs w:val="24"/>
        </w:rPr>
      </w:pPr>
      <w:r w:rsidRPr="002742DD">
        <w:rPr>
          <w:rFonts w:ascii="Arial" w:hAnsi="Arial" w:cs="Arial"/>
          <w:sz w:val="24"/>
          <w:szCs w:val="24"/>
        </w:rPr>
        <w:t>Estruturação dos dados ou organização deles. Conjunto de dados relacionados entre si que geram valor ou sentido aos dados.</w:t>
      </w:r>
    </w:p>
    <w:p w:rsidR="00252A86" w:rsidRDefault="00252A86" w:rsidP="002742DD">
      <w:pPr>
        <w:jc w:val="both"/>
        <w:rPr>
          <w:rFonts w:ascii="Arial" w:hAnsi="Arial" w:cs="Arial"/>
          <w:sz w:val="24"/>
          <w:szCs w:val="24"/>
        </w:rPr>
      </w:pPr>
    </w:p>
    <w:p w:rsidR="00252A86" w:rsidRPr="00247835" w:rsidRDefault="00252A86" w:rsidP="002742D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47835">
        <w:rPr>
          <w:rFonts w:ascii="Arial" w:hAnsi="Arial" w:cs="Arial"/>
          <w:b/>
          <w:bCs/>
          <w:sz w:val="24"/>
          <w:szCs w:val="24"/>
        </w:rPr>
        <w:t>Tabelas</w:t>
      </w:r>
    </w:p>
    <w:p w:rsidR="00252A86" w:rsidRDefault="00252A86" w:rsidP="002742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conjuntos de dados dispostos em </w:t>
      </w:r>
      <w:proofErr w:type="gramStart"/>
      <w:r>
        <w:rPr>
          <w:rFonts w:ascii="Arial" w:hAnsi="Arial" w:cs="Arial"/>
          <w:sz w:val="24"/>
          <w:szCs w:val="24"/>
        </w:rPr>
        <w:t>colunas(</w:t>
      </w:r>
      <w:proofErr w:type="gramEnd"/>
      <w:r>
        <w:rPr>
          <w:rFonts w:ascii="Arial" w:hAnsi="Arial" w:cs="Arial"/>
          <w:sz w:val="24"/>
          <w:szCs w:val="24"/>
        </w:rPr>
        <w:t xml:space="preserve">campos) e </w:t>
      </w:r>
      <w:r w:rsidR="00F2468D">
        <w:rPr>
          <w:rFonts w:ascii="Arial" w:hAnsi="Arial" w:cs="Arial"/>
          <w:sz w:val="24"/>
          <w:szCs w:val="24"/>
        </w:rPr>
        <w:t>linhas (</w:t>
      </w:r>
      <w:r>
        <w:rPr>
          <w:rFonts w:ascii="Arial" w:hAnsi="Arial" w:cs="Arial"/>
          <w:sz w:val="24"/>
          <w:szCs w:val="24"/>
        </w:rPr>
        <w:t xml:space="preserve">ou </w:t>
      </w:r>
      <w:proofErr w:type="spellStart"/>
      <w:r>
        <w:rPr>
          <w:rFonts w:ascii="Arial" w:hAnsi="Arial" w:cs="Arial"/>
          <w:sz w:val="24"/>
          <w:szCs w:val="24"/>
        </w:rPr>
        <w:t>tuplas</w:t>
      </w:r>
      <w:proofErr w:type="spellEnd"/>
      <w:r>
        <w:rPr>
          <w:rFonts w:ascii="Arial" w:hAnsi="Arial" w:cs="Arial"/>
          <w:sz w:val="24"/>
          <w:szCs w:val="24"/>
        </w:rPr>
        <w:t xml:space="preserve"> referentes aos valores ou dados) referentes a um objetivo em comum.</w:t>
      </w:r>
    </w:p>
    <w:p w:rsidR="002742DD" w:rsidRDefault="007747D9" w:rsidP="007747D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Coisas tangíveis</w:t>
      </w:r>
    </w:p>
    <w:p w:rsidR="007747D9" w:rsidRDefault="007747D9" w:rsidP="007747D9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Elementos físicos como carros, animais e </w:t>
      </w:r>
      <w:proofErr w:type="gramStart"/>
      <w:r>
        <w:rPr>
          <w:rFonts w:ascii="Arial" w:hAnsi="Arial" w:cs="Arial"/>
          <w:sz w:val="24"/>
          <w:szCs w:val="24"/>
        </w:rPr>
        <w:t>produtos</w:t>
      </w:r>
      <w:proofErr w:type="gramEnd"/>
    </w:p>
    <w:p w:rsidR="007747D9" w:rsidRDefault="007747D9" w:rsidP="007747D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7747D9" w:rsidRDefault="007747D9" w:rsidP="007747D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Funções</w:t>
      </w:r>
    </w:p>
    <w:p w:rsidR="007747D9" w:rsidRPr="007747D9" w:rsidRDefault="007747D9" w:rsidP="007747D9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Perfis de usuários ou status de compra</w:t>
      </w:r>
    </w:p>
    <w:p w:rsidR="007747D9" w:rsidRDefault="007747D9" w:rsidP="007747D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7747D9" w:rsidRDefault="007747D9" w:rsidP="007747D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Eventos</w:t>
      </w:r>
    </w:p>
    <w:p w:rsidR="007747D9" w:rsidRDefault="007747D9" w:rsidP="007747D9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Histórico de dados</w:t>
      </w:r>
    </w:p>
    <w:p w:rsidR="007747D9" w:rsidRDefault="007747D9" w:rsidP="007747D9">
      <w:pPr>
        <w:ind w:left="720"/>
        <w:jc w:val="both"/>
        <w:rPr>
          <w:rFonts w:ascii="Arial" w:hAnsi="Arial" w:cs="Arial"/>
          <w:sz w:val="24"/>
          <w:szCs w:val="24"/>
        </w:rPr>
      </w:pPr>
    </w:p>
    <w:p w:rsidR="00A14ED4" w:rsidRDefault="00A14ED4" w:rsidP="00A14ED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14ED4">
        <w:rPr>
          <w:rFonts w:ascii="Arial" w:hAnsi="Arial" w:cs="Arial"/>
          <w:b/>
          <w:bCs/>
          <w:sz w:val="24"/>
          <w:szCs w:val="24"/>
        </w:rPr>
        <w:t>Colunas importantes</w:t>
      </w:r>
    </w:p>
    <w:p w:rsidR="00A14ED4" w:rsidRDefault="00A14ED4" w:rsidP="00A14ED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Chave primária/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pk</w:t>
      </w:r>
      <w:proofErr w:type="spellEnd"/>
    </w:p>
    <w:p w:rsidR="00A14ED4" w:rsidRPr="00A14ED4" w:rsidRDefault="00A14ED4" w:rsidP="00A14ED4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A14ED4">
        <w:rPr>
          <w:rFonts w:ascii="Arial" w:hAnsi="Arial" w:cs="Arial"/>
          <w:sz w:val="24"/>
          <w:szCs w:val="24"/>
        </w:rPr>
        <w:t xml:space="preserve">Conjunto de </w:t>
      </w:r>
      <w:proofErr w:type="gramStart"/>
      <w:r w:rsidRPr="00A14ED4">
        <w:rPr>
          <w:rFonts w:ascii="Arial" w:hAnsi="Arial" w:cs="Arial"/>
          <w:sz w:val="24"/>
          <w:szCs w:val="24"/>
        </w:rPr>
        <w:t>1</w:t>
      </w:r>
      <w:proofErr w:type="gramEnd"/>
      <w:r w:rsidRPr="00A14ED4">
        <w:rPr>
          <w:rFonts w:ascii="Arial" w:hAnsi="Arial" w:cs="Arial"/>
          <w:sz w:val="24"/>
          <w:szCs w:val="24"/>
        </w:rPr>
        <w:t xml:space="preserve"> ou mais campos que nunca se repetem</w:t>
      </w:r>
    </w:p>
    <w:p w:rsidR="00A14ED4" w:rsidRDefault="00A14ED4" w:rsidP="00A14ED4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:rsidR="00A14ED4" w:rsidRDefault="00A14ED4" w:rsidP="00A14ED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Chave estrangeira</w:t>
      </w:r>
    </w:p>
    <w:p w:rsidR="00A14ED4" w:rsidRDefault="00A14ED4" w:rsidP="00A14ED4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A14ED4">
        <w:rPr>
          <w:rFonts w:ascii="Arial" w:hAnsi="Arial" w:cs="Arial"/>
          <w:sz w:val="24"/>
          <w:szCs w:val="24"/>
        </w:rPr>
        <w:t xml:space="preserve">Valor de referência de uma </w:t>
      </w:r>
      <w:proofErr w:type="spellStart"/>
      <w:r w:rsidRPr="00A14ED4">
        <w:rPr>
          <w:rFonts w:ascii="Arial" w:hAnsi="Arial" w:cs="Arial"/>
          <w:sz w:val="24"/>
          <w:szCs w:val="24"/>
        </w:rPr>
        <w:t>pk</w:t>
      </w:r>
      <w:proofErr w:type="spellEnd"/>
      <w:r w:rsidRPr="00A14ED4">
        <w:rPr>
          <w:rFonts w:ascii="Arial" w:hAnsi="Arial" w:cs="Arial"/>
          <w:sz w:val="24"/>
          <w:szCs w:val="24"/>
        </w:rPr>
        <w:t xml:space="preserve"> em outra tabela</w:t>
      </w:r>
    </w:p>
    <w:p w:rsidR="00A14ED4" w:rsidRPr="00A14ED4" w:rsidRDefault="00A14ED4" w:rsidP="00A14ED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176AA9" w:rsidRDefault="00176AA9" w:rsidP="002742D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76AA9">
        <w:rPr>
          <w:rFonts w:ascii="Arial" w:hAnsi="Arial" w:cs="Arial"/>
          <w:b/>
          <w:bCs/>
          <w:sz w:val="24"/>
          <w:szCs w:val="24"/>
        </w:rPr>
        <w:t xml:space="preserve">Modelo </w:t>
      </w:r>
      <w:r w:rsidR="001124D2" w:rsidRPr="00176AA9">
        <w:rPr>
          <w:rFonts w:ascii="Arial" w:hAnsi="Arial" w:cs="Arial"/>
          <w:b/>
          <w:bCs/>
          <w:sz w:val="24"/>
          <w:szCs w:val="24"/>
        </w:rPr>
        <w:t>Relacional</w:t>
      </w:r>
      <w:r w:rsidR="001124D2">
        <w:rPr>
          <w:rFonts w:ascii="Arial" w:hAnsi="Arial" w:cs="Arial"/>
          <w:b/>
          <w:bCs/>
          <w:sz w:val="24"/>
          <w:szCs w:val="24"/>
        </w:rPr>
        <w:t xml:space="preserve"> (modelo mais comum)</w:t>
      </w:r>
    </w:p>
    <w:p w:rsidR="00176AA9" w:rsidRDefault="00176AA9" w:rsidP="002742DD">
      <w:pPr>
        <w:jc w:val="both"/>
        <w:rPr>
          <w:rFonts w:ascii="Arial" w:hAnsi="Arial" w:cs="Arial"/>
          <w:sz w:val="24"/>
          <w:szCs w:val="24"/>
        </w:rPr>
      </w:pPr>
      <w:r w:rsidRPr="00176AA9">
        <w:rPr>
          <w:rFonts w:ascii="Arial" w:hAnsi="Arial" w:cs="Arial"/>
          <w:sz w:val="24"/>
          <w:szCs w:val="24"/>
        </w:rPr>
        <w:t>Modelo de dados representativo</w:t>
      </w:r>
      <w:r w:rsidR="00C3214B">
        <w:rPr>
          <w:rFonts w:ascii="Arial" w:hAnsi="Arial" w:cs="Arial"/>
          <w:sz w:val="24"/>
          <w:szCs w:val="24"/>
        </w:rPr>
        <w:t xml:space="preserve">, que classifica e organiza as informações em tabelas com </w:t>
      </w:r>
      <w:r w:rsidR="001124D2">
        <w:rPr>
          <w:rFonts w:ascii="Arial" w:hAnsi="Arial" w:cs="Arial"/>
          <w:sz w:val="24"/>
          <w:szCs w:val="24"/>
        </w:rPr>
        <w:t>linhas (</w:t>
      </w:r>
      <w:r w:rsidR="00C3214B">
        <w:rPr>
          <w:rFonts w:ascii="Arial" w:hAnsi="Arial" w:cs="Arial"/>
          <w:sz w:val="24"/>
          <w:szCs w:val="24"/>
        </w:rPr>
        <w:t>dados organizados ou valores das tabelas) e colunas.</w:t>
      </w:r>
    </w:p>
    <w:p w:rsidR="00A14ED4" w:rsidRDefault="00A14ED4" w:rsidP="002742DD">
      <w:pPr>
        <w:jc w:val="both"/>
        <w:rPr>
          <w:rFonts w:ascii="Arial" w:hAnsi="Arial" w:cs="Arial"/>
          <w:sz w:val="24"/>
          <w:szCs w:val="24"/>
        </w:rPr>
      </w:pPr>
    </w:p>
    <w:p w:rsidR="00A14ED4" w:rsidRPr="00A14ED4" w:rsidRDefault="00A14ED4" w:rsidP="002742D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14ED4">
        <w:rPr>
          <w:rFonts w:ascii="Arial" w:hAnsi="Arial" w:cs="Arial"/>
          <w:b/>
          <w:bCs/>
          <w:sz w:val="24"/>
          <w:szCs w:val="24"/>
        </w:rPr>
        <w:t>SGBD (sistema de gestão de base de dados)</w:t>
      </w:r>
    </w:p>
    <w:p w:rsidR="00A14ED4" w:rsidRDefault="00A14ED4" w:rsidP="002742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Conjunto de programas ou softwares responsáveis pelo gerenciamento de um banco de dados e facilitam a sua administração.</w:t>
      </w:r>
    </w:p>
    <w:p w:rsidR="00F82371" w:rsidRDefault="00F82371" w:rsidP="002742DD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F82371">
        <w:rPr>
          <w:rFonts w:ascii="Arial" w:hAnsi="Arial" w:cs="Arial"/>
          <w:b/>
          <w:bCs/>
          <w:sz w:val="24"/>
          <w:szCs w:val="24"/>
        </w:rPr>
        <w:lastRenderedPageBreak/>
        <w:t>PostgreSQL</w:t>
      </w:r>
      <w:proofErr w:type="spellEnd"/>
      <w:proofErr w:type="gramEnd"/>
    </w:p>
    <w:p w:rsidR="00F82371" w:rsidRDefault="00F82371" w:rsidP="002742DD">
      <w:pPr>
        <w:jc w:val="both"/>
        <w:rPr>
          <w:rFonts w:ascii="Arial" w:hAnsi="Arial" w:cs="Arial"/>
          <w:sz w:val="24"/>
          <w:szCs w:val="24"/>
        </w:rPr>
      </w:pPr>
      <w:r w:rsidRPr="00F82371">
        <w:rPr>
          <w:rFonts w:ascii="Arial" w:hAnsi="Arial" w:cs="Arial"/>
          <w:sz w:val="24"/>
          <w:szCs w:val="24"/>
        </w:rPr>
        <w:t xml:space="preserve">Teve início no departamento de ciência da computação na universidade da </w:t>
      </w:r>
      <w:proofErr w:type="spellStart"/>
      <w:r w:rsidRPr="00F82371">
        <w:rPr>
          <w:rFonts w:ascii="Arial" w:hAnsi="Arial" w:cs="Arial"/>
          <w:sz w:val="24"/>
          <w:szCs w:val="24"/>
        </w:rPr>
        <w:t>California</w:t>
      </w:r>
      <w:proofErr w:type="spellEnd"/>
      <w:r w:rsidRPr="00F82371">
        <w:rPr>
          <w:rFonts w:ascii="Arial" w:hAnsi="Arial" w:cs="Arial"/>
          <w:sz w:val="24"/>
          <w:szCs w:val="24"/>
        </w:rPr>
        <w:t xml:space="preserve"> em </w:t>
      </w:r>
      <w:proofErr w:type="spellStart"/>
      <w:r w:rsidRPr="00F82371">
        <w:rPr>
          <w:rFonts w:ascii="Arial" w:hAnsi="Arial" w:cs="Arial"/>
          <w:sz w:val="24"/>
          <w:szCs w:val="24"/>
        </w:rPr>
        <w:t>Berkelev</w:t>
      </w:r>
      <w:proofErr w:type="spellEnd"/>
      <w:r w:rsidRPr="00F82371">
        <w:rPr>
          <w:rFonts w:ascii="Arial" w:hAnsi="Arial" w:cs="Arial"/>
          <w:sz w:val="24"/>
          <w:szCs w:val="24"/>
        </w:rPr>
        <w:t>, 1986</w:t>
      </w:r>
      <w:r>
        <w:rPr>
          <w:rFonts w:ascii="Arial" w:hAnsi="Arial" w:cs="Arial"/>
          <w:sz w:val="24"/>
          <w:szCs w:val="24"/>
        </w:rPr>
        <w:t>.</w:t>
      </w:r>
    </w:p>
    <w:p w:rsidR="00CE1643" w:rsidRPr="00AC24E7" w:rsidRDefault="00CE1643" w:rsidP="002742DD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AC24E7">
        <w:rPr>
          <w:rFonts w:ascii="Arial" w:hAnsi="Arial" w:cs="Arial"/>
          <w:sz w:val="24"/>
          <w:szCs w:val="24"/>
          <w:lang w:val="en-US"/>
        </w:rPr>
        <w:t>Modelo</w:t>
      </w:r>
      <w:proofErr w:type="spellEnd"/>
      <w:r w:rsidRPr="00AC24E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C24E7">
        <w:rPr>
          <w:rFonts w:ascii="Arial" w:hAnsi="Arial" w:cs="Arial"/>
          <w:sz w:val="24"/>
          <w:szCs w:val="24"/>
          <w:lang w:val="en-US"/>
        </w:rPr>
        <w:t>cliente</w:t>
      </w:r>
      <w:proofErr w:type="spellEnd"/>
      <w:r w:rsidRPr="00AC24E7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AC24E7">
        <w:rPr>
          <w:rFonts w:ascii="Arial" w:hAnsi="Arial" w:cs="Arial"/>
          <w:sz w:val="24"/>
          <w:szCs w:val="24"/>
          <w:lang w:val="en-US"/>
        </w:rPr>
        <w:t>servidor</w:t>
      </w:r>
      <w:proofErr w:type="spellEnd"/>
      <w:r w:rsidRPr="00AC24E7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CE1643" w:rsidRPr="00AC24E7" w:rsidRDefault="00CE1643" w:rsidP="002742DD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C24E7">
        <w:rPr>
          <w:rFonts w:ascii="Arial" w:hAnsi="Arial" w:cs="Arial"/>
          <w:sz w:val="24"/>
          <w:szCs w:val="24"/>
          <w:lang w:val="en-US"/>
        </w:rPr>
        <w:t>openSourse</w:t>
      </w:r>
      <w:proofErr w:type="spellEnd"/>
      <w:proofErr w:type="gramEnd"/>
    </w:p>
    <w:p w:rsidR="00CE1643" w:rsidRPr="00AC24E7" w:rsidRDefault="00CE1643" w:rsidP="002742DD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C24E7">
        <w:rPr>
          <w:rFonts w:ascii="Arial" w:hAnsi="Arial" w:cs="Arial"/>
          <w:sz w:val="24"/>
          <w:szCs w:val="24"/>
          <w:lang w:val="en-US"/>
        </w:rPr>
        <w:t>Point time recovery</w:t>
      </w:r>
    </w:p>
    <w:p w:rsidR="00CE1643" w:rsidRDefault="00CE1643" w:rsidP="002742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Suporte a diversas linguagens</w:t>
      </w:r>
    </w:p>
    <w:p w:rsidR="00CE1643" w:rsidRDefault="00CE1643" w:rsidP="002742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Suporte a dados geográficos</w:t>
      </w:r>
    </w:p>
    <w:p w:rsidR="00CE1643" w:rsidRDefault="00CE1643" w:rsidP="002742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Controle de concorrência </w:t>
      </w:r>
      <w:proofErr w:type="spellStart"/>
      <w:r>
        <w:rPr>
          <w:rFonts w:ascii="Arial" w:hAnsi="Arial" w:cs="Arial"/>
          <w:sz w:val="24"/>
          <w:szCs w:val="24"/>
        </w:rPr>
        <w:t>multi-versão</w:t>
      </w:r>
      <w:proofErr w:type="spellEnd"/>
    </w:p>
    <w:p w:rsidR="0053462D" w:rsidRDefault="0053462D" w:rsidP="002742DD">
      <w:pPr>
        <w:jc w:val="both"/>
        <w:rPr>
          <w:rFonts w:ascii="Arial" w:hAnsi="Arial" w:cs="Arial"/>
          <w:sz w:val="24"/>
          <w:szCs w:val="24"/>
        </w:rPr>
      </w:pPr>
    </w:p>
    <w:p w:rsidR="0053462D" w:rsidRDefault="0053462D" w:rsidP="0053462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3462D">
        <w:rPr>
          <w:rFonts w:ascii="Arial" w:hAnsi="Arial" w:cs="Arial"/>
          <w:b/>
          <w:bCs/>
          <w:sz w:val="28"/>
          <w:szCs w:val="28"/>
        </w:rPr>
        <w:t xml:space="preserve">Como saber se o </w:t>
      </w:r>
      <w:proofErr w:type="spellStart"/>
      <w:r w:rsidRPr="0053462D">
        <w:rPr>
          <w:rFonts w:ascii="Arial" w:hAnsi="Arial" w:cs="Arial"/>
          <w:b/>
          <w:bCs/>
          <w:sz w:val="28"/>
          <w:szCs w:val="28"/>
        </w:rPr>
        <w:t>Postgresql</w:t>
      </w:r>
      <w:proofErr w:type="spellEnd"/>
      <w:r w:rsidRPr="0053462D">
        <w:rPr>
          <w:rFonts w:ascii="Arial" w:hAnsi="Arial" w:cs="Arial"/>
          <w:b/>
          <w:bCs/>
          <w:sz w:val="28"/>
          <w:szCs w:val="28"/>
        </w:rPr>
        <w:t xml:space="preserve"> está rodando no Windows?</w:t>
      </w:r>
    </w:p>
    <w:p w:rsidR="00AC24E7" w:rsidRDefault="00AC24E7" w:rsidP="005346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Você pode </w:t>
      </w:r>
      <w:proofErr w:type="gramStart"/>
      <w:r>
        <w:rPr>
          <w:rFonts w:ascii="Arial" w:hAnsi="Arial" w:cs="Arial"/>
          <w:sz w:val="24"/>
          <w:szCs w:val="24"/>
        </w:rPr>
        <w:t xml:space="preserve">ir </w:t>
      </w:r>
      <w:r w:rsidR="00EB2432">
        <w:rPr>
          <w:rFonts w:ascii="Arial" w:hAnsi="Arial" w:cs="Arial"/>
          <w:sz w:val="24"/>
          <w:szCs w:val="24"/>
        </w:rPr>
        <w:t>em</w:t>
      </w:r>
      <w:proofErr w:type="gramEnd"/>
      <w:r w:rsidR="00EB2432">
        <w:rPr>
          <w:rFonts w:ascii="Arial" w:hAnsi="Arial" w:cs="Arial"/>
          <w:sz w:val="24"/>
          <w:szCs w:val="24"/>
        </w:rPr>
        <w:t xml:space="preserve"> serviços, procurar o </w:t>
      </w:r>
      <w:proofErr w:type="spellStart"/>
      <w:r w:rsidR="00EB2432">
        <w:rPr>
          <w:rFonts w:ascii="Arial" w:hAnsi="Arial" w:cs="Arial"/>
          <w:sz w:val="24"/>
          <w:szCs w:val="24"/>
        </w:rPr>
        <w:t>Postgresql</w:t>
      </w:r>
      <w:proofErr w:type="spellEnd"/>
      <w:r w:rsidR="00EB2432">
        <w:rPr>
          <w:rFonts w:ascii="Arial" w:hAnsi="Arial" w:cs="Arial"/>
          <w:sz w:val="24"/>
          <w:szCs w:val="24"/>
        </w:rPr>
        <w:t xml:space="preserve"> e ver se ele está em execução</w:t>
      </w:r>
    </w:p>
    <w:p w:rsidR="00AC24E7" w:rsidRDefault="00AC24E7" w:rsidP="0053462D">
      <w:pPr>
        <w:jc w:val="both"/>
        <w:rPr>
          <w:rFonts w:ascii="Arial" w:hAnsi="Arial" w:cs="Arial"/>
          <w:sz w:val="24"/>
          <w:szCs w:val="24"/>
        </w:rPr>
      </w:pPr>
    </w:p>
    <w:p w:rsidR="00AC24E7" w:rsidRDefault="00AC24E7" w:rsidP="005346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Arquivo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Postgresql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conf</w:t>
      </w:r>
      <w:proofErr w:type="spellEnd"/>
    </w:p>
    <w:p w:rsidR="0053462D" w:rsidRDefault="00AC24E7" w:rsidP="005346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Arquivo onde estão definidas e armazenadas todas as configurações do servidor.</w:t>
      </w:r>
      <w:r w:rsidR="00127D1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Alguns parâmetros podem ser </w:t>
      </w:r>
      <w:proofErr w:type="gramStart"/>
      <w:r>
        <w:rPr>
          <w:rFonts w:ascii="Arial" w:hAnsi="Arial" w:cs="Arial"/>
          <w:sz w:val="24"/>
          <w:szCs w:val="24"/>
        </w:rPr>
        <w:t>alterados</w:t>
      </w:r>
      <w:r w:rsidR="00EB2432">
        <w:rPr>
          <w:rFonts w:ascii="Arial" w:hAnsi="Arial" w:cs="Arial"/>
          <w:sz w:val="24"/>
          <w:szCs w:val="24"/>
        </w:rPr>
        <w:t>.</w:t>
      </w:r>
      <w:proofErr w:type="gramEnd"/>
      <w:r w:rsidR="00F96942">
        <w:rPr>
          <w:rFonts w:ascii="Arial" w:hAnsi="Arial" w:cs="Arial"/>
          <w:sz w:val="24"/>
          <w:szCs w:val="24"/>
        </w:rPr>
        <w:t>Por padrão esse arquivo fica no diretório de PGDATA ,mas no UBUNTU o arquivo será diferente do repositório de dados.</w:t>
      </w:r>
    </w:p>
    <w:p w:rsidR="00A36287" w:rsidRDefault="00A36287" w:rsidP="0053462D">
      <w:pPr>
        <w:jc w:val="both"/>
        <w:rPr>
          <w:rFonts w:ascii="Arial" w:hAnsi="Arial" w:cs="Arial"/>
          <w:sz w:val="24"/>
          <w:szCs w:val="24"/>
        </w:rPr>
      </w:pPr>
      <w:r w:rsidRPr="00A36287">
        <w:rPr>
          <w:rFonts w:ascii="Arial" w:hAnsi="Arial" w:cs="Arial"/>
          <w:sz w:val="24"/>
          <w:szCs w:val="24"/>
        </w:rPr>
        <w:t xml:space="preserve">Ao acessar a </w:t>
      </w:r>
      <w:proofErr w:type="spellStart"/>
      <w:r w:rsidRPr="00A36287">
        <w:rPr>
          <w:rFonts w:ascii="Arial" w:hAnsi="Arial" w:cs="Arial"/>
          <w:sz w:val="24"/>
          <w:szCs w:val="24"/>
        </w:rPr>
        <w:t>view</w:t>
      </w:r>
      <w:proofErr w:type="spellEnd"/>
      <w:r w:rsidRPr="00A36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6287">
        <w:rPr>
          <w:rFonts w:ascii="Arial" w:hAnsi="Arial" w:cs="Arial"/>
          <w:sz w:val="24"/>
          <w:szCs w:val="24"/>
        </w:rPr>
        <w:t>pg_settings</w:t>
      </w:r>
      <w:proofErr w:type="spellEnd"/>
      <w:r w:rsidRPr="00A36287">
        <w:rPr>
          <w:rFonts w:ascii="Arial" w:hAnsi="Arial" w:cs="Arial"/>
          <w:sz w:val="24"/>
          <w:szCs w:val="24"/>
        </w:rPr>
        <w:t xml:space="preserve">, é </w:t>
      </w:r>
      <w:proofErr w:type="spellStart"/>
      <w:r w:rsidRPr="00A36287">
        <w:rPr>
          <w:rFonts w:ascii="Arial" w:hAnsi="Arial" w:cs="Arial"/>
          <w:sz w:val="24"/>
          <w:szCs w:val="24"/>
        </w:rPr>
        <w:t>possivel</w:t>
      </w:r>
      <w:proofErr w:type="spellEnd"/>
      <w:r w:rsidRPr="00A36287">
        <w:rPr>
          <w:rFonts w:ascii="Arial" w:hAnsi="Arial" w:cs="Arial"/>
          <w:sz w:val="24"/>
          <w:szCs w:val="24"/>
        </w:rPr>
        <w:t xml:space="preserve"> visualizar todas as configuraç</w:t>
      </w:r>
      <w:r>
        <w:rPr>
          <w:rFonts w:ascii="Arial" w:hAnsi="Arial" w:cs="Arial"/>
          <w:sz w:val="24"/>
          <w:szCs w:val="24"/>
        </w:rPr>
        <w:t>ões atuais;</w:t>
      </w:r>
    </w:p>
    <w:p w:rsidR="00A36287" w:rsidRPr="00A36287" w:rsidRDefault="00A36287" w:rsidP="0053462D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36287">
        <w:rPr>
          <w:rFonts w:ascii="Arial" w:hAnsi="Arial" w:cs="Arial"/>
          <w:sz w:val="24"/>
          <w:szCs w:val="24"/>
          <w:lang w:val="en-US"/>
        </w:rPr>
        <w:t xml:space="preserve">SELECT </w:t>
      </w:r>
      <w:proofErr w:type="spellStart"/>
      <w:r w:rsidRPr="00A36287">
        <w:rPr>
          <w:rFonts w:ascii="Arial" w:hAnsi="Arial" w:cs="Arial"/>
          <w:sz w:val="24"/>
          <w:szCs w:val="24"/>
          <w:lang w:val="en-US"/>
        </w:rPr>
        <w:t>name</w:t>
      </w:r>
      <w:proofErr w:type="gramStart"/>
      <w:r w:rsidRPr="00A36287">
        <w:rPr>
          <w:rFonts w:ascii="Arial" w:hAnsi="Arial" w:cs="Arial"/>
          <w:sz w:val="24"/>
          <w:szCs w:val="24"/>
          <w:lang w:val="en-US"/>
        </w:rPr>
        <w:t>,setting</w:t>
      </w:r>
      <w:proofErr w:type="spellEnd"/>
      <w:proofErr w:type="gramEnd"/>
    </w:p>
    <w:p w:rsidR="00A36287" w:rsidRDefault="00A36287" w:rsidP="0053462D">
      <w:pPr>
        <w:jc w:val="both"/>
        <w:rPr>
          <w:rFonts w:ascii="Arial" w:hAnsi="Arial" w:cs="Arial"/>
          <w:sz w:val="24"/>
          <w:szCs w:val="24"/>
        </w:rPr>
      </w:pPr>
      <w:r w:rsidRPr="00A36287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A36287">
        <w:rPr>
          <w:rFonts w:ascii="Arial" w:hAnsi="Arial" w:cs="Arial"/>
          <w:sz w:val="24"/>
          <w:szCs w:val="24"/>
        </w:rPr>
        <w:t>pg_settings</w:t>
      </w:r>
      <w:proofErr w:type="spellEnd"/>
      <w:r w:rsidRPr="00A36287">
        <w:rPr>
          <w:rFonts w:ascii="Arial" w:hAnsi="Arial" w:cs="Arial"/>
          <w:sz w:val="24"/>
          <w:szCs w:val="24"/>
        </w:rPr>
        <w:t xml:space="preserve"> ou você pode usar o </w:t>
      </w:r>
      <w:proofErr w:type="spellStart"/>
      <w:r w:rsidRPr="00A36287">
        <w:rPr>
          <w:rFonts w:ascii="Arial" w:hAnsi="Arial" w:cs="Arial"/>
          <w:sz w:val="24"/>
          <w:szCs w:val="24"/>
        </w:rPr>
        <w:t>commando</w:t>
      </w:r>
      <w:proofErr w:type="spellEnd"/>
      <w:r w:rsidRPr="00A36287">
        <w:rPr>
          <w:rFonts w:ascii="Arial" w:hAnsi="Arial" w:cs="Arial"/>
          <w:sz w:val="24"/>
          <w:szCs w:val="24"/>
        </w:rPr>
        <w:t xml:space="preserve"> SHOW [par</w:t>
      </w:r>
      <w:r>
        <w:rPr>
          <w:rFonts w:ascii="Arial" w:hAnsi="Arial" w:cs="Arial"/>
          <w:sz w:val="24"/>
          <w:szCs w:val="24"/>
        </w:rPr>
        <w:t>âmetro]</w:t>
      </w:r>
    </w:p>
    <w:p w:rsidR="002836AA" w:rsidRDefault="002836AA" w:rsidP="0053462D">
      <w:pPr>
        <w:jc w:val="both"/>
        <w:rPr>
          <w:rFonts w:ascii="Arial" w:hAnsi="Arial" w:cs="Arial"/>
          <w:sz w:val="24"/>
          <w:szCs w:val="24"/>
        </w:rPr>
      </w:pPr>
    </w:p>
    <w:p w:rsidR="00F96942" w:rsidRDefault="002836AA" w:rsidP="005346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Configurações de conexão</w:t>
      </w:r>
    </w:p>
    <w:p w:rsidR="002836AA" w:rsidRPr="002836AA" w:rsidRDefault="002836AA" w:rsidP="0053462D">
      <w:pPr>
        <w:jc w:val="both"/>
        <w:rPr>
          <w:rFonts w:ascii="Arial" w:hAnsi="Arial" w:cs="Arial"/>
          <w:b/>
          <w:sz w:val="24"/>
          <w:szCs w:val="24"/>
        </w:rPr>
      </w:pPr>
      <w:r w:rsidRPr="002836AA">
        <w:rPr>
          <w:rFonts w:ascii="Arial" w:hAnsi="Arial" w:cs="Arial"/>
          <w:b/>
          <w:sz w:val="24"/>
          <w:szCs w:val="24"/>
        </w:rPr>
        <w:t>LISTEN_ADDRESSES</w:t>
      </w:r>
    </w:p>
    <w:p w:rsidR="002836AA" w:rsidRDefault="002836AA" w:rsidP="005346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Endereço ou endereços TCI/IP das interfaces do servidor</w:t>
      </w:r>
    </w:p>
    <w:p w:rsidR="002836AA" w:rsidRDefault="002836AA" w:rsidP="0053462D">
      <w:pPr>
        <w:jc w:val="both"/>
        <w:rPr>
          <w:rFonts w:ascii="Arial" w:hAnsi="Arial" w:cs="Arial"/>
          <w:sz w:val="24"/>
          <w:szCs w:val="24"/>
        </w:rPr>
      </w:pPr>
    </w:p>
    <w:p w:rsidR="002836AA" w:rsidRPr="002836AA" w:rsidRDefault="002836AA" w:rsidP="0053462D">
      <w:pPr>
        <w:jc w:val="both"/>
        <w:rPr>
          <w:rFonts w:ascii="Arial" w:hAnsi="Arial" w:cs="Arial"/>
          <w:b/>
          <w:sz w:val="24"/>
          <w:szCs w:val="24"/>
        </w:rPr>
      </w:pPr>
      <w:r w:rsidRPr="002836AA">
        <w:rPr>
          <w:rFonts w:ascii="Arial" w:hAnsi="Arial" w:cs="Arial"/>
          <w:b/>
          <w:sz w:val="24"/>
          <w:szCs w:val="24"/>
        </w:rPr>
        <w:t>PORT</w:t>
      </w:r>
    </w:p>
    <w:p w:rsidR="002836AA" w:rsidRPr="002836AA" w:rsidRDefault="002836AA" w:rsidP="0053462D">
      <w:pPr>
        <w:jc w:val="both"/>
        <w:rPr>
          <w:rFonts w:ascii="Arial" w:hAnsi="Arial" w:cs="Arial"/>
          <w:sz w:val="24"/>
          <w:szCs w:val="24"/>
        </w:rPr>
      </w:pPr>
      <w:r w:rsidRPr="002836AA">
        <w:rPr>
          <w:rFonts w:ascii="Arial" w:hAnsi="Arial" w:cs="Arial"/>
          <w:sz w:val="24"/>
          <w:szCs w:val="24"/>
        </w:rPr>
        <w:t>Aporta TCP do servidor</w:t>
      </w:r>
    </w:p>
    <w:p w:rsidR="002836AA" w:rsidRPr="002836AA" w:rsidRDefault="002836AA" w:rsidP="0053462D">
      <w:pPr>
        <w:jc w:val="both"/>
        <w:rPr>
          <w:rFonts w:ascii="Arial" w:hAnsi="Arial" w:cs="Arial"/>
          <w:b/>
          <w:sz w:val="24"/>
          <w:szCs w:val="24"/>
        </w:rPr>
      </w:pPr>
      <w:r w:rsidRPr="002836AA">
        <w:rPr>
          <w:rFonts w:ascii="Arial" w:hAnsi="Arial" w:cs="Arial"/>
          <w:b/>
          <w:sz w:val="24"/>
          <w:szCs w:val="24"/>
        </w:rPr>
        <w:t>MAX_CONNECTIONS</w:t>
      </w:r>
    </w:p>
    <w:p w:rsidR="002836AA" w:rsidRDefault="002836AA" w:rsidP="005346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Numero máximo de conexões simultâneas no </w:t>
      </w:r>
      <w:proofErr w:type="gramStart"/>
      <w:r>
        <w:rPr>
          <w:rFonts w:ascii="Arial" w:hAnsi="Arial" w:cs="Arial"/>
          <w:sz w:val="24"/>
          <w:szCs w:val="24"/>
        </w:rPr>
        <w:t>servidor(</w:t>
      </w:r>
      <w:proofErr w:type="gramEnd"/>
      <w:r>
        <w:rPr>
          <w:rFonts w:ascii="Arial" w:hAnsi="Arial" w:cs="Arial"/>
          <w:sz w:val="24"/>
          <w:szCs w:val="24"/>
        </w:rPr>
        <w:t>tomar cuidado com o numero de conexões,porque elas consomem recursos</w:t>
      </w:r>
    </w:p>
    <w:p w:rsidR="002836AA" w:rsidRDefault="002836AA" w:rsidP="0053462D">
      <w:pPr>
        <w:jc w:val="both"/>
        <w:rPr>
          <w:rFonts w:ascii="Arial" w:hAnsi="Arial" w:cs="Arial"/>
          <w:b/>
          <w:sz w:val="24"/>
          <w:szCs w:val="24"/>
        </w:rPr>
      </w:pPr>
      <w:r w:rsidRPr="002836AA">
        <w:rPr>
          <w:rFonts w:ascii="Arial" w:hAnsi="Arial" w:cs="Arial"/>
          <w:b/>
          <w:sz w:val="24"/>
          <w:szCs w:val="24"/>
        </w:rPr>
        <w:lastRenderedPageBreak/>
        <w:t>SUPERUSER_RESERVED_CONNECTIONS</w:t>
      </w:r>
    </w:p>
    <w:p w:rsidR="002836AA" w:rsidRDefault="002836AA" w:rsidP="0053462D">
      <w:pPr>
        <w:jc w:val="both"/>
        <w:rPr>
          <w:rFonts w:ascii="Arial" w:hAnsi="Arial" w:cs="Arial"/>
          <w:sz w:val="24"/>
          <w:szCs w:val="24"/>
        </w:rPr>
      </w:pPr>
      <w:r w:rsidRPr="002836AA">
        <w:rPr>
          <w:rFonts w:ascii="Arial" w:hAnsi="Arial" w:cs="Arial"/>
          <w:sz w:val="24"/>
          <w:szCs w:val="24"/>
        </w:rPr>
        <w:t>Numero de conexões reservados para conexão de BD de</w:t>
      </w:r>
      <w:proofErr w:type="gramStart"/>
      <w:r w:rsidRPr="002836AA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2836AA">
        <w:rPr>
          <w:rFonts w:ascii="Arial" w:hAnsi="Arial" w:cs="Arial"/>
          <w:sz w:val="24"/>
          <w:szCs w:val="24"/>
        </w:rPr>
        <w:t>super usuários</w:t>
      </w:r>
      <w:r w:rsidR="00673D52">
        <w:rPr>
          <w:rFonts w:ascii="Arial" w:hAnsi="Arial" w:cs="Arial"/>
          <w:sz w:val="24"/>
          <w:szCs w:val="24"/>
        </w:rPr>
        <w:t>.</w:t>
      </w:r>
    </w:p>
    <w:p w:rsidR="00673D52" w:rsidRDefault="00673D52" w:rsidP="0053462D">
      <w:pPr>
        <w:jc w:val="both"/>
        <w:rPr>
          <w:rFonts w:ascii="Arial" w:hAnsi="Arial" w:cs="Arial"/>
          <w:sz w:val="24"/>
          <w:szCs w:val="24"/>
        </w:rPr>
      </w:pPr>
    </w:p>
    <w:p w:rsidR="00673D52" w:rsidRPr="00673D52" w:rsidRDefault="00673D52" w:rsidP="0053462D">
      <w:pPr>
        <w:jc w:val="both"/>
        <w:rPr>
          <w:rFonts w:ascii="Arial" w:hAnsi="Arial" w:cs="Arial"/>
          <w:b/>
          <w:sz w:val="24"/>
          <w:szCs w:val="24"/>
        </w:rPr>
      </w:pPr>
      <w:r w:rsidRPr="00673D52">
        <w:rPr>
          <w:rFonts w:ascii="Arial" w:hAnsi="Arial" w:cs="Arial"/>
          <w:b/>
          <w:sz w:val="24"/>
          <w:szCs w:val="24"/>
        </w:rPr>
        <w:t>AUTHENTICATION_TIMEOUT</w:t>
      </w:r>
    </w:p>
    <w:p w:rsidR="00673D52" w:rsidRDefault="00673D52" w:rsidP="005346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Tempo Maximo em segundos para cliente conseguir uma conexão com o servidor</w:t>
      </w:r>
    </w:p>
    <w:p w:rsidR="00673D52" w:rsidRDefault="00673D52" w:rsidP="0053462D">
      <w:pPr>
        <w:jc w:val="both"/>
        <w:rPr>
          <w:rFonts w:ascii="Arial" w:hAnsi="Arial" w:cs="Arial"/>
          <w:sz w:val="24"/>
          <w:szCs w:val="24"/>
        </w:rPr>
      </w:pPr>
    </w:p>
    <w:p w:rsidR="00673D52" w:rsidRPr="00673D52" w:rsidRDefault="00673D52" w:rsidP="0053462D">
      <w:pPr>
        <w:jc w:val="both"/>
        <w:rPr>
          <w:rFonts w:ascii="Arial" w:hAnsi="Arial" w:cs="Arial"/>
          <w:b/>
          <w:sz w:val="24"/>
          <w:szCs w:val="24"/>
        </w:rPr>
      </w:pPr>
      <w:r w:rsidRPr="00673D52">
        <w:rPr>
          <w:rFonts w:ascii="Arial" w:hAnsi="Arial" w:cs="Arial"/>
          <w:b/>
          <w:sz w:val="24"/>
          <w:szCs w:val="24"/>
        </w:rPr>
        <w:t>PASSWORD_ENCRYPTION</w:t>
      </w:r>
    </w:p>
    <w:p w:rsidR="00673D52" w:rsidRDefault="00673D52" w:rsidP="005346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Algoritmo de criptografia das senhas para novos usuários</w:t>
      </w:r>
    </w:p>
    <w:p w:rsidR="00673D52" w:rsidRDefault="00673D52" w:rsidP="0053462D">
      <w:pPr>
        <w:jc w:val="both"/>
        <w:rPr>
          <w:rFonts w:ascii="Arial" w:hAnsi="Arial" w:cs="Arial"/>
          <w:sz w:val="24"/>
          <w:szCs w:val="24"/>
        </w:rPr>
      </w:pPr>
    </w:p>
    <w:p w:rsidR="00673D52" w:rsidRPr="00673D52" w:rsidRDefault="00673D52" w:rsidP="0053462D">
      <w:pPr>
        <w:jc w:val="both"/>
        <w:rPr>
          <w:rFonts w:ascii="Arial" w:hAnsi="Arial" w:cs="Arial"/>
          <w:b/>
          <w:sz w:val="24"/>
          <w:szCs w:val="24"/>
        </w:rPr>
      </w:pPr>
      <w:r w:rsidRPr="00673D52">
        <w:rPr>
          <w:rFonts w:ascii="Arial" w:hAnsi="Arial" w:cs="Arial"/>
          <w:b/>
          <w:sz w:val="24"/>
          <w:szCs w:val="24"/>
        </w:rPr>
        <w:t>SSL</w:t>
      </w:r>
    </w:p>
    <w:p w:rsidR="00673D52" w:rsidRDefault="00673D52" w:rsidP="005346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Habilita conexão criptografada.</w:t>
      </w:r>
    </w:p>
    <w:p w:rsidR="00EF2536" w:rsidRDefault="00EF2536" w:rsidP="0053462D">
      <w:pPr>
        <w:jc w:val="both"/>
        <w:rPr>
          <w:rFonts w:ascii="Arial" w:hAnsi="Arial" w:cs="Arial"/>
          <w:sz w:val="24"/>
          <w:szCs w:val="24"/>
        </w:rPr>
      </w:pPr>
    </w:p>
    <w:p w:rsidR="00EF2536" w:rsidRPr="00EF2536" w:rsidRDefault="00EF2536" w:rsidP="0053462D">
      <w:pPr>
        <w:jc w:val="both"/>
        <w:rPr>
          <w:rFonts w:ascii="Arial" w:hAnsi="Arial" w:cs="Arial"/>
          <w:b/>
          <w:sz w:val="24"/>
          <w:szCs w:val="24"/>
        </w:rPr>
      </w:pPr>
      <w:r w:rsidRPr="00EF2536">
        <w:rPr>
          <w:rFonts w:ascii="Arial" w:hAnsi="Arial" w:cs="Arial"/>
          <w:b/>
          <w:sz w:val="24"/>
          <w:szCs w:val="24"/>
        </w:rPr>
        <w:t>SHARED_BUFFERS</w:t>
      </w:r>
    </w:p>
    <w:p w:rsidR="00EF2536" w:rsidRDefault="00EF2536" w:rsidP="005346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Tamanho da memória compartilhada do </w:t>
      </w:r>
      <w:proofErr w:type="gramStart"/>
      <w:r>
        <w:rPr>
          <w:rFonts w:ascii="Arial" w:hAnsi="Arial" w:cs="Arial"/>
          <w:sz w:val="24"/>
          <w:szCs w:val="24"/>
        </w:rPr>
        <w:t>servidor,</w:t>
      </w:r>
      <w:proofErr w:type="gramEnd"/>
      <w:r>
        <w:rPr>
          <w:rFonts w:ascii="Arial" w:hAnsi="Arial" w:cs="Arial"/>
          <w:sz w:val="24"/>
          <w:szCs w:val="24"/>
        </w:rPr>
        <w:t>para cachê/buffer de tabela, índices e etc.</w:t>
      </w:r>
    </w:p>
    <w:p w:rsidR="00EF2536" w:rsidRPr="00EF2536" w:rsidRDefault="00EF2536" w:rsidP="0053462D">
      <w:pPr>
        <w:jc w:val="both"/>
        <w:rPr>
          <w:rFonts w:ascii="Arial" w:hAnsi="Arial" w:cs="Arial"/>
          <w:b/>
          <w:sz w:val="24"/>
          <w:szCs w:val="24"/>
        </w:rPr>
      </w:pPr>
      <w:r w:rsidRPr="00EF2536">
        <w:rPr>
          <w:rFonts w:ascii="Arial" w:hAnsi="Arial" w:cs="Arial"/>
          <w:b/>
          <w:sz w:val="24"/>
          <w:szCs w:val="24"/>
        </w:rPr>
        <w:t>WORK_MEM</w:t>
      </w:r>
    </w:p>
    <w:p w:rsidR="00EF2536" w:rsidRDefault="00EF2536" w:rsidP="005346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Tamanho das memórias de operações de agrupamento e ordenação</w:t>
      </w:r>
    </w:p>
    <w:p w:rsidR="00EF2536" w:rsidRDefault="00EF2536" w:rsidP="0053462D">
      <w:pPr>
        <w:jc w:val="both"/>
        <w:rPr>
          <w:rFonts w:ascii="Arial" w:hAnsi="Arial" w:cs="Arial"/>
          <w:b/>
          <w:sz w:val="24"/>
          <w:szCs w:val="24"/>
        </w:rPr>
      </w:pPr>
    </w:p>
    <w:p w:rsidR="00EF2536" w:rsidRDefault="00EF2536" w:rsidP="0053462D">
      <w:pPr>
        <w:jc w:val="both"/>
        <w:rPr>
          <w:rFonts w:ascii="Arial" w:hAnsi="Arial" w:cs="Arial"/>
          <w:b/>
          <w:sz w:val="24"/>
          <w:szCs w:val="24"/>
        </w:rPr>
      </w:pPr>
      <w:r w:rsidRPr="00EF2536">
        <w:rPr>
          <w:rFonts w:ascii="Arial" w:hAnsi="Arial" w:cs="Arial"/>
          <w:b/>
          <w:sz w:val="24"/>
          <w:szCs w:val="24"/>
        </w:rPr>
        <w:t>MAINTENANCE_WORK_MEM</w:t>
      </w:r>
    </w:p>
    <w:p w:rsidR="00EF2536" w:rsidRPr="00EF2536" w:rsidRDefault="00EF2536" w:rsidP="0053462D">
      <w:pPr>
        <w:jc w:val="both"/>
        <w:rPr>
          <w:rFonts w:ascii="Arial" w:hAnsi="Arial" w:cs="Arial"/>
          <w:sz w:val="24"/>
          <w:szCs w:val="24"/>
        </w:rPr>
      </w:pPr>
      <w:r w:rsidRPr="00EF2536">
        <w:rPr>
          <w:rFonts w:ascii="Arial" w:hAnsi="Arial" w:cs="Arial"/>
          <w:sz w:val="24"/>
          <w:szCs w:val="24"/>
        </w:rPr>
        <w:t xml:space="preserve">Tamanho da memória para operações como </w:t>
      </w:r>
      <w:proofErr w:type="gramStart"/>
      <w:r w:rsidRPr="00EF2536">
        <w:rPr>
          <w:rFonts w:ascii="Arial" w:hAnsi="Arial" w:cs="Arial"/>
          <w:sz w:val="24"/>
          <w:szCs w:val="24"/>
        </w:rPr>
        <w:t>VACUMM,</w:t>
      </w:r>
      <w:proofErr w:type="gramEnd"/>
      <w:r w:rsidRPr="00EF2536">
        <w:rPr>
          <w:rFonts w:ascii="Arial" w:hAnsi="Arial" w:cs="Arial"/>
          <w:sz w:val="24"/>
          <w:szCs w:val="24"/>
        </w:rPr>
        <w:t>INDEX,ALTER E TABLE</w:t>
      </w:r>
      <w:r>
        <w:rPr>
          <w:rFonts w:ascii="Arial" w:hAnsi="Arial" w:cs="Arial"/>
          <w:sz w:val="24"/>
          <w:szCs w:val="24"/>
        </w:rPr>
        <w:t>.</w:t>
      </w:r>
    </w:p>
    <w:sectPr w:rsidR="00EF2536" w:rsidRPr="00EF2536" w:rsidSect="009F28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813831"/>
    <w:multiLevelType w:val="hybridMultilevel"/>
    <w:tmpl w:val="09B0F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742DD"/>
    <w:rsid w:val="001124D2"/>
    <w:rsid w:val="00127D19"/>
    <w:rsid w:val="00176AA9"/>
    <w:rsid w:val="00247835"/>
    <w:rsid w:val="00252A86"/>
    <w:rsid w:val="002742DD"/>
    <w:rsid w:val="002836AA"/>
    <w:rsid w:val="0053462D"/>
    <w:rsid w:val="00673D52"/>
    <w:rsid w:val="007747D9"/>
    <w:rsid w:val="009F28E0"/>
    <w:rsid w:val="00A14ED4"/>
    <w:rsid w:val="00A36287"/>
    <w:rsid w:val="00AC24E7"/>
    <w:rsid w:val="00C3214B"/>
    <w:rsid w:val="00CE1643"/>
    <w:rsid w:val="00EB2432"/>
    <w:rsid w:val="00EF2536"/>
    <w:rsid w:val="00F2468D"/>
    <w:rsid w:val="00F82371"/>
    <w:rsid w:val="00F96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8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47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438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FARIAS DA ROCHA</dc:creator>
  <cp:keywords/>
  <dc:description/>
  <cp:lastModifiedBy>Força Jovem</cp:lastModifiedBy>
  <cp:revision>17</cp:revision>
  <dcterms:created xsi:type="dcterms:W3CDTF">2021-07-07T01:17:00Z</dcterms:created>
  <dcterms:modified xsi:type="dcterms:W3CDTF">2021-07-08T15:39:00Z</dcterms:modified>
</cp:coreProperties>
</file>