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D2735" w14:textId="77777777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spell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spellEnd"/>
    </w:p>
    <w:p w14:paraId="3306144A" w14:textId="77777777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14:paraId="0B453447" w14:textId="77777777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78F32FA7" w14:textId="77777777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têm ciclos de vida de tarefas diferentes, eles seguem o mesmo conceito, mas fazem coisas diferentes.</w:t>
      </w:r>
    </w:p>
    <w:p w14:paraId="24780BC9" w14:textId="77777777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2C68EA13" w14:textId="77777777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4FE89C64" w14:textId="77777777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compilado para </w:t>
      </w:r>
      <w:proofErr w:type="spellStart"/>
      <w:r>
        <w:rPr>
          <w:rFonts w:ascii="Arial" w:hAnsi="Arial" w:cs="Arial"/>
          <w:bCs/>
          <w:sz w:val="24"/>
          <w:szCs w:val="24"/>
        </w:rPr>
        <w:t>bytecode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</w:t>
      </w:r>
      <w:proofErr w:type="spellStart"/>
      <w:r w:rsidR="00B81553">
        <w:rPr>
          <w:rFonts w:ascii="Arial" w:hAnsi="Arial" w:cs="Arial"/>
          <w:bCs/>
          <w:sz w:val="24"/>
          <w:szCs w:val="24"/>
        </w:rPr>
        <w:t>java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29C478BA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71584D96" w14:textId="77777777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63A56169" w14:textId="77777777"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14:paraId="5A96E4F7" w14:textId="77777777"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9DAC02E" w14:textId="77777777"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14:paraId="080B867F" w14:textId="77777777"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a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pra cada sistema operacional.</w:t>
      </w:r>
    </w:p>
    <w:p w14:paraId="3D336B30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8A3DAFD" w14:textId="77777777"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14:paraId="411511D9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Ambiente de execução do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pela JVM, bibliotecas e APIS da linguagem Java e outros componentes para suporte da plataforma Java ele vai representar a parte responsável pela execução do software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605A8813" w14:textId="77777777"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$ </w:t>
      </w:r>
      <w:proofErr w:type="spellStart"/>
      <w:r w:rsidRPr="00F649CE">
        <w:rPr>
          <w:rFonts w:ascii="Arial" w:hAnsi="Arial" w:cs="Arial"/>
          <w:bCs/>
          <w:sz w:val="24"/>
          <w:szCs w:val="24"/>
          <w:lang w:val="en-US"/>
        </w:rPr>
        <w:t>sudo</w:t>
      </w:r>
      <w:proofErr w:type="spellEnd"/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 apt-get install openjdk-8-jre.</w:t>
      </w:r>
    </w:p>
    <w:p w14:paraId="0C231D5E" w14:textId="77777777"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3A2A582B" w14:textId="77777777"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14:paraId="05854C3B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Kit de desenvolvimento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um conjunto de utilitários que permitem softwares criar softwares para a plataforma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pelo compilador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, bibliotecas de linguagem, ferramentas e o JRE.</w:t>
      </w:r>
    </w:p>
    <w:p w14:paraId="65CA2868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77D07BC" w14:textId="77777777"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14:paraId="329E64A1" w14:textId="77777777"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35BAA3D9" w14:textId="77777777"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1874A36" w14:textId="6A3CB362"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14:paraId="3E36A54D" w14:textId="77777777"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spellStart"/>
      <w:r>
        <w:rPr>
          <w:rFonts w:ascii="Arial" w:hAnsi="Arial" w:cs="Arial"/>
          <w:bCs/>
          <w:sz w:val="24"/>
          <w:szCs w:val="24"/>
        </w:rPr>
        <w:t>dados,mensageira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serviços web, parser de arquivos. Algumas aplicações sabem seguir essas especificações e implementar os recursos para usuários com o JBoss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517050D7" w14:textId="77777777"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CDA338D" w14:textId="77777777"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14:paraId="39F89432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14:paraId="105A1231" w14:textId="5C475562"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(byte(8bits) consegue receber no </w:t>
      </w:r>
      <w:proofErr w:type="spellStart"/>
      <w:r>
        <w:rPr>
          <w:rFonts w:ascii="Arial" w:hAnsi="Arial" w:cs="Arial"/>
          <w:bCs/>
          <w:sz w:val="24"/>
          <w:szCs w:val="24"/>
        </w:rPr>
        <w:t>máx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127 e -128, short (16 bits), </w:t>
      </w: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(32 bites),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float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char(16 bits),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Cs/>
          <w:sz w:val="24"/>
          <w:szCs w:val="24"/>
        </w:rPr>
        <w:t>boolean</w:t>
      </w:r>
      <w:proofErr w:type="spellEnd"/>
      <w:r>
        <w:rPr>
          <w:rFonts w:ascii="Arial" w:hAnsi="Arial" w:cs="Arial"/>
          <w:bCs/>
          <w:sz w:val="24"/>
          <w:szCs w:val="24"/>
        </w:rPr>
        <w:t>).</w:t>
      </w:r>
    </w:p>
    <w:p w14:paraId="7236B6CD" w14:textId="77777777"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7894F9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Wrappers</w:t>
      </w:r>
      <w:proofErr w:type="spellEnd"/>
    </w:p>
    <w:p w14:paraId="2EF816FC" w14:textId="74BA451E"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>São o</w:t>
      </w:r>
      <w:r w:rsidR="0001211B">
        <w:rPr>
          <w:rFonts w:ascii="Arial" w:hAnsi="Arial" w:cs="Arial"/>
          <w:bCs/>
          <w:sz w:val="24"/>
          <w:szCs w:val="24"/>
        </w:rPr>
        <w:t>b</w:t>
      </w:r>
      <w:r w:rsidRPr="008B5221">
        <w:rPr>
          <w:rFonts w:ascii="Arial" w:hAnsi="Arial" w:cs="Arial"/>
          <w:bCs/>
          <w:sz w:val="24"/>
          <w:szCs w:val="24"/>
        </w:rPr>
        <w:t xml:space="preserve">jetos que representam os </w:t>
      </w:r>
      <w:r w:rsidR="008669AB" w:rsidRPr="008B5221">
        <w:rPr>
          <w:rFonts w:ascii="Arial" w:hAnsi="Arial" w:cs="Arial"/>
          <w:bCs/>
          <w:sz w:val="24"/>
          <w:szCs w:val="24"/>
        </w:rPr>
        <w:t>primitivos,</w:t>
      </w:r>
      <w:r w:rsidR="0001211B">
        <w:rPr>
          <w:rFonts w:ascii="Arial" w:hAnsi="Arial" w:cs="Arial"/>
          <w:bCs/>
          <w:sz w:val="24"/>
          <w:szCs w:val="24"/>
        </w:rPr>
        <w:t xml:space="preserve"> mas que você pode atribuir valores nulos a eles</w:t>
      </w:r>
      <w:r w:rsidRPr="008B5221">
        <w:rPr>
          <w:rFonts w:ascii="Arial" w:hAnsi="Arial" w:cs="Arial"/>
          <w:bCs/>
          <w:sz w:val="24"/>
          <w:szCs w:val="24"/>
        </w:rPr>
        <w:t xml:space="preserve"> e são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autoboxing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ex:Integer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Long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(onde o compilador já sabe da classe que é automaticamente construída)</w:t>
      </w:r>
      <w:r w:rsidRPr="008B5221">
        <w:rPr>
          <w:rFonts w:ascii="Arial" w:hAnsi="Arial" w:cs="Arial"/>
          <w:bCs/>
          <w:sz w:val="24"/>
          <w:szCs w:val="24"/>
        </w:rPr>
        <w:t xml:space="preserve"> e</w:t>
      </w:r>
      <w:r w:rsidR="0001211B">
        <w:rPr>
          <w:rFonts w:ascii="Arial" w:hAnsi="Arial" w:cs="Arial"/>
          <w:bCs/>
          <w:sz w:val="24"/>
          <w:szCs w:val="24"/>
        </w:rPr>
        <w:t xml:space="preserve"> o</w:t>
      </w:r>
      <w:r w:rsidRPr="008B5221">
        <w:rPr>
          <w:rFonts w:ascii="Arial" w:hAnsi="Arial" w:cs="Arial"/>
          <w:bCs/>
          <w:sz w:val="24"/>
          <w:szCs w:val="24"/>
        </w:rPr>
        <w:t xml:space="preserve"> unboxing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(quando você tem a intenção de instanciar um objeto,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e você consegue atribuir ao tipo primitivo)</w:t>
      </w:r>
    </w:p>
    <w:p w14:paraId="7E96850E" w14:textId="77777777"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6F7B5D2C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14:paraId="6AB2612F" w14:textId="55DB96EA" w:rsidR="00F649CE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8669AB">
        <w:rPr>
          <w:rFonts w:ascii="Arial" w:hAnsi="Arial" w:cs="Arial"/>
          <w:bCs/>
          <w:sz w:val="24"/>
          <w:szCs w:val="24"/>
        </w:rPr>
        <w:t>Basicamente são os objetos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643963AD" w14:textId="77777777" w:rsidR="008669AB" w:rsidRPr="008669AB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47402F" w14:textId="77777777"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14:paraId="40762B6F" w14:textId="23323FC5" w:rsidR="00B522F3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Tipagem estática: os tipos das variáveis são verificados em tempo de compilação </w:t>
      </w:r>
    </w:p>
    <w:p w14:paraId="59C53D29" w14:textId="2823B9D2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Integer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num=”17767”</w:t>
      </w:r>
    </w:p>
    <w:p w14:paraId="30A615B5" w14:textId="38C24BA7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*o código já vai mostrar o erro.</w:t>
      </w:r>
    </w:p>
    <w:p w14:paraId="106D0B6E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425C4717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92005CF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0C8BC8D8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1211B"/>
    <w:rsid w:val="00085923"/>
    <w:rsid w:val="00122FF8"/>
    <w:rsid w:val="00243811"/>
    <w:rsid w:val="00292DF4"/>
    <w:rsid w:val="00307C80"/>
    <w:rsid w:val="003B1152"/>
    <w:rsid w:val="003D7980"/>
    <w:rsid w:val="0042641B"/>
    <w:rsid w:val="004D5C91"/>
    <w:rsid w:val="005A268D"/>
    <w:rsid w:val="005D7B93"/>
    <w:rsid w:val="00694A4C"/>
    <w:rsid w:val="006C1CE0"/>
    <w:rsid w:val="006F56AC"/>
    <w:rsid w:val="007033E6"/>
    <w:rsid w:val="007A6F14"/>
    <w:rsid w:val="008669AB"/>
    <w:rsid w:val="00873015"/>
    <w:rsid w:val="008B5221"/>
    <w:rsid w:val="00985AD3"/>
    <w:rsid w:val="00986A23"/>
    <w:rsid w:val="00992893"/>
    <w:rsid w:val="00A2499A"/>
    <w:rsid w:val="00B522F3"/>
    <w:rsid w:val="00B81553"/>
    <w:rsid w:val="00B90999"/>
    <w:rsid w:val="00BB1B4D"/>
    <w:rsid w:val="00BB369A"/>
    <w:rsid w:val="00BE4A12"/>
    <w:rsid w:val="00DE096D"/>
    <w:rsid w:val="00E24216"/>
    <w:rsid w:val="00E47F30"/>
    <w:rsid w:val="00E83418"/>
    <w:rsid w:val="00EF7B3C"/>
    <w:rsid w:val="00F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1088"/>
  <w15:docId w15:val="{B4C49AE8-E3CD-4C6B-82E8-E1516297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521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24</cp:revision>
  <dcterms:created xsi:type="dcterms:W3CDTF">2021-07-12T20:10:00Z</dcterms:created>
  <dcterms:modified xsi:type="dcterms:W3CDTF">2021-07-14T00:09:00Z</dcterms:modified>
</cp:coreProperties>
</file>